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C6A08" w14:textId="77777777" w:rsidR="00264232" w:rsidRDefault="00264232" w:rsidP="0026423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F423928" w14:textId="77777777" w:rsidR="00264232" w:rsidRPr="00E1130F" w:rsidRDefault="00264232" w:rsidP="002642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130F">
        <w:rPr>
          <w:rFonts w:ascii="Times New Roman" w:hAnsi="Times New Roman" w:cs="Times New Roman"/>
          <w:sz w:val="24"/>
          <w:szCs w:val="24"/>
        </w:rPr>
        <w:t>ПЛАН</w:t>
      </w:r>
    </w:p>
    <w:p w14:paraId="379A150D" w14:textId="41D3C8ED" w:rsidR="00AB0909" w:rsidRDefault="00264232" w:rsidP="002642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130F">
        <w:rPr>
          <w:rFonts w:ascii="Times New Roman" w:hAnsi="Times New Roman" w:cs="Times New Roman"/>
          <w:sz w:val="24"/>
          <w:szCs w:val="24"/>
        </w:rPr>
        <w:t>по устранению недостатков, выявленных в ходе независимой оценки качества условий оказания услуг</w:t>
      </w:r>
    </w:p>
    <w:p w14:paraId="44EA33B1" w14:textId="4FC29F6E" w:rsidR="00D22DFA" w:rsidRPr="00E1130F" w:rsidRDefault="00AB0909" w:rsidP="00E1130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бюджетного учреждения культуры «Централизованная библиотечная система города Дивногорска», </w:t>
      </w:r>
      <w:r w:rsidR="00264232" w:rsidRPr="00E1130F">
        <w:rPr>
          <w:rFonts w:ascii="Times New Roman" w:hAnsi="Times New Roman" w:cs="Times New Roman"/>
          <w:sz w:val="24"/>
          <w:szCs w:val="24"/>
        </w:rPr>
        <w:t>на 2024 год</w:t>
      </w:r>
    </w:p>
    <w:tbl>
      <w:tblPr>
        <w:tblStyle w:val="a3"/>
        <w:tblW w:w="14742" w:type="dxa"/>
        <w:tblInd w:w="137" w:type="dxa"/>
        <w:tblLook w:val="04A0" w:firstRow="1" w:lastRow="0" w:firstColumn="1" w:lastColumn="0" w:noHBand="0" w:noVBand="1"/>
      </w:tblPr>
      <w:tblGrid>
        <w:gridCol w:w="3463"/>
        <w:gridCol w:w="3063"/>
        <w:gridCol w:w="1840"/>
        <w:gridCol w:w="2061"/>
        <w:gridCol w:w="2559"/>
        <w:gridCol w:w="1756"/>
      </w:tblGrid>
      <w:tr w:rsidR="00E1130F" w:rsidRPr="00E1130F" w14:paraId="2A9B9240" w14:textId="77777777" w:rsidTr="00E1130F">
        <w:tc>
          <w:tcPr>
            <w:tcW w:w="3463" w:type="dxa"/>
            <w:vMerge w:val="restart"/>
          </w:tcPr>
          <w:p w14:paraId="5F24A3DF" w14:textId="716AAA29" w:rsidR="00E1130F" w:rsidRPr="00E1130F" w:rsidRDefault="00E1130F" w:rsidP="00E11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30F"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063" w:type="dxa"/>
            <w:vMerge w:val="restart"/>
          </w:tcPr>
          <w:p w14:paraId="1BAF8EBC" w14:textId="04282AD7" w:rsidR="00E1130F" w:rsidRPr="00E1130F" w:rsidRDefault="00E1130F" w:rsidP="00E11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30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840" w:type="dxa"/>
            <w:vMerge w:val="restart"/>
          </w:tcPr>
          <w:p w14:paraId="39038B47" w14:textId="0B5048B4" w:rsidR="00E1130F" w:rsidRPr="00E1130F" w:rsidRDefault="00E1130F" w:rsidP="00E11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30F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061" w:type="dxa"/>
            <w:vMerge w:val="restart"/>
          </w:tcPr>
          <w:p w14:paraId="1ACAAA99" w14:textId="77777777" w:rsidR="00E1130F" w:rsidRPr="00E1130F" w:rsidRDefault="00E1130F" w:rsidP="00E11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30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14:paraId="6BFF5CD6" w14:textId="77777777" w:rsidR="00E1130F" w:rsidRPr="00E1130F" w:rsidRDefault="00E1130F" w:rsidP="00E11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972DB" w14:textId="77777777" w:rsidR="00E1130F" w:rsidRPr="00E1130F" w:rsidRDefault="00E1130F" w:rsidP="00E11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30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14:paraId="1FD811CE" w14:textId="77777777" w:rsidR="00E1130F" w:rsidRPr="00E1130F" w:rsidRDefault="00E1130F" w:rsidP="00E11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2F97C" w14:textId="3F2FC1EF" w:rsidR="00E1130F" w:rsidRPr="00E1130F" w:rsidRDefault="00E1130F" w:rsidP="00E11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30F">
              <w:rPr>
                <w:rFonts w:ascii="Times New Roman" w:hAnsi="Times New Roman" w:cs="Times New Roman"/>
                <w:sz w:val="24"/>
                <w:szCs w:val="24"/>
              </w:rPr>
              <w:t>(с указанием фамилии, имени, отчества и должности)</w:t>
            </w:r>
          </w:p>
        </w:tc>
        <w:tc>
          <w:tcPr>
            <w:tcW w:w="4315" w:type="dxa"/>
            <w:gridSpan w:val="2"/>
          </w:tcPr>
          <w:p w14:paraId="340122AA" w14:textId="2B81FE2C" w:rsidR="00E1130F" w:rsidRPr="00E1130F" w:rsidRDefault="00E1130F" w:rsidP="00E11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30F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E1130F" w:rsidRPr="00E1130F" w14:paraId="4A0AE10E" w14:textId="77777777" w:rsidTr="00E1130F">
        <w:tc>
          <w:tcPr>
            <w:tcW w:w="3463" w:type="dxa"/>
            <w:vMerge/>
          </w:tcPr>
          <w:p w14:paraId="13891E0A" w14:textId="77777777" w:rsidR="00E1130F" w:rsidRPr="00E1130F" w:rsidRDefault="00E1130F" w:rsidP="00E11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  <w:vMerge/>
          </w:tcPr>
          <w:p w14:paraId="0E522866" w14:textId="77777777" w:rsidR="00E1130F" w:rsidRPr="00E1130F" w:rsidRDefault="00E1130F" w:rsidP="00E11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14:paraId="00E47E77" w14:textId="77777777" w:rsidR="00E1130F" w:rsidRPr="00E1130F" w:rsidRDefault="00E1130F" w:rsidP="00E11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14:paraId="58D4518D" w14:textId="77777777" w:rsidR="00E1130F" w:rsidRPr="00E1130F" w:rsidRDefault="00E1130F" w:rsidP="00E11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14:paraId="64498283" w14:textId="3BDE4A47" w:rsidR="00E1130F" w:rsidRPr="00E1130F" w:rsidRDefault="00E1130F" w:rsidP="00E11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30F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756" w:type="dxa"/>
          </w:tcPr>
          <w:p w14:paraId="7320BD4B" w14:textId="30B2CD97" w:rsidR="00E1130F" w:rsidRPr="00E1130F" w:rsidRDefault="00E1130F" w:rsidP="00E11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30F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E1130F" w:rsidRPr="00E1130F" w14:paraId="2EC9BB3B" w14:textId="77777777" w:rsidTr="005436B1">
        <w:tc>
          <w:tcPr>
            <w:tcW w:w="14742" w:type="dxa"/>
            <w:gridSpan w:val="6"/>
          </w:tcPr>
          <w:p w14:paraId="2B928374" w14:textId="62182176" w:rsidR="00E1130F" w:rsidRPr="00E1130F" w:rsidRDefault="00E1130F" w:rsidP="00E1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0F">
              <w:rPr>
                <w:rFonts w:ascii="Times New Roman" w:hAnsi="Times New Roman" w:cs="Times New Roman"/>
                <w:sz w:val="24"/>
                <w:szCs w:val="24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E1130F" w:rsidRPr="00E1130F" w14:paraId="6124EB97" w14:textId="77777777" w:rsidTr="00E1130F">
        <w:tc>
          <w:tcPr>
            <w:tcW w:w="3463" w:type="dxa"/>
          </w:tcPr>
          <w:p w14:paraId="677E74DB" w14:textId="4B797C1B" w:rsidR="00E1130F" w:rsidRPr="00E1130F" w:rsidRDefault="000557ED" w:rsidP="00E1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3063" w:type="dxa"/>
          </w:tcPr>
          <w:p w14:paraId="7955F42F" w14:textId="77777777" w:rsidR="00E1130F" w:rsidRPr="00E1130F" w:rsidRDefault="00E1130F" w:rsidP="00E1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7185AE3A" w14:textId="77777777" w:rsidR="00E1130F" w:rsidRPr="00E1130F" w:rsidRDefault="00E1130F" w:rsidP="00E1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14:paraId="3079CA5A" w14:textId="77777777" w:rsidR="00E1130F" w:rsidRPr="00E1130F" w:rsidRDefault="00E1130F" w:rsidP="00E1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14:paraId="4B54AC19" w14:textId="77777777" w:rsidR="00E1130F" w:rsidRPr="00E1130F" w:rsidRDefault="00E1130F" w:rsidP="00E1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0A5B06EA" w14:textId="77777777" w:rsidR="00E1130F" w:rsidRPr="00E1130F" w:rsidRDefault="00E1130F" w:rsidP="00E1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0F" w:rsidRPr="00E1130F" w14:paraId="51A54F94" w14:textId="77777777" w:rsidTr="000443EB">
        <w:tc>
          <w:tcPr>
            <w:tcW w:w="14742" w:type="dxa"/>
            <w:gridSpan w:val="6"/>
          </w:tcPr>
          <w:p w14:paraId="0090E4C7" w14:textId="2B6CC374" w:rsidR="00E1130F" w:rsidRPr="00E1130F" w:rsidRDefault="00E1130F" w:rsidP="00E1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0F">
              <w:rPr>
                <w:rFonts w:ascii="Times New Roman" w:hAnsi="Times New Roman" w:cs="Times New Roman"/>
                <w:sz w:val="24"/>
                <w:szCs w:val="24"/>
              </w:rPr>
              <w:t>II. Комфортность условий предоставления услуг</w:t>
            </w:r>
          </w:p>
        </w:tc>
      </w:tr>
      <w:tr w:rsidR="00E1130F" w:rsidRPr="00E1130F" w14:paraId="5BDDFD14" w14:textId="77777777" w:rsidTr="00E1130F">
        <w:tc>
          <w:tcPr>
            <w:tcW w:w="3463" w:type="dxa"/>
          </w:tcPr>
          <w:p w14:paraId="2E907ED6" w14:textId="76F85871" w:rsidR="00E1130F" w:rsidRPr="00E1130F" w:rsidRDefault="000557ED" w:rsidP="00E1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3063" w:type="dxa"/>
          </w:tcPr>
          <w:p w14:paraId="785E9BD9" w14:textId="77777777" w:rsidR="00E1130F" w:rsidRPr="00E1130F" w:rsidRDefault="00E1130F" w:rsidP="00E1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608DD84E" w14:textId="77777777" w:rsidR="00E1130F" w:rsidRPr="00E1130F" w:rsidRDefault="00E1130F" w:rsidP="00E1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14:paraId="3CB00792" w14:textId="77777777" w:rsidR="00E1130F" w:rsidRPr="00E1130F" w:rsidRDefault="00E1130F" w:rsidP="00E1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14:paraId="481F40B5" w14:textId="77777777" w:rsidR="00E1130F" w:rsidRPr="00E1130F" w:rsidRDefault="00E1130F" w:rsidP="00E1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72024355" w14:textId="77777777" w:rsidR="00E1130F" w:rsidRPr="00E1130F" w:rsidRDefault="00E1130F" w:rsidP="00E1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0F" w:rsidRPr="00E1130F" w14:paraId="6BE9E73D" w14:textId="77777777" w:rsidTr="00F34505">
        <w:tc>
          <w:tcPr>
            <w:tcW w:w="14742" w:type="dxa"/>
            <w:gridSpan w:val="6"/>
          </w:tcPr>
          <w:p w14:paraId="25D4B329" w14:textId="161E9A44" w:rsidR="00E1130F" w:rsidRPr="00E1130F" w:rsidRDefault="00E1130F" w:rsidP="00E1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0F">
              <w:rPr>
                <w:rFonts w:ascii="Times New Roman" w:hAnsi="Times New Roman" w:cs="Times New Roman"/>
                <w:sz w:val="24"/>
                <w:szCs w:val="24"/>
              </w:rPr>
              <w:t>III. Доступность услуг для инвалидов</w:t>
            </w:r>
          </w:p>
        </w:tc>
      </w:tr>
      <w:tr w:rsidR="00E1130F" w:rsidRPr="00E1130F" w14:paraId="3B975183" w14:textId="77777777" w:rsidTr="00E1130F">
        <w:tc>
          <w:tcPr>
            <w:tcW w:w="3463" w:type="dxa"/>
          </w:tcPr>
          <w:p w14:paraId="328AB35F" w14:textId="3AF78AC2" w:rsidR="00E1130F" w:rsidRPr="00E1130F" w:rsidRDefault="0068669B" w:rsidP="0068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Выделить стоянку для автотранспортных средств для инвалидов</w:t>
            </w:r>
          </w:p>
        </w:tc>
        <w:tc>
          <w:tcPr>
            <w:tcW w:w="3063" w:type="dxa"/>
          </w:tcPr>
          <w:p w14:paraId="0E100394" w14:textId="336D2C91" w:rsidR="00E1130F" w:rsidRPr="00E1130F" w:rsidRDefault="00030E1E" w:rsidP="0003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1E">
              <w:rPr>
                <w:rFonts w:ascii="Times New Roman" w:hAnsi="Times New Roman" w:cs="Times New Roman"/>
                <w:sz w:val="24"/>
                <w:szCs w:val="24"/>
              </w:rPr>
              <w:t>Оборудовать выделенную стоянку автотранспортных средств инвалидов</w:t>
            </w:r>
          </w:p>
        </w:tc>
        <w:tc>
          <w:tcPr>
            <w:tcW w:w="1840" w:type="dxa"/>
          </w:tcPr>
          <w:p w14:paraId="176603DC" w14:textId="79163C87" w:rsidR="00E1130F" w:rsidRPr="00E1130F" w:rsidRDefault="00030E1E" w:rsidP="00E1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30.03.2024 </w:t>
            </w:r>
          </w:p>
        </w:tc>
        <w:tc>
          <w:tcPr>
            <w:tcW w:w="2061" w:type="dxa"/>
          </w:tcPr>
          <w:p w14:paraId="3FAEC026" w14:textId="7A261A34" w:rsidR="00E1130F" w:rsidRPr="00E1130F" w:rsidRDefault="00030E1E" w:rsidP="0003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1E">
              <w:rPr>
                <w:rFonts w:ascii="Times New Roman" w:hAnsi="Times New Roman" w:cs="Times New Roman"/>
                <w:sz w:val="24"/>
                <w:szCs w:val="24"/>
              </w:rPr>
              <w:t>Наталья Вячеславовна Сафонова, заместитель директора МБУК ЦБС г. Дивногорска</w:t>
            </w:r>
          </w:p>
        </w:tc>
        <w:tc>
          <w:tcPr>
            <w:tcW w:w="2559" w:type="dxa"/>
          </w:tcPr>
          <w:p w14:paraId="2E0E589C" w14:textId="77777777" w:rsidR="00E1130F" w:rsidRPr="00E1130F" w:rsidRDefault="00E1130F" w:rsidP="00E1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776A143D" w14:textId="77777777" w:rsidR="00E1130F" w:rsidRPr="00E1130F" w:rsidRDefault="00E1130F" w:rsidP="00E1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DDF" w:rsidRPr="00E1130F" w14:paraId="637C5CB3" w14:textId="77777777" w:rsidTr="00E1130F">
        <w:tc>
          <w:tcPr>
            <w:tcW w:w="3463" w:type="dxa"/>
          </w:tcPr>
          <w:p w14:paraId="6A7E365E" w14:textId="5494575B" w:rsidR="00320DDF" w:rsidRDefault="00320DDF" w:rsidP="00686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Иметь в наличии контакты руководителей участков местной общественной организации ветеранов войны, труда, Вооруженных сил и </w:t>
            </w:r>
            <w:r w:rsidR="00855ADB">
              <w:rPr>
                <w:rFonts w:ascii="Times New Roman" w:hAnsi="Times New Roman" w:cs="Times New Roman"/>
                <w:sz w:val="24"/>
                <w:szCs w:val="24"/>
              </w:rPr>
              <w:t>правоохранительных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 для оперативного оповещения </w:t>
            </w:r>
            <w:r w:rsidR="00855ADB">
              <w:rPr>
                <w:rFonts w:ascii="Times New Roman" w:hAnsi="Times New Roman" w:cs="Times New Roman"/>
                <w:sz w:val="24"/>
                <w:szCs w:val="24"/>
              </w:rPr>
              <w:t>об онлайн- мероприятиях</w:t>
            </w:r>
          </w:p>
        </w:tc>
        <w:tc>
          <w:tcPr>
            <w:tcW w:w="3063" w:type="dxa"/>
          </w:tcPr>
          <w:p w14:paraId="06F89183" w14:textId="1342BB1D" w:rsidR="00320DDF" w:rsidRPr="00030E1E" w:rsidRDefault="00F14C7B" w:rsidP="00D94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2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55ADB" w:rsidRPr="0081622C">
              <w:rPr>
                <w:rFonts w:ascii="Times New Roman" w:hAnsi="Times New Roman" w:cs="Times New Roman"/>
                <w:sz w:val="24"/>
                <w:szCs w:val="24"/>
              </w:rPr>
              <w:t>онтакт</w:t>
            </w:r>
            <w:r w:rsidR="00D94796" w:rsidRPr="0081622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55ADB" w:rsidRPr="0081622C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местной общественной организации ветеранов войны, труда, Вооруженных сил и правоохранительных органов</w:t>
            </w:r>
            <w:r w:rsidRPr="0081622C">
              <w:rPr>
                <w:rFonts w:ascii="Times New Roman" w:hAnsi="Times New Roman" w:cs="Times New Roman"/>
                <w:sz w:val="24"/>
                <w:szCs w:val="24"/>
              </w:rPr>
              <w:t xml:space="preserve"> имеются в наличии у руководителей структурных подразделений и отделов библиотеки</w:t>
            </w:r>
          </w:p>
        </w:tc>
        <w:tc>
          <w:tcPr>
            <w:tcW w:w="1840" w:type="dxa"/>
          </w:tcPr>
          <w:p w14:paraId="08F30E82" w14:textId="78ACEF63" w:rsidR="00320DDF" w:rsidRDefault="00D94796" w:rsidP="00E1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30.03.2024</w:t>
            </w:r>
          </w:p>
        </w:tc>
        <w:tc>
          <w:tcPr>
            <w:tcW w:w="2061" w:type="dxa"/>
          </w:tcPr>
          <w:p w14:paraId="600778EF" w14:textId="77777777" w:rsidR="00F14C7B" w:rsidRDefault="00D94796" w:rsidP="0003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796">
              <w:rPr>
                <w:rFonts w:ascii="Times New Roman" w:hAnsi="Times New Roman" w:cs="Times New Roman"/>
                <w:sz w:val="24"/>
                <w:szCs w:val="24"/>
              </w:rPr>
              <w:t>Ильина Н.В., директор МБУК ЦБС</w:t>
            </w:r>
          </w:p>
          <w:p w14:paraId="6F804260" w14:textId="0210F805" w:rsidR="00320DDF" w:rsidRPr="00030E1E" w:rsidRDefault="00D94796" w:rsidP="0003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796">
              <w:rPr>
                <w:rFonts w:ascii="Times New Roman" w:hAnsi="Times New Roman" w:cs="Times New Roman"/>
                <w:sz w:val="24"/>
                <w:szCs w:val="24"/>
              </w:rPr>
              <w:t xml:space="preserve"> г. Дивногорска</w:t>
            </w:r>
          </w:p>
        </w:tc>
        <w:tc>
          <w:tcPr>
            <w:tcW w:w="2559" w:type="dxa"/>
          </w:tcPr>
          <w:p w14:paraId="267F6313" w14:textId="77777777" w:rsidR="00320DDF" w:rsidRPr="00E1130F" w:rsidRDefault="00320DDF" w:rsidP="00E1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00088FAC" w14:textId="77777777" w:rsidR="00320DDF" w:rsidRPr="00E1130F" w:rsidRDefault="00320DDF" w:rsidP="00E1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7ED" w:rsidRPr="00E1130F" w14:paraId="6A62BAD7" w14:textId="77777777" w:rsidTr="00E1130F">
        <w:tc>
          <w:tcPr>
            <w:tcW w:w="3463" w:type="dxa"/>
          </w:tcPr>
          <w:p w14:paraId="1B845A2E" w14:textId="7A71688C" w:rsidR="000557ED" w:rsidRPr="00E1130F" w:rsidRDefault="00B22EE2" w:rsidP="00B2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Обеспечить дублирование для инвалидов по слуху и зрению звуковой и зрительной информации</w:t>
            </w:r>
          </w:p>
        </w:tc>
        <w:tc>
          <w:tcPr>
            <w:tcW w:w="3063" w:type="dxa"/>
          </w:tcPr>
          <w:p w14:paraId="3F844504" w14:textId="6E261F2B" w:rsidR="000557ED" w:rsidRPr="00E1130F" w:rsidRDefault="00EF5BE7" w:rsidP="00B2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22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F14C7B" w:rsidRPr="0081622C">
              <w:rPr>
                <w:rFonts w:ascii="Times New Roman" w:hAnsi="Times New Roman" w:cs="Times New Roman"/>
                <w:sz w:val="24"/>
                <w:szCs w:val="24"/>
              </w:rPr>
              <w:t xml:space="preserve">ача </w:t>
            </w:r>
            <w:r w:rsidRPr="0081622C">
              <w:rPr>
                <w:rFonts w:ascii="Times New Roman" w:hAnsi="Times New Roman" w:cs="Times New Roman"/>
                <w:sz w:val="24"/>
                <w:szCs w:val="24"/>
              </w:rPr>
              <w:t>заявк</w:t>
            </w:r>
            <w:r w:rsidR="00F14C7B" w:rsidRPr="008162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6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C7B" w:rsidRPr="0081622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81622C">
              <w:rPr>
                <w:rFonts w:ascii="Times New Roman" w:hAnsi="Times New Roman" w:cs="Times New Roman"/>
                <w:sz w:val="24"/>
                <w:szCs w:val="24"/>
              </w:rPr>
              <w:t>приобретени</w:t>
            </w:r>
            <w:r w:rsidR="00F14C7B" w:rsidRPr="008162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622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  <w:r w:rsidR="00F14C7B" w:rsidRPr="0081622C">
              <w:rPr>
                <w:rFonts w:ascii="Times New Roman" w:hAnsi="Times New Roman" w:cs="Times New Roman"/>
                <w:sz w:val="24"/>
                <w:szCs w:val="24"/>
              </w:rPr>
              <w:t xml:space="preserve">, обеспечивающего дублирование для инвалидов по слуху и зрению звуковой и зрительной информации, </w:t>
            </w:r>
            <w:r w:rsidRPr="00816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C7B" w:rsidRPr="0081622C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81622C">
              <w:rPr>
                <w:rFonts w:ascii="Times New Roman" w:hAnsi="Times New Roman" w:cs="Times New Roman"/>
                <w:sz w:val="24"/>
                <w:szCs w:val="24"/>
              </w:rPr>
              <w:t>корректировк</w:t>
            </w:r>
            <w:r w:rsidR="00F14C7B" w:rsidRPr="008162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622C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</w:tcPr>
          <w:p w14:paraId="50588E08" w14:textId="346EB187" w:rsidR="000557ED" w:rsidRPr="00E1130F" w:rsidRDefault="00EF5BE7" w:rsidP="00E1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30.06.2024 </w:t>
            </w:r>
          </w:p>
        </w:tc>
        <w:tc>
          <w:tcPr>
            <w:tcW w:w="2061" w:type="dxa"/>
          </w:tcPr>
          <w:p w14:paraId="51A14E32" w14:textId="77777777" w:rsidR="00F14C7B" w:rsidRDefault="00EF5BE7" w:rsidP="00EF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1E">
              <w:rPr>
                <w:rFonts w:ascii="Times New Roman" w:hAnsi="Times New Roman" w:cs="Times New Roman"/>
                <w:sz w:val="24"/>
                <w:szCs w:val="24"/>
              </w:rPr>
              <w:t xml:space="preserve">Наталья Вячеславовна Сафонова, заместитель директора МБУК ЦБС </w:t>
            </w:r>
          </w:p>
          <w:p w14:paraId="704DB21A" w14:textId="159D6110" w:rsidR="000557ED" w:rsidRPr="00E1130F" w:rsidRDefault="00EF5BE7" w:rsidP="00EF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E1E">
              <w:rPr>
                <w:rFonts w:ascii="Times New Roman" w:hAnsi="Times New Roman" w:cs="Times New Roman"/>
                <w:sz w:val="24"/>
                <w:szCs w:val="24"/>
              </w:rPr>
              <w:t>г. Дивногорска</w:t>
            </w:r>
          </w:p>
        </w:tc>
        <w:tc>
          <w:tcPr>
            <w:tcW w:w="2559" w:type="dxa"/>
          </w:tcPr>
          <w:p w14:paraId="6FB6908B" w14:textId="77777777" w:rsidR="000557ED" w:rsidRPr="00E1130F" w:rsidRDefault="000557ED" w:rsidP="00E1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49D42380" w14:textId="77777777" w:rsidR="000557ED" w:rsidRPr="00E1130F" w:rsidRDefault="000557ED" w:rsidP="00E1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5F8" w:rsidRPr="00E1130F" w14:paraId="52557462" w14:textId="77777777" w:rsidTr="00E1130F">
        <w:tc>
          <w:tcPr>
            <w:tcW w:w="3463" w:type="dxa"/>
          </w:tcPr>
          <w:p w14:paraId="5A1FBA11" w14:textId="5525611A" w:rsidR="00AD45F8" w:rsidRDefault="00AD45F8" w:rsidP="00B2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возможность предоставления инвалидам по слуху (слуху и зрению) услуг сурдопереводчика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тифло</w:t>
            </w:r>
            <w:r w:rsidR="006140CD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="006140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3" w:type="dxa"/>
          </w:tcPr>
          <w:p w14:paraId="0E320B80" w14:textId="31B222D7" w:rsidR="00AD45F8" w:rsidRDefault="00DE28D2" w:rsidP="00B6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</w:t>
            </w:r>
            <w:r w:rsidR="00920F4C">
              <w:rPr>
                <w:rFonts w:ascii="Times New Roman" w:hAnsi="Times New Roman" w:cs="Times New Roman"/>
                <w:sz w:val="24"/>
                <w:szCs w:val="24"/>
              </w:rPr>
              <w:t xml:space="preserve"> МБУК ЦБС г. Дивногорска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2B493F">
              <w:rPr>
                <w:rFonts w:ascii="Times New Roman" w:hAnsi="Times New Roman" w:cs="Times New Roman"/>
                <w:sz w:val="24"/>
                <w:szCs w:val="24"/>
              </w:rPr>
              <w:t>Красноярским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региональным отделением </w:t>
            </w:r>
            <w:r w:rsidR="002B493F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</w:t>
            </w:r>
            <w:r w:rsidR="0022054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B493F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</w:t>
            </w:r>
            <w:r w:rsidR="00220540">
              <w:rPr>
                <w:rFonts w:ascii="Times New Roman" w:hAnsi="Times New Roman" w:cs="Times New Roman"/>
                <w:sz w:val="24"/>
                <w:szCs w:val="24"/>
              </w:rPr>
              <w:t xml:space="preserve">й организации «Всероссийское общество глухих» о предоставлении услуги </w:t>
            </w:r>
            <w:r w:rsidR="00B6292E">
              <w:rPr>
                <w:rFonts w:ascii="Times New Roman" w:hAnsi="Times New Roman" w:cs="Times New Roman"/>
                <w:sz w:val="24"/>
                <w:szCs w:val="24"/>
              </w:rPr>
              <w:t xml:space="preserve">диспетчерской </w:t>
            </w:r>
            <w:r w:rsidR="00AF4CD3">
              <w:rPr>
                <w:rFonts w:ascii="Times New Roman" w:hAnsi="Times New Roman" w:cs="Times New Roman"/>
                <w:sz w:val="24"/>
                <w:szCs w:val="24"/>
              </w:rPr>
              <w:t>службы видеотелефонн</w:t>
            </w:r>
            <w:r w:rsidR="007866F1">
              <w:rPr>
                <w:rFonts w:ascii="Times New Roman" w:hAnsi="Times New Roman" w:cs="Times New Roman"/>
                <w:sz w:val="24"/>
                <w:szCs w:val="24"/>
              </w:rPr>
              <w:t xml:space="preserve">ой связи для инвалидов по слуху, консультация </w:t>
            </w:r>
            <w:r w:rsidR="00220540">
              <w:rPr>
                <w:rFonts w:ascii="Times New Roman" w:hAnsi="Times New Roman" w:cs="Times New Roman"/>
                <w:sz w:val="24"/>
                <w:szCs w:val="24"/>
              </w:rPr>
              <w:t xml:space="preserve">оператора- </w:t>
            </w:r>
            <w:r w:rsidR="00920F4C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r w:rsidR="002B493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40" w:type="dxa"/>
          </w:tcPr>
          <w:p w14:paraId="30EFE180" w14:textId="79425BE8" w:rsidR="00AD45F8" w:rsidRDefault="006140CD" w:rsidP="00E1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30.06.2024 </w:t>
            </w:r>
          </w:p>
        </w:tc>
        <w:tc>
          <w:tcPr>
            <w:tcW w:w="2061" w:type="dxa"/>
          </w:tcPr>
          <w:p w14:paraId="7DAAC795" w14:textId="47438C16" w:rsidR="00AD45F8" w:rsidRPr="00030E1E" w:rsidRDefault="00320DDF" w:rsidP="00EF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DDF">
              <w:rPr>
                <w:rFonts w:ascii="Times New Roman" w:hAnsi="Times New Roman" w:cs="Times New Roman"/>
                <w:sz w:val="24"/>
                <w:szCs w:val="24"/>
              </w:rPr>
              <w:t>Ильина Н.В., директор МБУК ЦБС г. Дивногорска</w:t>
            </w:r>
          </w:p>
        </w:tc>
        <w:tc>
          <w:tcPr>
            <w:tcW w:w="2559" w:type="dxa"/>
          </w:tcPr>
          <w:p w14:paraId="1BB7A866" w14:textId="77777777" w:rsidR="00AD45F8" w:rsidRPr="00E1130F" w:rsidRDefault="00AD45F8" w:rsidP="00E1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6FC421E6" w14:textId="77777777" w:rsidR="00AD45F8" w:rsidRPr="00E1130F" w:rsidRDefault="00AD45F8" w:rsidP="00E1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7ED" w:rsidRPr="00E1130F" w14:paraId="3C63A0D3" w14:textId="77777777" w:rsidTr="00E1130F">
        <w:tc>
          <w:tcPr>
            <w:tcW w:w="3463" w:type="dxa"/>
          </w:tcPr>
          <w:p w14:paraId="23B547F4" w14:textId="54FC1778" w:rsidR="000557ED" w:rsidRPr="00E1130F" w:rsidRDefault="00923E5F" w:rsidP="00923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возможность организации мероприятий в онлайн- формате для маломобильных граждан посредством взаимодействия с ММС «Открытый взгляд»</w:t>
            </w:r>
          </w:p>
        </w:tc>
        <w:tc>
          <w:tcPr>
            <w:tcW w:w="3063" w:type="dxa"/>
          </w:tcPr>
          <w:p w14:paraId="4BFA6FFD" w14:textId="0570D950" w:rsidR="000557ED" w:rsidRDefault="00C74B2B" w:rsidP="00C74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3A29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7F3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A29" w:rsidRPr="007F3A29">
              <w:rPr>
                <w:rFonts w:ascii="Times New Roman" w:hAnsi="Times New Roman" w:cs="Times New Roman"/>
                <w:sz w:val="24"/>
                <w:szCs w:val="24"/>
              </w:rPr>
              <w:t>«Общегородск</w:t>
            </w:r>
            <w:r w:rsidR="000F755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F3A29" w:rsidRPr="007F3A29">
              <w:rPr>
                <w:rFonts w:ascii="Times New Roman" w:hAnsi="Times New Roman" w:cs="Times New Roman"/>
                <w:sz w:val="24"/>
                <w:szCs w:val="24"/>
              </w:rPr>
              <w:t xml:space="preserve"> громк</w:t>
            </w:r>
            <w:r w:rsidR="000F755C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F3A29" w:rsidRPr="007F3A29">
              <w:rPr>
                <w:rFonts w:ascii="Times New Roman" w:hAnsi="Times New Roman" w:cs="Times New Roman"/>
                <w:sz w:val="24"/>
                <w:szCs w:val="24"/>
              </w:rPr>
              <w:t xml:space="preserve"> чтения ко дню Матери»</w:t>
            </w:r>
            <w:r w:rsidRPr="007F3A29">
              <w:rPr>
                <w:rFonts w:ascii="Times New Roman" w:hAnsi="Times New Roman" w:cs="Times New Roman"/>
                <w:sz w:val="24"/>
                <w:szCs w:val="24"/>
              </w:rPr>
              <w:t xml:space="preserve"> в онлайн формате для маломобильных граждан</w:t>
            </w:r>
            <w:r w:rsidR="00F14C7B" w:rsidRPr="007F3A29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ММС «Открытый взгляд»</w:t>
            </w:r>
          </w:p>
          <w:p w14:paraId="7C963434" w14:textId="1B7600A3" w:rsidR="007F3A29" w:rsidRPr="00E1130F" w:rsidRDefault="007F3A29" w:rsidP="007F3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295DBA8F" w14:textId="0622305C" w:rsidR="000557ED" w:rsidRPr="00E1130F" w:rsidRDefault="007F3A29" w:rsidP="007F3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20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20DDF">
              <w:rPr>
                <w:rFonts w:ascii="Times New Roman" w:hAnsi="Times New Roman" w:cs="Times New Roman"/>
                <w:sz w:val="24"/>
                <w:szCs w:val="24"/>
              </w:rPr>
              <w:t>.2024 г.</w:t>
            </w:r>
          </w:p>
        </w:tc>
        <w:tc>
          <w:tcPr>
            <w:tcW w:w="2061" w:type="dxa"/>
          </w:tcPr>
          <w:p w14:paraId="5268F958" w14:textId="77777777" w:rsidR="00F14C7B" w:rsidRDefault="00C74B2B" w:rsidP="00C74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2B">
              <w:rPr>
                <w:rFonts w:ascii="Times New Roman" w:hAnsi="Times New Roman" w:cs="Times New Roman"/>
                <w:sz w:val="24"/>
                <w:szCs w:val="24"/>
              </w:rPr>
              <w:t>Ильина Н.В., директор МБУК ЦБС</w:t>
            </w:r>
          </w:p>
          <w:p w14:paraId="0BCAC99B" w14:textId="3DF746EE" w:rsidR="000557ED" w:rsidRPr="00E1130F" w:rsidRDefault="00C74B2B" w:rsidP="00C74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B2B">
              <w:rPr>
                <w:rFonts w:ascii="Times New Roman" w:hAnsi="Times New Roman" w:cs="Times New Roman"/>
                <w:sz w:val="24"/>
                <w:szCs w:val="24"/>
              </w:rPr>
              <w:t xml:space="preserve"> г. Дивногорска</w:t>
            </w:r>
          </w:p>
        </w:tc>
        <w:tc>
          <w:tcPr>
            <w:tcW w:w="2559" w:type="dxa"/>
          </w:tcPr>
          <w:p w14:paraId="7DA507FC" w14:textId="77777777" w:rsidR="000557ED" w:rsidRPr="00E1130F" w:rsidRDefault="000557ED" w:rsidP="00E1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3F305618" w14:textId="77777777" w:rsidR="000557ED" w:rsidRPr="00E1130F" w:rsidRDefault="000557ED" w:rsidP="00E1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0F" w:rsidRPr="00E1130F" w14:paraId="206BAE18" w14:textId="77777777" w:rsidTr="006307A1">
        <w:tc>
          <w:tcPr>
            <w:tcW w:w="14742" w:type="dxa"/>
            <w:gridSpan w:val="6"/>
          </w:tcPr>
          <w:p w14:paraId="0C6BD8E0" w14:textId="3799C1EE" w:rsidR="00E1130F" w:rsidRPr="00E1130F" w:rsidRDefault="00E1130F" w:rsidP="00E1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0F">
              <w:rPr>
                <w:rFonts w:ascii="Times New Roman" w:hAnsi="Times New Roman" w:cs="Times New Roman"/>
                <w:sz w:val="24"/>
                <w:szCs w:val="24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E1130F" w:rsidRPr="00E1130F" w14:paraId="1A033B5D" w14:textId="77777777" w:rsidTr="00E1130F">
        <w:tc>
          <w:tcPr>
            <w:tcW w:w="3463" w:type="dxa"/>
          </w:tcPr>
          <w:p w14:paraId="6392F2AE" w14:textId="4D5512AA" w:rsidR="00E1130F" w:rsidRPr="00E1130F" w:rsidRDefault="000557ED" w:rsidP="00E1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3063" w:type="dxa"/>
          </w:tcPr>
          <w:p w14:paraId="1774EC55" w14:textId="77777777" w:rsidR="00E1130F" w:rsidRPr="00E1130F" w:rsidRDefault="00E1130F" w:rsidP="00E1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7B9B3AAA" w14:textId="77777777" w:rsidR="00E1130F" w:rsidRPr="00E1130F" w:rsidRDefault="00E1130F" w:rsidP="00E1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14:paraId="0D267808" w14:textId="77777777" w:rsidR="00E1130F" w:rsidRPr="00E1130F" w:rsidRDefault="00E1130F" w:rsidP="00E1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14:paraId="17D79084" w14:textId="77777777" w:rsidR="00E1130F" w:rsidRPr="00E1130F" w:rsidRDefault="00E1130F" w:rsidP="00E1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43CFE7FA" w14:textId="77777777" w:rsidR="00E1130F" w:rsidRPr="00E1130F" w:rsidRDefault="00E1130F" w:rsidP="00E1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30F" w:rsidRPr="00E1130F" w14:paraId="519C0AFE" w14:textId="77777777" w:rsidTr="0064444B">
        <w:tc>
          <w:tcPr>
            <w:tcW w:w="14742" w:type="dxa"/>
            <w:gridSpan w:val="6"/>
          </w:tcPr>
          <w:p w14:paraId="50E739AA" w14:textId="4DF80481" w:rsidR="00E1130F" w:rsidRPr="00E1130F" w:rsidRDefault="00E1130F" w:rsidP="00E1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30F">
              <w:rPr>
                <w:rFonts w:ascii="Times New Roman" w:hAnsi="Times New Roman" w:cs="Times New Roman"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E1130F" w:rsidRPr="00E1130F" w14:paraId="5D0219C6" w14:textId="77777777" w:rsidTr="00E1130F">
        <w:tc>
          <w:tcPr>
            <w:tcW w:w="3463" w:type="dxa"/>
          </w:tcPr>
          <w:p w14:paraId="1E4FDEA3" w14:textId="112144BD" w:rsidR="00E1130F" w:rsidRPr="00E1130F" w:rsidRDefault="000557ED" w:rsidP="00E11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  <w:tc>
          <w:tcPr>
            <w:tcW w:w="3063" w:type="dxa"/>
          </w:tcPr>
          <w:p w14:paraId="791CD6CD" w14:textId="77777777" w:rsidR="00E1130F" w:rsidRPr="00E1130F" w:rsidRDefault="00E1130F" w:rsidP="00E11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14:paraId="6269612B" w14:textId="77777777" w:rsidR="00E1130F" w:rsidRPr="00E1130F" w:rsidRDefault="00E1130F" w:rsidP="00E11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14:paraId="7FC1A1A2" w14:textId="77777777" w:rsidR="00E1130F" w:rsidRPr="00E1130F" w:rsidRDefault="00E1130F" w:rsidP="00E11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14:paraId="4262BD16" w14:textId="77777777" w:rsidR="00E1130F" w:rsidRPr="00E1130F" w:rsidRDefault="00E1130F" w:rsidP="00E11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60FCCAEF" w14:textId="77777777" w:rsidR="00E1130F" w:rsidRPr="00E1130F" w:rsidRDefault="00E1130F" w:rsidP="00E11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A0F277" w14:textId="77777777" w:rsidR="00264232" w:rsidRPr="00264232" w:rsidRDefault="00264232" w:rsidP="00E11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4232" w:rsidRPr="00264232" w:rsidSect="0080665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173"/>
    <w:rsid w:val="00030E1E"/>
    <w:rsid w:val="000557ED"/>
    <w:rsid w:val="000F755C"/>
    <w:rsid w:val="00220540"/>
    <w:rsid w:val="00264232"/>
    <w:rsid w:val="002B493F"/>
    <w:rsid w:val="00320DDF"/>
    <w:rsid w:val="006140CD"/>
    <w:rsid w:val="0068669B"/>
    <w:rsid w:val="00761411"/>
    <w:rsid w:val="007866F1"/>
    <w:rsid w:val="007F3A29"/>
    <w:rsid w:val="00806654"/>
    <w:rsid w:val="0081622C"/>
    <w:rsid w:val="00855ADB"/>
    <w:rsid w:val="00920F4C"/>
    <w:rsid w:val="00923E5F"/>
    <w:rsid w:val="00AB0909"/>
    <w:rsid w:val="00AD45F8"/>
    <w:rsid w:val="00AF4CD3"/>
    <w:rsid w:val="00B22EE2"/>
    <w:rsid w:val="00B6292E"/>
    <w:rsid w:val="00C74B2B"/>
    <w:rsid w:val="00CD6173"/>
    <w:rsid w:val="00D22DFA"/>
    <w:rsid w:val="00D94796"/>
    <w:rsid w:val="00DE28D2"/>
    <w:rsid w:val="00E1130F"/>
    <w:rsid w:val="00EF5BE7"/>
    <w:rsid w:val="00F1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D2E6F"/>
  <w15:chartTrackingRefBased/>
  <w15:docId w15:val="{FBA65022-CE73-4132-9C19-8853083B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4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4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2023-12-25T04:44:00Z</dcterms:created>
  <dcterms:modified xsi:type="dcterms:W3CDTF">2024-01-22T08:13:00Z</dcterms:modified>
</cp:coreProperties>
</file>