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D3" w:rsidRPr="005F1CD3" w:rsidRDefault="005F1CD3" w:rsidP="005F1CD3">
      <w:pPr>
        <w:spacing w:after="0" w:line="240" w:lineRule="auto"/>
        <w:jc w:val="center"/>
        <w:rPr>
          <w:rFonts w:ascii="Times New Roman" w:eastAsia="Times New Roman" w:hAnsi="Times New Roman" w:cs="Times New Roman"/>
        </w:rPr>
      </w:pPr>
      <w:r w:rsidRPr="005F1CD3">
        <w:rPr>
          <w:rFonts w:ascii="Times New Roman" w:eastAsia="Times New Roman" w:hAnsi="Times New Roman" w:cs="Times New Roman"/>
        </w:rPr>
        <w:t>Российская Федерация</w:t>
      </w:r>
    </w:p>
    <w:p w:rsidR="005F1CD3" w:rsidRPr="005F1CD3" w:rsidRDefault="003F2CF1" w:rsidP="005F1CD3">
      <w:pPr>
        <w:spacing w:after="0" w:line="240" w:lineRule="auto"/>
        <w:jc w:val="center"/>
        <w:rPr>
          <w:rFonts w:ascii="Times New Roman" w:eastAsia="Times New Roman" w:hAnsi="Times New Roman" w:cs="Times New Roman"/>
          <w:sz w:val="24"/>
          <w:szCs w:val="20"/>
        </w:rPr>
      </w:pPr>
      <w:r>
        <w:rPr>
          <w:noProof/>
        </w:rPr>
        <w:drawing>
          <wp:inline distT="0" distB="0" distL="0" distR="0" wp14:anchorId="5C9A7CF9" wp14:editId="2DB93300">
            <wp:extent cx="7239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r w:rsidRPr="005F1CD3">
        <w:rPr>
          <w:rFonts w:ascii="Garamond" w:eastAsia="Times New Roman" w:hAnsi="Garamond" w:cs="Times New Roman"/>
          <w:b/>
          <w:sz w:val="44"/>
          <w:szCs w:val="20"/>
        </w:rPr>
        <w:t>Администрация города Дивногорска</w:t>
      </w:r>
    </w:p>
    <w:p w:rsidR="005F1CD3" w:rsidRPr="005F1CD3" w:rsidRDefault="005F1CD3" w:rsidP="005F1CD3">
      <w:pPr>
        <w:spacing w:after="0" w:line="240" w:lineRule="auto"/>
        <w:jc w:val="center"/>
        <w:rPr>
          <w:rFonts w:ascii="Times New Roman" w:eastAsia="Times New Roman" w:hAnsi="Times New Roman" w:cs="Times New Roman"/>
          <w:sz w:val="24"/>
          <w:szCs w:val="20"/>
        </w:rPr>
      </w:pPr>
      <w:r w:rsidRPr="005F1CD3">
        <w:rPr>
          <w:rFonts w:ascii="Times New Roman" w:eastAsia="Times New Roman" w:hAnsi="Times New Roman" w:cs="Times New Roman"/>
          <w:sz w:val="24"/>
          <w:szCs w:val="20"/>
        </w:rPr>
        <w:t>Красноярского края</w:t>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r w:rsidRPr="005F1CD3">
        <w:rPr>
          <w:rFonts w:ascii="Garamond" w:eastAsia="Times New Roman" w:hAnsi="Garamond" w:cs="Times New Roman"/>
          <w:b/>
          <w:sz w:val="44"/>
          <w:szCs w:val="20"/>
        </w:rPr>
        <w:t xml:space="preserve">П О С Т А Н О В Л Е Н И Е </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5374"/>
      </w:tblGrid>
      <w:tr w:rsidR="005F1CD3" w:rsidRPr="005F1CD3" w:rsidTr="009A35F5">
        <w:trPr>
          <w:trHeight w:val="129"/>
        </w:trPr>
        <w:tc>
          <w:tcPr>
            <w:tcW w:w="4664" w:type="dxa"/>
            <w:tcBorders>
              <w:top w:val="dashDotStroked" w:sz="2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37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r w:rsidR="005F1CD3" w:rsidRPr="005F1CD3" w:rsidTr="009A35F5">
        <w:trPr>
          <w:trHeight w:val="129"/>
        </w:trPr>
        <w:tc>
          <w:tcPr>
            <w:tcW w:w="4664" w:type="dxa"/>
            <w:tcBorders>
              <w:top w:val="single" w:sz="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37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bl>
    <w:p w:rsidR="005F1CD3" w:rsidRPr="005F1CD3" w:rsidRDefault="005F1CD3" w:rsidP="005F1CD3">
      <w:pPr>
        <w:spacing w:after="0" w:line="240" w:lineRule="auto"/>
        <w:jc w:val="both"/>
        <w:rPr>
          <w:rFonts w:ascii="Times New Roman" w:eastAsia="Times New Roman" w:hAnsi="Times New Roman" w:cs="Times New Roman"/>
          <w:sz w:val="8"/>
          <w:szCs w:val="20"/>
        </w:rPr>
      </w:pPr>
    </w:p>
    <w:p w:rsidR="005F1CD3" w:rsidRPr="00317B95" w:rsidRDefault="005F1CD3" w:rsidP="005F1CD3">
      <w:pPr>
        <w:spacing w:after="0" w:line="240" w:lineRule="auto"/>
        <w:jc w:val="both"/>
        <w:rPr>
          <w:rFonts w:ascii="Times New Roman" w:eastAsia="Times New Roman" w:hAnsi="Times New Roman" w:cs="Times New Roman"/>
          <w:sz w:val="2"/>
          <w:szCs w:val="20"/>
        </w:rPr>
      </w:pPr>
    </w:p>
    <w:p w:rsidR="004A3711" w:rsidRPr="00BC37ED" w:rsidRDefault="0047600F" w:rsidP="003F2CF1">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0"/>
        </w:rPr>
        <w:t>27.09</w:t>
      </w:r>
      <w:r w:rsidR="00EB54CB">
        <w:rPr>
          <w:rFonts w:ascii="Times New Roman" w:eastAsia="Times New Roman" w:hAnsi="Times New Roman" w:cs="Times New Roman"/>
          <w:sz w:val="24"/>
          <w:szCs w:val="20"/>
        </w:rPr>
        <w:t>.2023</w:t>
      </w:r>
      <w:r w:rsidR="001E6D33" w:rsidRPr="00BC37ED">
        <w:rPr>
          <w:rFonts w:ascii="Times New Roman" w:eastAsia="Times New Roman" w:hAnsi="Times New Roman" w:cs="Times New Roman"/>
          <w:sz w:val="24"/>
          <w:szCs w:val="20"/>
        </w:rPr>
        <w:tab/>
      </w:r>
      <w:r w:rsidR="00E44EC0" w:rsidRPr="00BC37ED">
        <w:rPr>
          <w:rFonts w:ascii="Times New Roman" w:eastAsia="Times New Roman" w:hAnsi="Times New Roman" w:cs="Times New Roman"/>
          <w:sz w:val="24"/>
          <w:szCs w:val="20"/>
        </w:rPr>
        <w:t xml:space="preserve">                             </w:t>
      </w:r>
      <w:r w:rsidR="006232D6" w:rsidRPr="00BC37ED">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3F2CF1">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5F1CD3" w:rsidRPr="00BC37ED">
        <w:rPr>
          <w:rFonts w:ascii="Times New Roman" w:eastAsia="Times New Roman" w:hAnsi="Times New Roman" w:cs="Times New Roman"/>
          <w:sz w:val="24"/>
          <w:szCs w:val="20"/>
        </w:rPr>
        <w:t>г. Дивногорск</w:t>
      </w:r>
      <w:r w:rsidR="005F1CD3" w:rsidRPr="00BC37ED">
        <w:rPr>
          <w:rFonts w:ascii="Times New Roman" w:eastAsia="Times New Roman" w:hAnsi="Times New Roman" w:cs="Times New Roman"/>
          <w:sz w:val="24"/>
          <w:szCs w:val="20"/>
        </w:rPr>
        <w:tab/>
        <w:t xml:space="preserve">  </w:t>
      </w:r>
      <w:r w:rsidR="005D31C8" w:rsidRPr="00BC37ED">
        <w:rPr>
          <w:rFonts w:ascii="Times New Roman" w:eastAsia="Times New Roman" w:hAnsi="Times New Roman" w:cs="Times New Roman"/>
          <w:sz w:val="24"/>
          <w:szCs w:val="20"/>
        </w:rPr>
        <w:tab/>
      </w:r>
      <w:r w:rsidR="005F1CD3" w:rsidRPr="00BC37ED">
        <w:rPr>
          <w:rFonts w:ascii="Times New Roman" w:eastAsia="Times New Roman" w:hAnsi="Times New Roman" w:cs="Times New Roman"/>
          <w:sz w:val="24"/>
          <w:szCs w:val="20"/>
        </w:rPr>
        <w:t xml:space="preserve">     </w:t>
      </w:r>
      <w:r w:rsidR="009A0E4C" w:rsidRPr="00BC37ED">
        <w:rPr>
          <w:rFonts w:ascii="Times New Roman" w:eastAsia="Times New Roman" w:hAnsi="Times New Roman" w:cs="Times New Roman"/>
          <w:sz w:val="24"/>
          <w:szCs w:val="20"/>
        </w:rPr>
        <w:t xml:space="preserve">   </w:t>
      </w:r>
      <w:r w:rsidR="007D6A9B" w:rsidRPr="00BC37ED">
        <w:rPr>
          <w:rFonts w:ascii="Times New Roman" w:eastAsia="Times New Roman" w:hAnsi="Times New Roman" w:cs="Times New Roman"/>
          <w:sz w:val="24"/>
          <w:szCs w:val="20"/>
        </w:rPr>
        <w:tab/>
      </w:r>
      <w:r w:rsidR="007D6A9B" w:rsidRPr="00BC37ED">
        <w:rPr>
          <w:rFonts w:ascii="Times New Roman" w:eastAsia="Times New Roman" w:hAnsi="Times New Roman" w:cs="Times New Roman"/>
          <w:sz w:val="24"/>
          <w:szCs w:val="20"/>
        </w:rPr>
        <w:tab/>
      </w:r>
      <w:r w:rsidR="009A35F5">
        <w:rPr>
          <w:rFonts w:ascii="Times New Roman" w:eastAsia="Times New Roman" w:hAnsi="Times New Roman" w:cs="Times New Roman"/>
          <w:sz w:val="24"/>
          <w:szCs w:val="20"/>
        </w:rPr>
        <w:t xml:space="preserve">                  №</w:t>
      </w:r>
      <w:r w:rsidR="00166C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137</w:t>
      </w:r>
      <w:r w:rsidR="003F2CF1">
        <w:rPr>
          <w:rFonts w:ascii="Times New Roman" w:eastAsia="Times New Roman" w:hAnsi="Times New Roman" w:cs="Times New Roman"/>
          <w:sz w:val="24"/>
          <w:szCs w:val="20"/>
        </w:rPr>
        <w:t>п</w:t>
      </w:r>
    </w:p>
    <w:p w:rsidR="003F2CF1" w:rsidRPr="008B501E" w:rsidRDefault="003F2CF1" w:rsidP="006232D6">
      <w:pPr>
        <w:tabs>
          <w:tab w:val="left" w:pos="709"/>
        </w:tabs>
        <w:spacing w:after="0" w:line="240" w:lineRule="auto"/>
        <w:jc w:val="both"/>
        <w:rPr>
          <w:rFonts w:ascii="Times New Roman" w:eastAsia="Times New Roman" w:hAnsi="Times New Roman" w:cs="Times New Roman"/>
          <w:sz w:val="18"/>
          <w:szCs w:val="28"/>
        </w:rPr>
      </w:pPr>
    </w:p>
    <w:p w:rsidR="006232D6" w:rsidRPr="00EB54CB" w:rsidRDefault="00C46784" w:rsidP="006232D6">
      <w:pPr>
        <w:tabs>
          <w:tab w:val="left" w:pos="709"/>
        </w:tabs>
        <w:spacing w:after="0" w:line="240" w:lineRule="auto"/>
        <w:jc w:val="both"/>
        <w:rPr>
          <w:rFonts w:ascii="Times New Roman" w:hAnsi="Times New Roman" w:cs="Times New Roman"/>
        </w:rPr>
      </w:pPr>
      <w:r w:rsidRPr="00EB54CB">
        <w:rPr>
          <w:rFonts w:ascii="Times New Roman" w:eastAsia="Times New Roman" w:hAnsi="Times New Roman" w:cs="Times New Roman"/>
        </w:rPr>
        <w:t>О внесении изменений в постановление администрации города Дивногорска от 30.09.2015 № 155п «</w:t>
      </w:r>
      <w:r w:rsidR="007078BC" w:rsidRPr="00EB54CB">
        <w:rPr>
          <w:rFonts w:ascii="Times New Roman" w:eastAsia="Times New Roman" w:hAnsi="Times New Roman" w:cs="Times New Roman"/>
        </w:rPr>
        <w:t>Об утверждении муниципальной программы «Транспортная система муниципального образования город Дивногорск» (в ред. пост. от 18.04.2016 №41п, от 08</w:t>
      </w:r>
      <w:r w:rsidR="009A35F5" w:rsidRPr="00EB54CB">
        <w:rPr>
          <w:rFonts w:ascii="Times New Roman" w:eastAsia="Times New Roman" w:hAnsi="Times New Roman" w:cs="Times New Roman"/>
        </w:rPr>
        <w:t xml:space="preserve"> </w:t>
      </w:r>
      <w:r w:rsidR="007078BC" w:rsidRPr="00EB54CB">
        <w:rPr>
          <w:rFonts w:ascii="Times New Roman" w:eastAsia="Times New Roman" w:hAnsi="Times New Roman" w:cs="Times New Roman"/>
        </w:rPr>
        <w:t>.11.2016 №211п, от 16.01.2017 №11п, от 03.03.2017 №45п, от 04.12.2017 № 219п, от 19.01.2018 № 03п, от 14.11.2018 № 184п, от 08.04.2019 № 41п, от 26.04.2019 № 54п, от 27.06.2019 № 81п, от 23.07.2019 № 90п, от 18.10.2019 № 188п, от 14.11.2019 № 204п, от 20.12.2019 № 221п, 05.02.2020 № 12п, от 30.09.2020 № 170п, от 30.11.2020 № 200п, от 12.04.2021 № 69п, от 08.07.2021 № 127п, от 09.08.2021 № 140п, от 10.11.2021 № 180п</w:t>
      </w:r>
      <w:r w:rsidR="009F3BB5" w:rsidRPr="00EB54CB">
        <w:rPr>
          <w:rFonts w:ascii="Times New Roman" w:eastAsia="Times New Roman" w:hAnsi="Times New Roman" w:cs="Times New Roman"/>
        </w:rPr>
        <w:t>, от 27.07.2022 № 134п</w:t>
      </w:r>
      <w:r w:rsidR="008B501E" w:rsidRPr="00EB54CB">
        <w:rPr>
          <w:rFonts w:ascii="Times New Roman" w:eastAsia="Times New Roman" w:hAnsi="Times New Roman" w:cs="Times New Roman"/>
        </w:rPr>
        <w:t>, от 30.09.2022 № 168п</w:t>
      </w:r>
      <w:r w:rsidR="00AC06DD">
        <w:rPr>
          <w:rFonts w:ascii="Times New Roman" w:eastAsia="Times New Roman" w:hAnsi="Times New Roman" w:cs="Times New Roman"/>
        </w:rPr>
        <w:t>, от 06.04.2023 № 41</w:t>
      </w:r>
      <w:r w:rsidR="00E14949">
        <w:rPr>
          <w:rFonts w:ascii="Times New Roman" w:eastAsia="Times New Roman" w:hAnsi="Times New Roman" w:cs="Times New Roman"/>
        </w:rPr>
        <w:t>п</w:t>
      </w:r>
      <w:r w:rsidR="007078BC" w:rsidRPr="00EB54CB">
        <w:rPr>
          <w:rFonts w:ascii="Times New Roman" w:eastAsia="Times New Roman" w:hAnsi="Times New Roman" w:cs="Times New Roman"/>
        </w:rPr>
        <w:t>)</w:t>
      </w:r>
    </w:p>
    <w:p w:rsidR="005F1CD3" w:rsidRPr="008B501E" w:rsidRDefault="005F1CD3" w:rsidP="001368FB">
      <w:pPr>
        <w:spacing w:after="0" w:line="240" w:lineRule="auto"/>
        <w:ind w:right="-1"/>
        <w:jc w:val="both"/>
        <w:rPr>
          <w:rFonts w:ascii="Times New Roman" w:eastAsia="Times New Roman" w:hAnsi="Times New Roman" w:cs="Times New Roman"/>
          <w:sz w:val="18"/>
          <w:szCs w:val="20"/>
        </w:rPr>
      </w:pPr>
      <w:r w:rsidRPr="00BC37ED">
        <w:rPr>
          <w:rFonts w:ascii="Times New Roman" w:eastAsia="Times New Roman" w:hAnsi="Times New Roman" w:cs="Times New Roman"/>
          <w:sz w:val="24"/>
          <w:szCs w:val="20"/>
        </w:rPr>
        <w:t xml:space="preserve"> </w:t>
      </w:r>
    </w:p>
    <w:p w:rsidR="005F1CD3" w:rsidRPr="00EB54CB" w:rsidRDefault="00E44EC0" w:rsidP="00092FFA">
      <w:pPr>
        <w:tabs>
          <w:tab w:val="left" w:pos="709"/>
          <w:tab w:val="left" w:pos="6237"/>
        </w:tabs>
        <w:spacing w:after="0" w:line="240" w:lineRule="auto"/>
        <w:jc w:val="both"/>
        <w:rPr>
          <w:rFonts w:ascii="Times New Roman" w:eastAsia="Times New Roman" w:hAnsi="Times New Roman" w:cs="Times New Roman"/>
          <w:b/>
          <w:sz w:val="25"/>
          <w:szCs w:val="25"/>
        </w:rPr>
      </w:pPr>
      <w:r w:rsidRPr="00BC37ED">
        <w:rPr>
          <w:rFonts w:ascii="Times New Roman" w:hAnsi="Times New Roman" w:cs="Times New Roman"/>
          <w:bCs/>
          <w:sz w:val="28"/>
          <w:szCs w:val="28"/>
        </w:rPr>
        <w:tab/>
      </w:r>
      <w:r w:rsidR="006E0925" w:rsidRPr="00EB54CB">
        <w:rPr>
          <w:rFonts w:ascii="Times New Roman" w:hAnsi="Times New Roman" w:cs="Times New Roman"/>
          <w:bCs/>
          <w:sz w:val="25"/>
          <w:szCs w:val="25"/>
        </w:rPr>
        <w:t xml:space="preserve">В соответствии с Федеральным законом от 06.10.2003 № 131-ФЗ «Об общих принципах организации местного самоуправления 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Решением Дивногорского городского Совета депутатов от </w:t>
      </w:r>
      <w:r w:rsidR="008B501E" w:rsidRPr="00EB54CB">
        <w:rPr>
          <w:rFonts w:ascii="Times New Roman" w:hAnsi="Times New Roman" w:cs="Times New Roman"/>
          <w:bCs/>
          <w:sz w:val="25"/>
          <w:szCs w:val="25"/>
        </w:rPr>
        <w:t>21</w:t>
      </w:r>
      <w:r w:rsidR="007078BC" w:rsidRPr="00EB54CB">
        <w:rPr>
          <w:rFonts w:ascii="Times New Roman" w:hAnsi="Times New Roman" w:cs="Times New Roman"/>
          <w:bCs/>
          <w:sz w:val="25"/>
          <w:szCs w:val="25"/>
        </w:rPr>
        <w:t>.12.202</w:t>
      </w:r>
      <w:r w:rsidR="008B501E" w:rsidRPr="00EB54CB">
        <w:rPr>
          <w:rFonts w:ascii="Times New Roman" w:hAnsi="Times New Roman" w:cs="Times New Roman"/>
          <w:bCs/>
          <w:sz w:val="25"/>
          <w:szCs w:val="25"/>
        </w:rPr>
        <w:t>2</w:t>
      </w:r>
      <w:r w:rsidR="006E0925" w:rsidRPr="00EB54CB">
        <w:rPr>
          <w:rFonts w:ascii="Times New Roman" w:hAnsi="Times New Roman" w:cs="Times New Roman"/>
          <w:bCs/>
          <w:sz w:val="25"/>
          <w:szCs w:val="25"/>
        </w:rPr>
        <w:t xml:space="preserve"> № </w:t>
      </w:r>
      <w:r w:rsidR="008B501E" w:rsidRPr="00EB54CB">
        <w:rPr>
          <w:rFonts w:ascii="Times New Roman" w:hAnsi="Times New Roman" w:cs="Times New Roman"/>
          <w:bCs/>
          <w:sz w:val="25"/>
          <w:szCs w:val="25"/>
        </w:rPr>
        <w:t>29-190-</w:t>
      </w:r>
      <w:r w:rsidR="007078BC" w:rsidRPr="00EB54CB">
        <w:rPr>
          <w:rFonts w:ascii="Times New Roman" w:hAnsi="Times New Roman" w:cs="Times New Roman"/>
          <w:bCs/>
          <w:sz w:val="25"/>
          <w:szCs w:val="25"/>
        </w:rPr>
        <w:t>ГС</w:t>
      </w:r>
      <w:r w:rsidR="006E0925" w:rsidRPr="00EB54CB">
        <w:rPr>
          <w:rFonts w:ascii="Times New Roman" w:hAnsi="Times New Roman" w:cs="Times New Roman"/>
          <w:bCs/>
          <w:sz w:val="25"/>
          <w:szCs w:val="25"/>
        </w:rPr>
        <w:t xml:space="preserve"> «О б</w:t>
      </w:r>
      <w:r w:rsidR="008B501E" w:rsidRPr="00EB54CB">
        <w:rPr>
          <w:rFonts w:ascii="Times New Roman" w:hAnsi="Times New Roman" w:cs="Times New Roman"/>
          <w:bCs/>
          <w:sz w:val="25"/>
          <w:szCs w:val="25"/>
        </w:rPr>
        <w:t>юджете города Дивногорск на 2023 год и плановый период 2024-2025</w:t>
      </w:r>
      <w:r w:rsidR="006E0925" w:rsidRPr="00EB54CB">
        <w:rPr>
          <w:rFonts w:ascii="Times New Roman" w:hAnsi="Times New Roman" w:cs="Times New Roman"/>
          <w:bCs/>
          <w:sz w:val="25"/>
          <w:szCs w:val="25"/>
        </w:rPr>
        <w:t xml:space="preserve"> годов», руководствуясь статьей 43 Устава города Дивногорска,</w:t>
      </w:r>
    </w:p>
    <w:p w:rsidR="003F2CF1" w:rsidRPr="00EB54CB" w:rsidRDefault="005F1CD3" w:rsidP="003F2CF1">
      <w:pPr>
        <w:spacing w:after="0" w:line="240" w:lineRule="auto"/>
        <w:ind w:right="-1"/>
        <w:jc w:val="both"/>
        <w:rPr>
          <w:rFonts w:ascii="Times New Roman" w:eastAsia="Times New Roman" w:hAnsi="Times New Roman" w:cs="Times New Roman"/>
          <w:sz w:val="25"/>
          <w:szCs w:val="25"/>
        </w:rPr>
      </w:pPr>
      <w:r w:rsidRPr="00EB54CB">
        <w:rPr>
          <w:rFonts w:ascii="Times New Roman" w:eastAsia="Times New Roman" w:hAnsi="Times New Roman" w:cs="Times New Roman"/>
          <w:b/>
          <w:sz w:val="25"/>
          <w:szCs w:val="25"/>
        </w:rPr>
        <w:t>ПОСТАНОВЛЯЮ:</w:t>
      </w:r>
    </w:p>
    <w:p w:rsidR="003F2CF1" w:rsidRPr="00EB54CB" w:rsidRDefault="003F2CF1" w:rsidP="003F2CF1">
      <w:pPr>
        <w:spacing w:after="0" w:line="240" w:lineRule="auto"/>
        <w:ind w:right="-1"/>
        <w:jc w:val="both"/>
        <w:rPr>
          <w:rFonts w:ascii="Times New Roman" w:hAnsi="Times New Roman" w:cs="Times New Roman"/>
          <w:sz w:val="25"/>
          <w:szCs w:val="25"/>
        </w:rPr>
      </w:pPr>
    </w:p>
    <w:p w:rsidR="003F2CF1" w:rsidRPr="00EB54CB" w:rsidRDefault="003F2CF1" w:rsidP="003F2CF1">
      <w:pPr>
        <w:spacing w:after="0" w:line="240" w:lineRule="auto"/>
        <w:ind w:right="-1" w:firstLine="709"/>
        <w:jc w:val="both"/>
        <w:rPr>
          <w:rFonts w:ascii="Times New Roman" w:hAnsi="Times New Roman" w:cs="Times New Roman"/>
          <w:sz w:val="25"/>
          <w:szCs w:val="25"/>
        </w:rPr>
      </w:pPr>
      <w:r w:rsidRPr="00EB54CB">
        <w:rPr>
          <w:rFonts w:ascii="Times New Roman" w:hAnsi="Times New Roman" w:cs="Times New Roman"/>
          <w:sz w:val="25"/>
          <w:szCs w:val="25"/>
        </w:rPr>
        <w:t xml:space="preserve">1. Приложение к постановлению администрации города Дивногорска от 30.09.2015 № 155п </w:t>
      </w:r>
      <w:r w:rsidRPr="00EB54CB">
        <w:rPr>
          <w:rFonts w:ascii="Times New Roman" w:eastAsia="Times New Roman" w:hAnsi="Times New Roman" w:cs="Times New Roman"/>
          <w:sz w:val="25"/>
          <w:szCs w:val="25"/>
        </w:rPr>
        <w:t>«Об утверждении муниципальной программы «Транспортная система муниципального образования город Дивногорск»</w:t>
      </w:r>
      <w:r w:rsidRPr="00EB54CB">
        <w:rPr>
          <w:rFonts w:ascii="Times New Roman" w:hAnsi="Times New Roman" w:cs="Times New Roman"/>
          <w:sz w:val="25"/>
          <w:szCs w:val="25"/>
        </w:rPr>
        <w:t xml:space="preserve"> изложить в новой редакции согласно приложению к настоящему постановлению.</w:t>
      </w:r>
    </w:p>
    <w:p w:rsidR="003F2CF1" w:rsidRPr="00EB54CB" w:rsidRDefault="003F2CF1" w:rsidP="003F2CF1">
      <w:pPr>
        <w:spacing w:after="0" w:line="240" w:lineRule="auto"/>
        <w:ind w:right="-1" w:firstLine="709"/>
        <w:jc w:val="both"/>
        <w:rPr>
          <w:rFonts w:ascii="Times New Roman" w:eastAsia="Times New Roman" w:hAnsi="Times New Roman" w:cs="Times New Roman"/>
          <w:sz w:val="25"/>
          <w:szCs w:val="25"/>
        </w:rPr>
      </w:pPr>
      <w:r w:rsidRPr="00EB54CB">
        <w:rPr>
          <w:rFonts w:ascii="Times New Roman" w:hAnsi="Times New Roman" w:cs="Times New Roman"/>
          <w:color w:val="000000" w:themeColor="text1"/>
          <w:sz w:val="25"/>
          <w:szCs w:val="25"/>
        </w:rPr>
        <w:t>2. Контроль за ходом реализации муниципальной программы «Транспортная система муниципального образования город Дивногорск» возложить на директора муниципального казенного учреждения «</w:t>
      </w:r>
      <w:r w:rsidR="007078BC" w:rsidRPr="00EB54CB">
        <w:rPr>
          <w:rFonts w:ascii="Times New Roman" w:hAnsi="Times New Roman" w:cs="Times New Roman"/>
          <w:color w:val="000000" w:themeColor="text1"/>
          <w:sz w:val="25"/>
          <w:szCs w:val="25"/>
        </w:rPr>
        <w:t>Управление капитального строительства и городского хозяйства»</w:t>
      </w:r>
      <w:r w:rsidRPr="00EB54CB">
        <w:rPr>
          <w:rFonts w:ascii="Times New Roman" w:hAnsi="Times New Roman" w:cs="Times New Roman"/>
          <w:color w:val="000000" w:themeColor="text1"/>
          <w:sz w:val="25"/>
          <w:szCs w:val="25"/>
        </w:rPr>
        <w:t xml:space="preserve"> (</w:t>
      </w:r>
      <w:r w:rsidR="009A35F5" w:rsidRPr="00EB54CB">
        <w:rPr>
          <w:rFonts w:ascii="Times New Roman" w:hAnsi="Times New Roman" w:cs="Times New Roman"/>
          <w:color w:val="000000" w:themeColor="text1"/>
          <w:sz w:val="25"/>
          <w:szCs w:val="25"/>
        </w:rPr>
        <w:t>Н.В. Спиридонова</w:t>
      </w:r>
      <w:r w:rsidRPr="00EB54CB">
        <w:rPr>
          <w:rFonts w:ascii="Times New Roman" w:hAnsi="Times New Roman" w:cs="Times New Roman"/>
          <w:color w:val="000000" w:themeColor="text1"/>
          <w:sz w:val="25"/>
          <w:szCs w:val="25"/>
        </w:rPr>
        <w:t>).</w:t>
      </w:r>
    </w:p>
    <w:p w:rsidR="009F3922" w:rsidRPr="00EB54CB" w:rsidRDefault="003F2CF1" w:rsidP="003F2CF1">
      <w:pPr>
        <w:spacing w:after="0" w:line="240" w:lineRule="auto"/>
        <w:ind w:right="-1" w:firstLine="709"/>
        <w:jc w:val="both"/>
        <w:rPr>
          <w:rFonts w:ascii="Times New Roman" w:eastAsia="Times New Roman" w:hAnsi="Times New Roman" w:cs="Times New Roman"/>
          <w:sz w:val="25"/>
          <w:szCs w:val="25"/>
        </w:rPr>
      </w:pPr>
      <w:r w:rsidRPr="00EB54CB">
        <w:rPr>
          <w:rFonts w:ascii="Times New Roman" w:eastAsia="Times New Roman" w:hAnsi="Times New Roman" w:cs="Times New Roman"/>
          <w:sz w:val="25"/>
          <w:szCs w:val="25"/>
        </w:rPr>
        <w:t xml:space="preserve">3. </w:t>
      </w:r>
      <w:r w:rsidR="0008602C" w:rsidRPr="00EB54CB">
        <w:rPr>
          <w:rFonts w:ascii="Times New Roman" w:hAnsi="Times New Roman" w:cs="Times New Roman"/>
          <w:sz w:val="25"/>
          <w:szCs w:val="25"/>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8F3591" w:rsidRPr="00EB54CB"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5"/>
          <w:szCs w:val="25"/>
        </w:rPr>
      </w:pPr>
      <w:r w:rsidRPr="00EB54CB">
        <w:rPr>
          <w:rFonts w:ascii="Times New Roman" w:hAnsi="Times New Roman" w:cs="Times New Roman"/>
          <w:sz w:val="25"/>
          <w:szCs w:val="25"/>
        </w:rPr>
        <w:t xml:space="preserve">4. </w:t>
      </w:r>
      <w:r w:rsidR="00F34448" w:rsidRPr="00EB54CB">
        <w:rPr>
          <w:rFonts w:ascii="Times New Roman" w:hAnsi="Times New Roman" w:cs="Times New Roman"/>
          <w:sz w:val="25"/>
          <w:szCs w:val="25"/>
        </w:rPr>
        <w:t>Постановление вступает в силу в день, следующий за днем его официального опубликования.</w:t>
      </w:r>
    </w:p>
    <w:p w:rsidR="0025007D" w:rsidRPr="00EB54CB"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5"/>
          <w:szCs w:val="25"/>
        </w:rPr>
      </w:pPr>
      <w:r w:rsidRPr="00EB54CB">
        <w:rPr>
          <w:rFonts w:ascii="Times New Roman" w:eastAsia="Times New Roman" w:hAnsi="Times New Roman" w:cs="Times New Roman"/>
          <w:sz w:val="25"/>
          <w:szCs w:val="25"/>
        </w:rPr>
        <w:t xml:space="preserve">5. </w:t>
      </w:r>
      <w:r w:rsidR="0025007D" w:rsidRPr="00EB54CB">
        <w:rPr>
          <w:rFonts w:ascii="Times New Roman" w:eastAsia="Times New Roman" w:hAnsi="Times New Roman" w:cs="Times New Roman"/>
          <w:sz w:val="25"/>
          <w:szCs w:val="25"/>
        </w:rPr>
        <w:t xml:space="preserve">Контроль за исполнением настоящего постановления возложить на заместителя Главы города </w:t>
      </w:r>
      <w:r w:rsidRPr="00EB54CB">
        <w:rPr>
          <w:rFonts w:ascii="Times New Roman" w:eastAsia="Times New Roman" w:hAnsi="Times New Roman" w:cs="Times New Roman"/>
          <w:sz w:val="25"/>
          <w:szCs w:val="25"/>
        </w:rPr>
        <w:t>Середу А.И</w:t>
      </w:r>
      <w:r w:rsidR="0025007D" w:rsidRPr="00EB54CB">
        <w:rPr>
          <w:rFonts w:ascii="Times New Roman" w:eastAsia="Times New Roman" w:hAnsi="Times New Roman" w:cs="Times New Roman"/>
          <w:sz w:val="25"/>
          <w:szCs w:val="25"/>
        </w:rPr>
        <w:t>.</w:t>
      </w:r>
    </w:p>
    <w:p w:rsidR="003F2CF1" w:rsidRPr="00EB54CB"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5"/>
          <w:szCs w:val="25"/>
        </w:rPr>
      </w:pPr>
    </w:p>
    <w:p w:rsidR="003F2CF1" w:rsidRPr="00EB54CB"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5"/>
          <w:szCs w:val="25"/>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6"/>
      </w:tblGrid>
      <w:tr w:rsidR="003F2CF1" w:rsidRPr="00EB54CB" w:rsidTr="00317B95">
        <w:tc>
          <w:tcPr>
            <w:tcW w:w="8188" w:type="dxa"/>
          </w:tcPr>
          <w:p w:rsidR="003F2CF1" w:rsidRPr="00EB54CB" w:rsidRDefault="003F2CF1" w:rsidP="003F2CF1">
            <w:pPr>
              <w:autoSpaceDE w:val="0"/>
              <w:autoSpaceDN w:val="0"/>
              <w:adjustRightInd w:val="0"/>
              <w:jc w:val="both"/>
              <w:outlineLvl w:val="1"/>
              <w:rPr>
                <w:rFonts w:ascii="Times New Roman" w:eastAsia="Times New Roman" w:hAnsi="Times New Roman" w:cs="Times New Roman"/>
                <w:sz w:val="25"/>
                <w:szCs w:val="25"/>
              </w:rPr>
            </w:pPr>
            <w:r w:rsidRPr="00EB54CB">
              <w:rPr>
                <w:rFonts w:ascii="Times New Roman" w:eastAsia="Times New Roman" w:hAnsi="Times New Roman" w:cs="Times New Roman"/>
                <w:sz w:val="25"/>
                <w:szCs w:val="25"/>
              </w:rPr>
              <w:t>Глава города</w:t>
            </w:r>
          </w:p>
        </w:tc>
        <w:tc>
          <w:tcPr>
            <w:tcW w:w="1666" w:type="dxa"/>
          </w:tcPr>
          <w:p w:rsidR="003F2CF1" w:rsidRPr="00EB54CB" w:rsidRDefault="003F2CF1" w:rsidP="00317B95">
            <w:pPr>
              <w:autoSpaceDE w:val="0"/>
              <w:autoSpaceDN w:val="0"/>
              <w:adjustRightInd w:val="0"/>
              <w:jc w:val="right"/>
              <w:outlineLvl w:val="1"/>
              <w:rPr>
                <w:rFonts w:ascii="Times New Roman" w:eastAsia="Times New Roman" w:hAnsi="Times New Roman" w:cs="Times New Roman"/>
                <w:sz w:val="25"/>
                <w:szCs w:val="25"/>
              </w:rPr>
            </w:pPr>
            <w:r w:rsidRPr="00EB54CB">
              <w:rPr>
                <w:rFonts w:ascii="Times New Roman" w:eastAsia="Times New Roman" w:hAnsi="Times New Roman" w:cs="Times New Roman"/>
                <w:sz w:val="25"/>
                <w:szCs w:val="25"/>
              </w:rPr>
              <w:t>С.И. Егоров</w:t>
            </w:r>
          </w:p>
        </w:tc>
      </w:tr>
    </w:tbl>
    <w:p w:rsidR="003F2CF1" w:rsidRDefault="003F2CF1" w:rsidP="003F2CF1">
      <w:pPr>
        <w:autoSpaceDE w:val="0"/>
        <w:autoSpaceDN w:val="0"/>
        <w:adjustRightInd w:val="0"/>
        <w:spacing w:after="0" w:line="240" w:lineRule="auto"/>
        <w:ind w:left="5245"/>
        <w:jc w:val="both"/>
        <w:outlineLvl w:val="0"/>
        <w:rPr>
          <w:rFonts w:ascii="Times New Roman" w:eastAsia="Times New Roman" w:hAnsi="Times New Roman" w:cs="Times New Roman"/>
          <w:szCs w:val="26"/>
        </w:rPr>
      </w:pPr>
    </w:p>
    <w:p w:rsidR="009A35F5" w:rsidRDefault="009A35F5" w:rsidP="003F2CF1">
      <w:pPr>
        <w:autoSpaceDE w:val="0"/>
        <w:autoSpaceDN w:val="0"/>
        <w:adjustRightInd w:val="0"/>
        <w:spacing w:after="0" w:line="240" w:lineRule="auto"/>
        <w:ind w:left="5245"/>
        <w:jc w:val="both"/>
        <w:outlineLvl w:val="0"/>
        <w:rPr>
          <w:rFonts w:ascii="Times New Roman" w:eastAsia="Times New Roman" w:hAnsi="Times New Roman" w:cs="Times New Roman"/>
          <w:sz w:val="20"/>
          <w:szCs w:val="26"/>
        </w:rPr>
      </w:pPr>
    </w:p>
    <w:p w:rsidR="00EB54CB" w:rsidRDefault="00EB54CB" w:rsidP="003F2CF1">
      <w:pPr>
        <w:autoSpaceDE w:val="0"/>
        <w:autoSpaceDN w:val="0"/>
        <w:adjustRightInd w:val="0"/>
        <w:spacing w:after="0" w:line="240" w:lineRule="auto"/>
        <w:ind w:left="5245"/>
        <w:jc w:val="both"/>
        <w:outlineLvl w:val="0"/>
        <w:rPr>
          <w:rFonts w:ascii="Times New Roman" w:eastAsia="Times New Roman" w:hAnsi="Times New Roman" w:cs="Times New Roman"/>
          <w:sz w:val="20"/>
          <w:szCs w:val="26"/>
        </w:rPr>
      </w:pPr>
    </w:p>
    <w:p w:rsidR="00CA3870" w:rsidRPr="00E723E9" w:rsidRDefault="003F2CF1" w:rsidP="003F2CF1">
      <w:pPr>
        <w:autoSpaceDE w:val="0"/>
        <w:autoSpaceDN w:val="0"/>
        <w:adjustRightInd w:val="0"/>
        <w:spacing w:after="0" w:line="240" w:lineRule="auto"/>
        <w:ind w:left="5245"/>
        <w:jc w:val="both"/>
        <w:outlineLvl w:val="0"/>
        <w:rPr>
          <w:rFonts w:ascii="Times New Roman" w:eastAsia="Times New Roman" w:hAnsi="Times New Roman" w:cs="Times New Roman"/>
          <w:sz w:val="20"/>
          <w:szCs w:val="26"/>
        </w:rPr>
      </w:pPr>
      <w:r w:rsidRPr="00E723E9">
        <w:rPr>
          <w:rFonts w:ascii="Times New Roman" w:eastAsia="Times New Roman" w:hAnsi="Times New Roman" w:cs="Times New Roman"/>
          <w:sz w:val="20"/>
          <w:szCs w:val="26"/>
        </w:rPr>
        <w:t>Приложение к постановлению админис</w:t>
      </w:r>
      <w:r w:rsidR="00A436DD">
        <w:rPr>
          <w:rFonts w:ascii="Times New Roman" w:eastAsia="Times New Roman" w:hAnsi="Times New Roman" w:cs="Times New Roman"/>
          <w:sz w:val="20"/>
          <w:szCs w:val="26"/>
        </w:rPr>
        <w:t xml:space="preserve">трации города Дивногорска от </w:t>
      </w:r>
      <w:r w:rsidR="0047600F">
        <w:rPr>
          <w:rFonts w:ascii="Times New Roman" w:eastAsia="Times New Roman" w:hAnsi="Times New Roman" w:cs="Times New Roman"/>
          <w:sz w:val="20"/>
          <w:szCs w:val="26"/>
        </w:rPr>
        <w:t>27.09.2023 № 137</w:t>
      </w:r>
      <w:bookmarkStart w:id="0" w:name="_GoBack"/>
      <w:bookmarkEnd w:id="0"/>
      <w:r w:rsidR="00E14949">
        <w:rPr>
          <w:rFonts w:ascii="Times New Roman" w:eastAsia="Times New Roman" w:hAnsi="Times New Roman" w:cs="Times New Roman"/>
          <w:sz w:val="20"/>
          <w:szCs w:val="26"/>
        </w:rPr>
        <w:t>п</w:t>
      </w:r>
    </w:p>
    <w:p w:rsid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МУНИЦИПАЛЬНАЯ ПРОГРАММА</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 xml:space="preserve">«ТРАНСПОРТНАЯ СИСТЕМА МУНИЦИПАЛЬНОГО ОБРАЗОВАНИЯ </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ГОРОД ДИВНОГОРСК»</w:t>
      </w:r>
    </w:p>
    <w:p w:rsidR="009A35F5" w:rsidRPr="009A35F5" w:rsidRDefault="009A35F5" w:rsidP="009A35F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ПАСПОРТ МУНИЦИПАЛЬНОЙ ПРОГРАММЫ</w:t>
      </w:r>
    </w:p>
    <w:p w:rsidR="009A35F5" w:rsidRPr="009A35F5" w:rsidRDefault="009A35F5" w:rsidP="009A35F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7535"/>
      </w:tblGrid>
      <w:tr w:rsidR="009A35F5" w:rsidRPr="009A35F5" w:rsidTr="009A35F5">
        <w:trPr>
          <w:cantSplit/>
          <w:trHeight w:val="600"/>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Наименование муниципальной программы </w:t>
            </w:r>
          </w:p>
        </w:tc>
        <w:tc>
          <w:tcPr>
            <w:tcW w:w="753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система муниципального образования город Дивногорск (далее Программа)</w:t>
            </w:r>
          </w:p>
        </w:tc>
      </w:tr>
      <w:tr w:rsidR="009A35F5" w:rsidRPr="009A35F5" w:rsidTr="009A35F5">
        <w:trPr>
          <w:cantSplit/>
          <w:trHeight w:val="240"/>
          <w:jc w:val="center"/>
        </w:trPr>
        <w:tc>
          <w:tcPr>
            <w:tcW w:w="2085" w:type="dxa"/>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Основание для разработки муниципальной программы</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7535"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tc>
      </w:tr>
      <w:tr w:rsidR="009A35F5" w:rsidRPr="009A35F5" w:rsidTr="009A35F5">
        <w:trPr>
          <w:cantSplit/>
          <w:trHeight w:val="724"/>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Ответственный исполнитель муниципальной программы </w:t>
            </w:r>
          </w:p>
        </w:tc>
        <w:tc>
          <w:tcPr>
            <w:tcW w:w="753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 (далее – МКУ «УСГХ»)</w:t>
            </w:r>
          </w:p>
        </w:tc>
      </w:tr>
      <w:tr w:rsidR="009A35F5" w:rsidRPr="009A35F5" w:rsidTr="009A35F5">
        <w:tblPrEx>
          <w:tblCellMar>
            <w:left w:w="108" w:type="dxa"/>
            <w:right w:w="108" w:type="dxa"/>
          </w:tblCellMar>
          <w:tblLook w:val="00A0" w:firstRow="1" w:lastRow="0" w:firstColumn="1" w:lastColumn="0" w:noHBand="0" w:noVBand="0"/>
        </w:tblPrEx>
        <w:trPr>
          <w:jc w:val="center"/>
        </w:trPr>
        <w:tc>
          <w:tcPr>
            <w:tcW w:w="208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Соисполнители муниципальной программы</w:t>
            </w:r>
          </w:p>
        </w:tc>
        <w:tc>
          <w:tcPr>
            <w:tcW w:w="7535"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Администрация города Дивногорска</w:t>
            </w:r>
          </w:p>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tc>
      </w:tr>
      <w:tr w:rsidR="009A35F5" w:rsidRPr="009A35F5" w:rsidTr="009A35F5">
        <w:tblPrEx>
          <w:tblCellMar>
            <w:left w:w="108" w:type="dxa"/>
            <w:right w:w="108" w:type="dxa"/>
          </w:tblCellMar>
          <w:tblLook w:val="00A0" w:firstRow="1" w:lastRow="0" w:firstColumn="1" w:lastColumn="0" w:noHBand="0" w:noVBand="0"/>
        </w:tblPrEx>
        <w:trPr>
          <w:trHeight w:val="1704"/>
          <w:jc w:val="center"/>
        </w:trPr>
        <w:tc>
          <w:tcPr>
            <w:tcW w:w="2085" w:type="dxa"/>
          </w:tcPr>
          <w:p w:rsidR="009A35F5" w:rsidRPr="009A35F5" w:rsidRDefault="009A35F5" w:rsidP="009A35F5">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подпрограмм и отдельных мероприятий муниципальной</w:t>
            </w:r>
          </w:p>
          <w:p w:rsidR="009A35F5" w:rsidRPr="009A35F5" w:rsidRDefault="009A35F5" w:rsidP="009A35F5">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программы</w:t>
            </w:r>
          </w:p>
        </w:tc>
        <w:tc>
          <w:tcPr>
            <w:tcW w:w="7535"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«Пассажирские перевозки»; </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«Безопасность дорожного движения». </w:t>
            </w:r>
          </w:p>
        </w:tc>
      </w:tr>
      <w:tr w:rsidR="009A35F5" w:rsidRPr="009A35F5" w:rsidTr="009A35F5">
        <w:tblPrEx>
          <w:tblCellMar>
            <w:left w:w="108" w:type="dxa"/>
            <w:right w:w="108" w:type="dxa"/>
          </w:tblCellMar>
          <w:tblLook w:val="00A0" w:firstRow="1" w:lastRow="0" w:firstColumn="1" w:lastColumn="0" w:noHBand="0" w:noVBand="0"/>
        </w:tblPrEx>
        <w:trPr>
          <w:trHeight w:val="809"/>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Цели программы </w:t>
            </w:r>
          </w:p>
        </w:tc>
        <w:tc>
          <w:tcPr>
            <w:tcW w:w="7535" w:type="dxa"/>
          </w:tcPr>
          <w:p w:rsidR="00F11AF6"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Развитие современной и эффективной т</w:t>
            </w:r>
            <w:r>
              <w:rPr>
                <w:rFonts w:ascii="Times New Roman" w:eastAsia="Times New Roman" w:hAnsi="Times New Roman" w:cs="Times New Roman"/>
                <w:color w:val="000000" w:themeColor="text1"/>
                <w:sz w:val="24"/>
                <w:szCs w:val="24"/>
              </w:rPr>
              <w:t>ранспортной инфраструктуры;</w:t>
            </w:r>
          </w:p>
          <w:p w:rsidR="00F11AF6"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Повышение доступности тр</w:t>
            </w:r>
            <w:r>
              <w:rPr>
                <w:rFonts w:ascii="Times New Roman" w:eastAsia="Times New Roman" w:hAnsi="Times New Roman" w:cs="Times New Roman"/>
                <w:color w:val="000000" w:themeColor="text1"/>
                <w:sz w:val="24"/>
                <w:szCs w:val="24"/>
              </w:rPr>
              <w:t>анспортных услуг для населения;</w:t>
            </w:r>
          </w:p>
          <w:p w:rsidR="009A35F5" w:rsidRPr="009A35F5"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 xml:space="preserve">Повышение комплексной </w:t>
            </w:r>
            <w:r>
              <w:rPr>
                <w:rFonts w:ascii="Times New Roman" w:eastAsia="Times New Roman" w:hAnsi="Times New Roman" w:cs="Times New Roman"/>
                <w:color w:val="000000" w:themeColor="text1"/>
                <w:sz w:val="24"/>
                <w:szCs w:val="24"/>
              </w:rPr>
              <w:t>безопасности дорожного движения.</w:t>
            </w:r>
          </w:p>
        </w:tc>
      </w:tr>
      <w:tr w:rsidR="009A35F5" w:rsidRPr="009A35F5" w:rsidTr="009A35F5">
        <w:trPr>
          <w:cantSplit/>
          <w:trHeight w:val="1416"/>
          <w:jc w:val="center"/>
        </w:trPr>
        <w:tc>
          <w:tcPr>
            <w:tcW w:w="208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программы </w:t>
            </w:r>
          </w:p>
        </w:tc>
        <w:tc>
          <w:tcPr>
            <w:tcW w:w="753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обеспечение потребности населения в перевозках; </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дорожной безопасности и бесперебойного движения по автомобильным дорогам</w:t>
            </w:r>
          </w:p>
        </w:tc>
      </w:tr>
      <w:tr w:rsidR="009A35F5" w:rsidRPr="009A35F5" w:rsidTr="009A35F5">
        <w:trPr>
          <w:cantSplit/>
          <w:trHeight w:val="1128"/>
          <w:jc w:val="center"/>
        </w:trPr>
        <w:tc>
          <w:tcPr>
            <w:tcW w:w="208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муниципальной программы</w:t>
            </w:r>
          </w:p>
        </w:tc>
        <w:tc>
          <w:tcPr>
            <w:tcW w:w="7535" w:type="dxa"/>
          </w:tcPr>
          <w:p w:rsidR="009A35F5" w:rsidRPr="009A35F5" w:rsidRDefault="0089116E"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2014-2026</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CellMar>
            <w:left w:w="108" w:type="dxa"/>
            <w:right w:w="108" w:type="dxa"/>
          </w:tblCellMar>
          <w:tblLook w:val="01E0" w:firstRow="1" w:lastRow="1" w:firstColumn="1" w:lastColumn="1" w:noHBand="0" w:noVBand="0"/>
        </w:tblPrEx>
        <w:trPr>
          <w:trHeight w:val="1115"/>
          <w:jc w:val="center"/>
        </w:trPr>
        <w:tc>
          <w:tcPr>
            <w:tcW w:w="2085"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Программы</w:t>
            </w:r>
          </w:p>
        </w:tc>
        <w:tc>
          <w:tcPr>
            <w:tcW w:w="7535" w:type="dxa"/>
            <w:hideMark/>
          </w:tcPr>
          <w:p w:rsidR="009A35F5" w:rsidRPr="009A35F5" w:rsidRDefault="000D1B22" w:rsidP="000D1B22">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rPr>
            </w:pPr>
            <w:r w:rsidRPr="008066E6">
              <w:rPr>
                <w:rFonts w:ascii="Times New Roman" w:eastAsia="Times New Roman" w:hAnsi="Times New Roman" w:cs="Times New Roman"/>
                <w:color w:val="000000" w:themeColor="text1"/>
                <w:sz w:val="24"/>
                <w:szCs w:val="24"/>
              </w:rPr>
              <w:t xml:space="preserve">Перечень и значения </w:t>
            </w:r>
            <w:r>
              <w:rPr>
                <w:rFonts w:ascii="Times New Roman" w:eastAsia="Times New Roman" w:hAnsi="Times New Roman" w:cs="Times New Roman"/>
                <w:color w:val="000000" w:themeColor="text1"/>
                <w:sz w:val="24"/>
                <w:szCs w:val="24"/>
              </w:rPr>
              <w:t xml:space="preserve">целевых показателей </w:t>
            </w:r>
            <w:r w:rsidRPr="008066E6">
              <w:rPr>
                <w:rFonts w:ascii="Times New Roman" w:eastAsia="Times New Roman" w:hAnsi="Times New Roman" w:cs="Times New Roman"/>
                <w:color w:val="000000" w:themeColor="text1"/>
                <w:sz w:val="24"/>
                <w:szCs w:val="24"/>
              </w:rPr>
              <w:t>прог</w:t>
            </w:r>
            <w:r>
              <w:rPr>
                <w:rFonts w:ascii="Times New Roman" w:eastAsia="Times New Roman" w:hAnsi="Times New Roman" w:cs="Times New Roman"/>
                <w:color w:val="000000" w:themeColor="text1"/>
                <w:sz w:val="24"/>
                <w:szCs w:val="24"/>
              </w:rPr>
              <w:t xml:space="preserve">раммы представлен в приложении № 1 к паспорту </w:t>
            </w:r>
            <w:r w:rsidRPr="008066E6">
              <w:rPr>
                <w:rFonts w:ascii="Times New Roman" w:eastAsia="Times New Roman" w:hAnsi="Times New Roman" w:cs="Times New Roman"/>
                <w:color w:val="000000" w:themeColor="text1"/>
                <w:sz w:val="24"/>
                <w:szCs w:val="24"/>
              </w:rPr>
              <w:t>программы</w:t>
            </w:r>
          </w:p>
        </w:tc>
      </w:tr>
    </w:tbl>
    <w:p w:rsidR="00E625D6" w:rsidRDefault="00E625D6">
      <w:r>
        <w:br w:type="page"/>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7535"/>
      </w:tblGrid>
      <w:tr w:rsidR="009A35F5" w:rsidRPr="009A35F5" w:rsidTr="009A35F5">
        <w:trPr>
          <w:cantSplit/>
          <w:trHeight w:val="991"/>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Объем и источники финансирования Программы </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7535" w:type="dxa"/>
          </w:tcPr>
          <w:p w:rsidR="009A35F5" w:rsidRPr="009A35F5" w:rsidRDefault="009A35F5" w:rsidP="009A35F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Программы предусмотрено</w:t>
            </w:r>
          </w:p>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из краевого и местного бюджета. В том числе по годам реализации Программы </w:t>
            </w:r>
          </w:p>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Объем финансирования программы составит </w:t>
            </w:r>
            <w:r w:rsidR="00FE735B">
              <w:rPr>
                <w:rFonts w:ascii="Times New Roman" w:eastAsia="Times New Roman" w:hAnsi="Times New Roman" w:cs="Times New Roman"/>
                <w:color w:val="FF0000"/>
                <w:sz w:val="24"/>
                <w:szCs w:val="24"/>
              </w:rPr>
              <w:t>991 565,21</w:t>
            </w:r>
            <w:r w:rsidRPr="00520BB1">
              <w:rPr>
                <w:rFonts w:ascii="Times New Roman" w:eastAsia="Times New Roman" w:hAnsi="Times New Roman" w:cs="Times New Roman"/>
                <w:color w:val="FF0000"/>
                <w:sz w:val="24"/>
                <w:szCs w:val="24"/>
              </w:rPr>
              <w:t xml:space="preserve"> </w:t>
            </w:r>
            <w:r w:rsidRPr="009A35F5">
              <w:rPr>
                <w:rFonts w:ascii="Times New Roman" w:eastAsia="Times New Roman" w:hAnsi="Times New Roman" w:cs="Times New Roman"/>
                <w:color w:val="000000" w:themeColor="text1"/>
                <w:sz w:val="24"/>
                <w:szCs w:val="24"/>
              </w:rPr>
              <w:t>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- 36 824,56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- 45 991,80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- 51 569,99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- 54 462,60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- 54 571,90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- 49 794,90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- 58 783,80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- 106 798,10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3F29AD">
                  <w:pPr>
                    <w:rPr>
                      <w:color w:val="000000" w:themeColor="text1"/>
                      <w:sz w:val="24"/>
                      <w:szCs w:val="24"/>
                    </w:rPr>
                  </w:pPr>
                  <w:r w:rsidRPr="009A35F5">
                    <w:rPr>
                      <w:color w:val="000000" w:themeColor="text1"/>
                      <w:sz w:val="24"/>
                      <w:szCs w:val="24"/>
                    </w:rPr>
                    <w:t xml:space="preserve">- </w:t>
                  </w:r>
                  <w:r w:rsidR="003F29AD">
                    <w:rPr>
                      <w:color w:val="000000" w:themeColor="text1"/>
                      <w:sz w:val="24"/>
                      <w:szCs w:val="24"/>
                    </w:rPr>
                    <w:t>169 651,90</w:t>
                  </w:r>
                  <w:r w:rsidRPr="009A35F5">
                    <w:rPr>
                      <w:color w:val="000000" w:themeColor="text1"/>
                      <w:sz w:val="24"/>
                      <w:szCs w:val="24"/>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FE735B">
                  <w:pPr>
                    <w:rPr>
                      <w:color w:val="000000" w:themeColor="text1"/>
                      <w:sz w:val="24"/>
                      <w:szCs w:val="24"/>
                    </w:rPr>
                  </w:pPr>
                  <w:r w:rsidRPr="009A35F5">
                    <w:rPr>
                      <w:color w:val="000000" w:themeColor="text1"/>
                      <w:sz w:val="24"/>
                      <w:szCs w:val="24"/>
                    </w:rPr>
                    <w:t xml:space="preserve">- </w:t>
                  </w:r>
                  <w:r w:rsidR="00FE735B">
                    <w:rPr>
                      <w:color w:val="FF0000"/>
                      <w:sz w:val="24"/>
                      <w:szCs w:val="24"/>
                    </w:rPr>
                    <w:t>199 422,86</w:t>
                  </w:r>
                  <w:r w:rsidRPr="00520BB1">
                    <w:rPr>
                      <w:color w:val="FF0000"/>
                      <w:sz w:val="24"/>
                      <w:szCs w:val="24"/>
                    </w:rPr>
                    <w:t xml:space="preserve"> </w:t>
                  </w:r>
                  <w:r w:rsidRPr="009A35F5">
                    <w:rPr>
                      <w:color w:val="000000" w:themeColor="text1"/>
                      <w:sz w:val="24"/>
                      <w:szCs w:val="24"/>
                    </w:rPr>
                    <w:t>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F3BB5" w:rsidP="00EB54CB">
                  <w:pPr>
                    <w:rPr>
                      <w:color w:val="000000" w:themeColor="text1"/>
                      <w:sz w:val="24"/>
                      <w:szCs w:val="24"/>
                    </w:rPr>
                  </w:pPr>
                  <w:r>
                    <w:rPr>
                      <w:color w:val="000000" w:themeColor="text1"/>
                      <w:sz w:val="24"/>
                      <w:szCs w:val="24"/>
                    </w:rPr>
                    <w:t xml:space="preserve">- </w:t>
                  </w:r>
                  <w:r w:rsidR="00520BB1">
                    <w:rPr>
                      <w:color w:val="000000" w:themeColor="text1"/>
                      <w:sz w:val="24"/>
                      <w:szCs w:val="24"/>
                    </w:rPr>
                    <w:t>54 415,2</w:t>
                  </w:r>
                  <w:r w:rsidR="00EB54CB">
                    <w:rPr>
                      <w:color w:val="000000" w:themeColor="text1"/>
                      <w:sz w:val="24"/>
                      <w:szCs w:val="24"/>
                    </w:rPr>
                    <w:t>0</w:t>
                  </w:r>
                  <w:r>
                    <w:rPr>
                      <w:color w:val="000000" w:themeColor="text1"/>
                      <w:sz w:val="24"/>
                      <w:szCs w:val="24"/>
                    </w:rPr>
                    <w:t xml:space="preserve"> тыс. рублей;</w:t>
                  </w:r>
                </w:p>
              </w:tc>
            </w:tr>
            <w:tr w:rsidR="009F3BB5" w:rsidRPr="009A35F5" w:rsidTr="009A35F5">
              <w:tc>
                <w:tcPr>
                  <w:tcW w:w="781" w:type="dxa"/>
                  <w:vAlign w:val="center"/>
                </w:tcPr>
                <w:p w:rsidR="009F3BB5" w:rsidRPr="009A35F5" w:rsidRDefault="009F3BB5" w:rsidP="009A35F5">
                  <w:pPr>
                    <w:jc w:val="center"/>
                    <w:rPr>
                      <w:color w:val="000000" w:themeColor="text1"/>
                      <w:sz w:val="24"/>
                      <w:szCs w:val="24"/>
                    </w:rPr>
                  </w:pPr>
                  <w:r>
                    <w:rPr>
                      <w:color w:val="000000" w:themeColor="text1"/>
                      <w:sz w:val="24"/>
                      <w:szCs w:val="24"/>
                    </w:rPr>
                    <w:t>2025</w:t>
                  </w:r>
                </w:p>
              </w:tc>
              <w:tc>
                <w:tcPr>
                  <w:tcW w:w="2977" w:type="dxa"/>
                  <w:vAlign w:val="center"/>
                </w:tcPr>
                <w:p w:rsidR="009F3BB5" w:rsidRPr="009A35F5" w:rsidRDefault="009F3BB5" w:rsidP="005E4850">
                  <w:pPr>
                    <w:rPr>
                      <w:color w:val="000000" w:themeColor="text1"/>
                      <w:sz w:val="24"/>
                      <w:szCs w:val="24"/>
                    </w:rPr>
                  </w:pPr>
                  <w:r>
                    <w:rPr>
                      <w:color w:val="000000" w:themeColor="text1"/>
                      <w:sz w:val="24"/>
                      <w:szCs w:val="24"/>
                    </w:rPr>
                    <w:t xml:space="preserve">- </w:t>
                  </w:r>
                  <w:r w:rsidR="005E4850">
                    <w:rPr>
                      <w:color w:val="000000" w:themeColor="text1"/>
                      <w:sz w:val="24"/>
                      <w:szCs w:val="24"/>
                    </w:rPr>
                    <w:t>54 638,80</w:t>
                  </w:r>
                  <w:r>
                    <w:rPr>
                      <w:color w:val="000000" w:themeColor="text1"/>
                      <w:sz w:val="24"/>
                      <w:szCs w:val="24"/>
                    </w:rPr>
                    <w:t xml:space="preserve"> тыс. рублей</w:t>
                  </w:r>
                  <w:r w:rsidR="00E625D6">
                    <w:rPr>
                      <w:color w:val="000000" w:themeColor="text1"/>
                      <w:sz w:val="24"/>
                      <w:szCs w:val="24"/>
                    </w:rPr>
                    <w:t>;</w:t>
                  </w:r>
                </w:p>
              </w:tc>
            </w:tr>
            <w:tr w:rsidR="0089116E" w:rsidRPr="009A35F5" w:rsidTr="009A35F5">
              <w:tc>
                <w:tcPr>
                  <w:tcW w:w="781" w:type="dxa"/>
                  <w:vAlign w:val="center"/>
                </w:tcPr>
                <w:p w:rsidR="0089116E" w:rsidRDefault="0089116E" w:rsidP="009A35F5">
                  <w:pPr>
                    <w:jc w:val="center"/>
                    <w:rPr>
                      <w:color w:val="000000" w:themeColor="text1"/>
                      <w:sz w:val="24"/>
                      <w:szCs w:val="24"/>
                    </w:rPr>
                  </w:pPr>
                  <w:r>
                    <w:rPr>
                      <w:color w:val="000000" w:themeColor="text1"/>
                      <w:sz w:val="24"/>
                      <w:szCs w:val="24"/>
                    </w:rPr>
                    <w:t>2026</w:t>
                  </w:r>
                </w:p>
              </w:tc>
              <w:tc>
                <w:tcPr>
                  <w:tcW w:w="2977" w:type="dxa"/>
                  <w:vAlign w:val="center"/>
                </w:tcPr>
                <w:p w:rsidR="0089116E" w:rsidRDefault="00E625D6" w:rsidP="005E4850">
                  <w:pPr>
                    <w:rPr>
                      <w:color w:val="000000" w:themeColor="text1"/>
                      <w:sz w:val="24"/>
                      <w:szCs w:val="24"/>
                    </w:rPr>
                  </w:pPr>
                  <w:r>
                    <w:rPr>
                      <w:color w:val="000000" w:themeColor="text1"/>
                      <w:sz w:val="24"/>
                      <w:szCs w:val="24"/>
                    </w:rPr>
                    <w:t>- 54 638,80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краевого бюджета – </w:t>
            </w:r>
            <w:r w:rsidR="00FE735B">
              <w:rPr>
                <w:rFonts w:ascii="Times New Roman" w:eastAsia="Times New Roman" w:hAnsi="Times New Roman" w:cs="Times New Roman"/>
                <w:color w:val="FF0000"/>
                <w:sz w:val="24"/>
                <w:szCs w:val="24"/>
              </w:rPr>
              <w:t>548 912,54</w:t>
            </w:r>
            <w:r w:rsidRPr="00520BB1">
              <w:rPr>
                <w:rFonts w:ascii="Times New Roman" w:eastAsia="Times New Roman" w:hAnsi="Times New Roman" w:cs="Times New Roman"/>
                <w:color w:val="FF0000"/>
                <w:sz w:val="24"/>
                <w:szCs w:val="24"/>
              </w:rPr>
              <w:t xml:space="preserve"> </w:t>
            </w:r>
            <w:r w:rsidRPr="009A35F5">
              <w:rPr>
                <w:rFonts w:ascii="Times New Roman" w:eastAsia="Times New Roman" w:hAnsi="Times New Roman" w:cs="Times New Roman"/>
                <w:color w:val="000000" w:themeColor="text1"/>
                <w:sz w:val="24"/>
                <w:szCs w:val="24"/>
              </w:rPr>
              <w:t>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- 21 498,50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- 24 672,94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- 30 334,10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- 36 260,10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- 37 554,10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- 30 733,20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- 34 210,40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- 73 689,40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3F29AD">
                  <w:pPr>
                    <w:rPr>
                      <w:color w:val="000000" w:themeColor="text1"/>
                      <w:sz w:val="24"/>
                      <w:szCs w:val="24"/>
                    </w:rPr>
                  </w:pPr>
                  <w:r w:rsidRPr="009A35F5">
                    <w:rPr>
                      <w:color w:val="000000" w:themeColor="text1"/>
                      <w:sz w:val="24"/>
                      <w:szCs w:val="24"/>
                    </w:rPr>
                    <w:t xml:space="preserve">- </w:t>
                  </w:r>
                  <w:r w:rsidR="003F29AD">
                    <w:rPr>
                      <w:color w:val="000000" w:themeColor="text1"/>
                      <w:sz w:val="24"/>
                      <w:szCs w:val="24"/>
                    </w:rPr>
                    <w:t>115 783,50</w:t>
                  </w:r>
                  <w:r w:rsidRPr="009A35F5">
                    <w:rPr>
                      <w:color w:val="000000" w:themeColor="text1"/>
                      <w:sz w:val="24"/>
                      <w:szCs w:val="24"/>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FE735B">
                  <w:pPr>
                    <w:rPr>
                      <w:color w:val="000000" w:themeColor="text1"/>
                      <w:sz w:val="24"/>
                      <w:szCs w:val="24"/>
                    </w:rPr>
                  </w:pPr>
                  <w:r w:rsidRPr="009A35F5">
                    <w:rPr>
                      <w:color w:val="000000" w:themeColor="text1"/>
                      <w:sz w:val="24"/>
                      <w:szCs w:val="24"/>
                    </w:rPr>
                    <w:t xml:space="preserve">- </w:t>
                  </w:r>
                  <w:r w:rsidR="00FE735B">
                    <w:rPr>
                      <w:color w:val="FF0000"/>
                      <w:sz w:val="24"/>
                      <w:szCs w:val="24"/>
                    </w:rPr>
                    <w:t>142 242,60</w:t>
                  </w:r>
                  <w:r w:rsidRPr="00520BB1">
                    <w:rPr>
                      <w:color w:val="FF0000"/>
                      <w:sz w:val="24"/>
                      <w:szCs w:val="24"/>
                    </w:rPr>
                    <w:t xml:space="preserve"> </w:t>
                  </w:r>
                  <w:r w:rsidRPr="009A35F5">
                    <w:rPr>
                      <w:color w:val="000000" w:themeColor="text1"/>
                      <w:sz w:val="24"/>
                      <w:szCs w:val="24"/>
                    </w:rPr>
                    <w:t>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F3BB5" w:rsidP="009A35F5">
                  <w:pPr>
                    <w:rPr>
                      <w:color w:val="000000" w:themeColor="text1"/>
                      <w:sz w:val="24"/>
                      <w:szCs w:val="24"/>
                    </w:rPr>
                  </w:pPr>
                  <w:r>
                    <w:rPr>
                      <w:color w:val="000000" w:themeColor="text1"/>
                      <w:sz w:val="24"/>
                      <w:szCs w:val="24"/>
                    </w:rPr>
                    <w:t>- 0,00 тыс. рублей;</w:t>
                  </w:r>
                </w:p>
              </w:tc>
            </w:tr>
            <w:tr w:rsidR="009F3BB5" w:rsidRPr="009A35F5" w:rsidTr="009A35F5">
              <w:tc>
                <w:tcPr>
                  <w:tcW w:w="781" w:type="dxa"/>
                  <w:vAlign w:val="center"/>
                </w:tcPr>
                <w:p w:rsidR="009F3BB5" w:rsidRPr="009A35F5" w:rsidRDefault="009F3BB5" w:rsidP="009A35F5">
                  <w:pPr>
                    <w:jc w:val="center"/>
                    <w:rPr>
                      <w:color w:val="000000" w:themeColor="text1"/>
                      <w:sz w:val="24"/>
                      <w:szCs w:val="24"/>
                    </w:rPr>
                  </w:pPr>
                  <w:r>
                    <w:rPr>
                      <w:color w:val="000000" w:themeColor="text1"/>
                      <w:sz w:val="24"/>
                      <w:szCs w:val="24"/>
                    </w:rPr>
                    <w:t>2025</w:t>
                  </w:r>
                </w:p>
              </w:tc>
              <w:tc>
                <w:tcPr>
                  <w:tcW w:w="2977" w:type="dxa"/>
                  <w:vAlign w:val="center"/>
                </w:tcPr>
                <w:p w:rsidR="009F3BB5" w:rsidRPr="009A35F5" w:rsidRDefault="00E625D6" w:rsidP="009A35F5">
                  <w:pPr>
                    <w:rPr>
                      <w:color w:val="000000" w:themeColor="text1"/>
                      <w:sz w:val="24"/>
                      <w:szCs w:val="24"/>
                    </w:rPr>
                  </w:pPr>
                  <w:r>
                    <w:rPr>
                      <w:color w:val="000000" w:themeColor="text1"/>
                      <w:sz w:val="24"/>
                      <w:szCs w:val="24"/>
                    </w:rPr>
                    <w:t>- 0,00 тыс. рублей;</w:t>
                  </w:r>
                </w:p>
              </w:tc>
            </w:tr>
            <w:tr w:rsidR="0089116E" w:rsidRPr="009A35F5" w:rsidTr="009A35F5">
              <w:tc>
                <w:tcPr>
                  <w:tcW w:w="781" w:type="dxa"/>
                  <w:vAlign w:val="center"/>
                </w:tcPr>
                <w:p w:rsidR="0089116E" w:rsidRDefault="0089116E" w:rsidP="009A35F5">
                  <w:pPr>
                    <w:jc w:val="center"/>
                    <w:rPr>
                      <w:color w:val="000000" w:themeColor="text1"/>
                      <w:sz w:val="24"/>
                      <w:szCs w:val="24"/>
                    </w:rPr>
                  </w:pPr>
                  <w:r>
                    <w:rPr>
                      <w:color w:val="000000" w:themeColor="text1"/>
                      <w:sz w:val="24"/>
                      <w:szCs w:val="24"/>
                    </w:rPr>
                    <w:t>2026</w:t>
                  </w:r>
                </w:p>
              </w:tc>
              <w:tc>
                <w:tcPr>
                  <w:tcW w:w="2977" w:type="dxa"/>
                  <w:vAlign w:val="center"/>
                </w:tcPr>
                <w:p w:rsidR="0089116E" w:rsidRDefault="00E625D6" w:rsidP="009A35F5">
                  <w:pPr>
                    <w:rPr>
                      <w:color w:val="000000" w:themeColor="text1"/>
                      <w:sz w:val="24"/>
                      <w:szCs w:val="24"/>
                    </w:rPr>
                  </w:pPr>
                  <w:r>
                    <w:rPr>
                      <w:color w:val="000000" w:themeColor="text1"/>
                      <w:sz w:val="24"/>
                      <w:szCs w:val="24"/>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FE735B">
              <w:rPr>
                <w:rFonts w:ascii="Times New Roman" w:eastAsia="Times New Roman" w:hAnsi="Times New Roman" w:cs="Times New Roman"/>
                <w:color w:val="FF0000"/>
                <w:sz w:val="24"/>
                <w:szCs w:val="24"/>
              </w:rPr>
              <w:t>442 652,67</w:t>
            </w:r>
            <w:r w:rsidRPr="005E4850">
              <w:rPr>
                <w:rFonts w:ascii="Times New Roman" w:eastAsia="Times New Roman" w:hAnsi="Times New Roman" w:cs="Times New Roman"/>
                <w:color w:val="FF0000"/>
                <w:sz w:val="24"/>
                <w:szCs w:val="24"/>
              </w:rPr>
              <w:t xml:space="preserve"> </w:t>
            </w:r>
            <w:r w:rsidRPr="009A35F5">
              <w:rPr>
                <w:rFonts w:ascii="Times New Roman" w:eastAsia="Times New Roman" w:hAnsi="Times New Roman" w:cs="Times New Roman"/>
                <w:color w:val="000000" w:themeColor="text1"/>
                <w:sz w:val="24"/>
                <w:szCs w:val="24"/>
              </w:rPr>
              <w:t>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- 15 326,06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- 21 318,86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- 21 235,89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- 18 202,50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- 17 017,80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- 19 061,70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- 24 573,40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- 33 108,70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3F29AD">
                  <w:pPr>
                    <w:rPr>
                      <w:color w:val="000000" w:themeColor="text1"/>
                      <w:sz w:val="24"/>
                      <w:szCs w:val="24"/>
                    </w:rPr>
                  </w:pPr>
                  <w:r w:rsidRPr="009A35F5">
                    <w:rPr>
                      <w:color w:val="000000" w:themeColor="text1"/>
                      <w:sz w:val="24"/>
                      <w:szCs w:val="24"/>
                    </w:rPr>
                    <w:t xml:space="preserve">- </w:t>
                  </w:r>
                  <w:r w:rsidR="00AD451B">
                    <w:rPr>
                      <w:color w:val="000000" w:themeColor="text1"/>
                      <w:sz w:val="24"/>
                      <w:szCs w:val="24"/>
                    </w:rPr>
                    <w:t>53</w:t>
                  </w:r>
                  <w:r w:rsidR="003F29AD">
                    <w:rPr>
                      <w:color w:val="000000" w:themeColor="text1"/>
                      <w:sz w:val="24"/>
                      <w:szCs w:val="24"/>
                    </w:rPr>
                    <w:t> 868,40</w:t>
                  </w:r>
                  <w:r w:rsidRPr="009A35F5">
                    <w:rPr>
                      <w:color w:val="000000" w:themeColor="text1"/>
                      <w:sz w:val="24"/>
                      <w:szCs w:val="24"/>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FE735B">
                  <w:pPr>
                    <w:rPr>
                      <w:color w:val="000000" w:themeColor="text1"/>
                      <w:sz w:val="24"/>
                      <w:szCs w:val="24"/>
                    </w:rPr>
                  </w:pPr>
                  <w:r w:rsidRPr="009A35F5">
                    <w:rPr>
                      <w:color w:val="000000" w:themeColor="text1"/>
                      <w:sz w:val="24"/>
                      <w:szCs w:val="24"/>
                    </w:rPr>
                    <w:t xml:space="preserve">- </w:t>
                  </w:r>
                  <w:r w:rsidR="00FE735B">
                    <w:rPr>
                      <w:color w:val="FF0000"/>
                      <w:sz w:val="24"/>
                      <w:szCs w:val="24"/>
                    </w:rPr>
                    <w:t>57 180,26</w:t>
                  </w:r>
                  <w:r w:rsidRPr="005E4850">
                    <w:rPr>
                      <w:color w:val="FF0000"/>
                      <w:sz w:val="24"/>
                      <w:szCs w:val="24"/>
                    </w:rPr>
                    <w:t xml:space="preserve"> </w:t>
                  </w:r>
                  <w:r w:rsidRPr="009A35F5">
                    <w:rPr>
                      <w:color w:val="000000" w:themeColor="text1"/>
                      <w:sz w:val="24"/>
                      <w:szCs w:val="24"/>
                    </w:rPr>
                    <w:t>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F3BB5" w:rsidP="009536E9">
                  <w:pPr>
                    <w:rPr>
                      <w:color w:val="000000" w:themeColor="text1"/>
                      <w:sz w:val="24"/>
                      <w:szCs w:val="24"/>
                    </w:rPr>
                  </w:pPr>
                  <w:r>
                    <w:rPr>
                      <w:color w:val="000000" w:themeColor="text1"/>
                      <w:sz w:val="24"/>
                      <w:szCs w:val="24"/>
                    </w:rPr>
                    <w:t xml:space="preserve">- </w:t>
                  </w:r>
                  <w:r w:rsidR="009536E9">
                    <w:rPr>
                      <w:color w:val="000000" w:themeColor="text1"/>
                      <w:sz w:val="24"/>
                      <w:szCs w:val="24"/>
                    </w:rPr>
                    <w:t>54 415,30</w:t>
                  </w:r>
                  <w:r>
                    <w:rPr>
                      <w:color w:val="000000" w:themeColor="text1"/>
                      <w:sz w:val="24"/>
                      <w:szCs w:val="24"/>
                    </w:rPr>
                    <w:t xml:space="preserve"> тыс. рублей;</w:t>
                  </w:r>
                </w:p>
              </w:tc>
            </w:tr>
            <w:tr w:rsidR="009F3BB5" w:rsidRPr="009A35F5" w:rsidTr="009A35F5">
              <w:tc>
                <w:tcPr>
                  <w:tcW w:w="781" w:type="dxa"/>
                  <w:vAlign w:val="center"/>
                </w:tcPr>
                <w:p w:rsidR="009F3BB5" w:rsidRPr="009A35F5" w:rsidRDefault="009F3BB5" w:rsidP="009A35F5">
                  <w:pPr>
                    <w:jc w:val="center"/>
                    <w:rPr>
                      <w:color w:val="000000" w:themeColor="text1"/>
                      <w:sz w:val="24"/>
                      <w:szCs w:val="24"/>
                    </w:rPr>
                  </w:pPr>
                  <w:r>
                    <w:rPr>
                      <w:color w:val="000000" w:themeColor="text1"/>
                      <w:sz w:val="24"/>
                      <w:szCs w:val="24"/>
                    </w:rPr>
                    <w:t>2025</w:t>
                  </w:r>
                </w:p>
              </w:tc>
              <w:tc>
                <w:tcPr>
                  <w:tcW w:w="2977" w:type="dxa"/>
                  <w:vAlign w:val="center"/>
                </w:tcPr>
                <w:p w:rsidR="009F3BB5" w:rsidRPr="009A35F5" w:rsidRDefault="009F3BB5" w:rsidP="009536E9">
                  <w:pPr>
                    <w:rPr>
                      <w:color w:val="000000" w:themeColor="text1"/>
                      <w:sz w:val="24"/>
                      <w:szCs w:val="24"/>
                    </w:rPr>
                  </w:pPr>
                  <w:r>
                    <w:rPr>
                      <w:color w:val="000000" w:themeColor="text1"/>
                      <w:sz w:val="24"/>
                      <w:szCs w:val="24"/>
                    </w:rPr>
                    <w:t xml:space="preserve">- </w:t>
                  </w:r>
                  <w:r w:rsidR="005E4850">
                    <w:rPr>
                      <w:color w:val="000000" w:themeColor="text1"/>
                      <w:sz w:val="24"/>
                      <w:szCs w:val="24"/>
                    </w:rPr>
                    <w:t>54 638,8</w:t>
                  </w:r>
                  <w:r w:rsidR="009536E9">
                    <w:rPr>
                      <w:color w:val="000000" w:themeColor="text1"/>
                      <w:sz w:val="24"/>
                      <w:szCs w:val="24"/>
                    </w:rPr>
                    <w:t>0</w:t>
                  </w:r>
                  <w:r w:rsidR="00E625D6">
                    <w:rPr>
                      <w:color w:val="000000" w:themeColor="text1"/>
                      <w:sz w:val="24"/>
                      <w:szCs w:val="24"/>
                    </w:rPr>
                    <w:t xml:space="preserve"> тыс. рублей;</w:t>
                  </w:r>
                </w:p>
              </w:tc>
            </w:tr>
            <w:tr w:rsidR="0089116E" w:rsidRPr="009A35F5" w:rsidTr="009A35F5">
              <w:tc>
                <w:tcPr>
                  <w:tcW w:w="781" w:type="dxa"/>
                  <w:vAlign w:val="center"/>
                </w:tcPr>
                <w:p w:rsidR="0089116E" w:rsidRDefault="0089116E" w:rsidP="009A35F5">
                  <w:pPr>
                    <w:jc w:val="center"/>
                    <w:rPr>
                      <w:color w:val="000000" w:themeColor="text1"/>
                      <w:sz w:val="24"/>
                      <w:szCs w:val="24"/>
                    </w:rPr>
                  </w:pPr>
                  <w:r>
                    <w:rPr>
                      <w:color w:val="000000" w:themeColor="text1"/>
                      <w:sz w:val="24"/>
                      <w:szCs w:val="24"/>
                    </w:rPr>
                    <w:t>2026</w:t>
                  </w:r>
                </w:p>
              </w:tc>
              <w:tc>
                <w:tcPr>
                  <w:tcW w:w="2977" w:type="dxa"/>
                  <w:vAlign w:val="center"/>
                </w:tcPr>
                <w:p w:rsidR="0089116E" w:rsidRDefault="00E625D6" w:rsidP="009536E9">
                  <w:pPr>
                    <w:rPr>
                      <w:color w:val="000000" w:themeColor="text1"/>
                      <w:sz w:val="24"/>
                      <w:szCs w:val="24"/>
                    </w:rPr>
                  </w:pPr>
                  <w:r>
                    <w:rPr>
                      <w:color w:val="000000" w:themeColor="text1"/>
                      <w:sz w:val="24"/>
                      <w:szCs w:val="24"/>
                    </w:rPr>
                    <w:t>- 54 638,80 тыс. рублей.</w:t>
                  </w:r>
                </w:p>
              </w:tc>
            </w:tr>
          </w:tbl>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tc>
      </w:tr>
    </w:tbl>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1. ХАРАКТЕРИСТИКА ТЕКУЩЕГО СОСТОЯНИЯ </w:t>
      </w: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СФЕРЫ РЕАЛИЗАЦИИ ПРОГРАММЫ, В ТОМ ЧИСЛЕ </w:t>
      </w: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ФОРМУЛИРОВКИ ОСНОВНЫХ ПРОБЛЕМ В УКАЗАННОЙ СФЕРЕ. </w:t>
      </w:r>
    </w:p>
    <w:p w:rsidR="009A35F5" w:rsidRPr="009A35F5" w:rsidRDefault="009A35F5" w:rsidP="009A35F5">
      <w:pPr>
        <w:spacing w:after="0" w:line="240" w:lineRule="auto"/>
        <w:ind w:firstLine="709"/>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w:t>
      </w:r>
      <w:r w:rsidRPr="009A35F5">
        <w:rPr>
          <w:rFonts w:ascii="Times New Roman" w:eastAsia="Times New Roman" w:hAnsi="Times New Roman" w:cs="Times New Roman"/>
          <w:bCs/>
          <w:color w:val="000000" w:themeColor="text1"/>
          <w:sz w:val="24"/>
          <w:szCs w:val="24"/>
        </w:rPr>
        <w:lastRenderedPageBreak/>
        <w:t xml:space="preserve">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9A35F5" w:rsidRPr="009A35F5" w:rsidRDefault="00D05DC0"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 состоянию на 01 января 2023</w:t>
      </w:r>
      <w:r w:rsidR="009A35F5" w:rsidRPr="009A35F5">
        <w:rPr>
          <w:rFonts w:ascii="Times New Roman" w:eastAsia="Times New Roman" w:hAnsi="Times New Roman" w:cs="Times New Roman"/>
          <w:bCs/>
          <w:color w:val="000000" w:themeColor="text1"/>
          <w:sz w:val="24"/>
          <w:szCs w:val="24"/>
        </w:rPr>
        <w:t xml:space="preserve"> г. протяженность автомобильных дорог в муниципальном образовании город Дивногорск составляет – </w:t>
      </w:r>
      <w:r>
        <w:rPr>
          <w:rFonts w:ascii="Times New Roman" w:eastAsia="Times New Roman" w:hAnsi="Times New Roman" w:cs="Times New Roman"/>
          <w:bCs/>
          <w:color w:val="000000" w:themeColor="text1"/>
          <w:sz w:val="24"/>
          <w:szCs w:val="24"/>
        </w:rPr>
        <w:t>160,928</w:t>
      </w:r>
      <w:r w:rsidR="009A35F5" w:rsidRPr="009A35F5">
        <w:rPr>
          <w:rFonts w:ascii="Times New Roman" w:eastAsia="Times New Roman" w:hAnsi="Times New Roman" w:cs="Times New Roman"/>
          <w:bCs/>
          <w:color w:val="000000" w:themeColor="text1"/>
          <w:sz w:val="24"/>
          <w:szCs w:val="24"/>
        </w:rPr>
        <w:t xml:space="preserve"> км.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Из 160,</w:t>
      </w:r>
      <w:r w:rsidR="00D05DC0">
        <w:rPr>
          <w:rFonts w:ascii="Times New Roman" w:eastAsia="Times New Roman" w:hAnsi="Times New Roman" w:cs="Times New Roman"/>
          <w:bCs/>
          <w:color w:val="000000" w:themeColor="text1"/>
          <w:sz w:val="24"/>
          <w:szCs w:val="24"/>
        </w:rPr>
        <w:t>928</w:t>
      </w:r>
      <w:r w:rsidRPr="009A35F5">
        <w:rPr>
          <w:rFonts w:ascii="Times New Roman" w:eastAsia="Times New Roman" w:hAnsi="Times New Roman" w:cs="Times New Roman"/>
          <w:bCs/>
          <w:color w:val="000000" w:themeColor="text1"/>
          <w:sz w:val="24"/>
          <w:szCs w:val="24"/>
        </w:rPr>
        <w:t xml:space="preserve"> км дорог местного значения только </w:t>
      </w:r>
      <w:r w:rsidR="00D05DC0">
        <w:rPr>
          <w:rFonts w:ascii="Times New Roman" w:eastAsia="Times New Roman" w:hAnsi="Times New Roman" w:cs="Times New Roman"/>
          <w:bCs/>
          <w:color w:val="000000" w:themeColor="text1"/>
          <w:sz w:val="24"/>
          <w:szCs w:val="24"/>
        </w:rPr>
        <w:t>53,11 км (33</w:t>
      </w:r>
      <w:r w:rsidRPr="009A35F5">
        <w:rPr>
          <w:rFonts w:ascii="Times New Roman" w:eastAsia="Times New Roman" w:hAnsi="Times New Roman" w:cs="Times New Roman"/>
          <w:bCs/>
          <w:color w:val="000000" w:themeColor="text1"/>
          <w:sz w:val="24"/>
          <w:szCs w:val="24"/>
        </w:rPr>
        <w:t>%) имеют усовершенствованное асфальтовое покрытие, 107,</w:t>
      </w:r>
      <w:r w:rsidR="00D05DC0">
        <w:rPr>
          <w:rFonts w:ascii="Times New Roman" w:eastAsia="Times New Roman" w:hAnsi="Times New Roman" w:cs="Times New Roman"/>
          <w:bCs/>
          <w:color w:val="000000" w:themeColor="text1"/>
          <w:sz w:val="24"/>
          <w:szCs w:val="24"/>
        </w:rPr>
        <w:t>818 км (67</w:t>
      </w:r>
      <w:r w:rsidRPr="009A35F5">
        <w:rPr>
          <w:rFonts w:ascii="Times New Roman" w:eastAsia="Times New Roman" w:hAnsi="Times New Roman" w:cs="Times New Roman"/>
          <w:bCs/>
          <w:color w:val="000000" w:themeColor="text1"/>
          <w:sz w:val="24"/>
          <w:szCs w:val="24"/>
        </w:rPr>
        <w:t xml:space="preserve">%) – с твердым покрытием в большинстве своем требующее капитального ремонта.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9A35F5" w:rsidRPr="009A35F5" w:rsidRDefault="009A35F5" w:rsidP="009A35F5">
      <w:pPr>
        <w:widowControl w:val="0"/>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9A35F5" w:rsidRPr="009A35F5" w:rsidRDefault="009A35F5" w:rsidP="009A35F5">
      <w:pPr>
        <w:widowControl w:val="0"/>
        <w:tabs>
          <w:tab w:val="left" w:pos="709"/>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 низкий уровень инновационной составляющей в развитии транспортной системы муниципального образования город Дивногорск</w:t>
      </w:r>
      <w:r w:rsidRPr="009A35F5">
        <w:rPr>
          <w:rFonts w:ascii="Arial" w:eastAsia="Times New Roman" w:hAnsi="Arial" w:cs="Arial"/>
          <w:color w:val="000000" w:themeColor="text1"/>
          <w:sz w:val="24"/>
          <w:szCs w:val="24"/>
        </w:rPr>
        <w:t>.</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А.Ю.</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Обновление автобусного парка осуществляется за счет собственных средств предприятий, в том числе на условиях лизинга.</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Развитие транспортной системы муниципального образования город Дивногорск становится в настоящее время необходимым условием экономического роста города и улучшения качества жизни населения.</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2. ОСНОВНЫЕ ЦЕЛИ И ЗАДАЧИ </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МУНИЦИПАЛЬНОЙ ПРОГРАММЫ</w:t>
      </w:r>
    </w:p>
    <w:p w:rsidR="009A35F5" w:rsidRPr="009A35F5" w:rsidRDefault="009A35F5" w:rsidP="009A35F5">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Цели программы: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Развитие современной и эффективной транспортной инфраструктуры;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Повышение доступности транспортных услуг для населения;</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Повышение комплексной безопасности дорожного движения;</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предусматривается решение следующих задач:</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Обеспечение потребности населения в перевозках;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Обеспечение дорожной безопасности и бесперебойного движения по автомобильным дорогам.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9" w:history="1">
        <w:r w:rsidRPr="009A35F5">
          <w:rPr>
            <w:rFonts w:ascii="Times New Roman" w:eastAsia="Times New Roman" w:hAnsi="Times New Roman" w:cs="Times New Roman"/>
            <w:color w:val="000000" w:themeColor="text1"/>
            <w:sz w:val="24"/>
            <w:szCs w:val="24"/>
          </w:rPr>
          <w:t>Постановлением</w:t>
        </w:r>
      </w:hyperlink>
      <w:r w:rsidRPr="009A35F5">
        <w:rPr>
          <w:rFonts w:ascii="Times New Roman" w:eastAsia="Times New Roman" w:hAnsi="Times New Roman" w:cs="Times New Roman"/>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9A35F5" w:rsidRPr="009A35F5" w:rsidRDefault="009A35F5" w:rsidP="009A35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Раздел. 3 МЕХАНИЗМ РЕАЛИЗАЦИИ ПРОГРАММЫ</w:t>
      </w:r>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Программа является основным инструментом реализации достижения целей и задач в среднесрочной перспективе.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Программы является Муниципальное казенное учреждение «Городское хозяйство» города Дивногорска.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Программы осуществляет ответственный исполнитель Программы – МКУ «УСГХ» которое: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осуществляет меры по полному и качественному исполнению 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представляет отчет о реализации 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Управление Программой и контроль за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Контроль за реализацией Программы осуществляет по итогам каждого года МКУ «УСГХ». </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4. ПРОГНОЗ КОНЕЧНЫХ РЕЗУЛЬТАТОВ ПРОГРАММЫ </w:t>
      </w:r>
    </w:p>
    <w:p w:rsidR="009A35F5" w:rsidRPr="009A35F5" w:rsidRDefault="009A35F5"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9A35F5">
        <w:rPr>
          <w:rFonts w:ascii="Times New Roman" w:eastAsia="Times New Roman" w:hAnsi="Times New Roman" w:cs="Times New Roman"/>
          <w:color w:val="000000" w:themeColor="text1"/>
          <w:sz w:val="17"/>
          <w:szCs w:val="17"/>
        </w:rPr>
        <w:t xml:space="preserve"> </w:t>
      </w: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5. ПЕРЕЧЕНЬ ПОДПРОГРАММ С УКАЗАНИЕМ СРОКОВ ИХ РЕАЛИЗАЦИИ </w:t>
      </w:r>
    </w:p>
    <w:p w:rsidR="009A35F5" w:rsidRPr="009A35F5" w:rsidRDefault="009A35F5" w:rsidP="009A35F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 xml:space="preserve">Подпрограмма 1. </w:t>
      </w:r>
      <w:r w:rsidRPr="009A35F5">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Цель 1.</w:t>
      </w:r>
      <w:r w:rsidRPr="009A35F5">
        <w:rPr>
          <w:rFonts w:ascii="Times New Roman" w:eastAsia="Times New Roman" w:hAnsi="Times New Roman" w:cs="Times New Roman"/>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 xml:space="preserve">Цель 2. </w:t>
      </w:r>
      <w:r w:rsidR="00FB03C0" w:rsidRPr="00FB03C0">
        <w:rPr>
          <w:rFonts w:ascii="Times New Roman" w:eastAsia="Times New Roman" w:hAnsi="Times New Roman" w:cs="Times New Roman"/>
          <w:color w:val="000000" w:themeColor="text1"/>
          <w:sz w:val="24"/>
          <w:szCs w:val="24"/>
        </w:rPr>
        <w:t>Формирование инновационного климата, внедрение инновационных технологий для проведения дорожных работ</w:t>
      </w:r>
      <w:r w:rsidRPr="009A35F5">
        <w:rPr>
          <w:rFonts w:ascii="Times New Roman" w:eastAsia="Times New Roman" w:hAnsi="Times New Roman" w:cs="Times New Roman"/>
          <w:color w:val="000000" w:themeColor="text1"/>
          <w:sz w:val="24"/>
          <w:szCs w:val="24"/>
        </w:rPr>
        <w:t>.</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3. Повышение качества выполняемых дорожных работ.</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Выполнение работ по содержанию автомобильных дорог в муниципальном образовании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Выполнение работ по ремонту автомобильных дорог в муниципальном образовании город Дивногорск;</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Общий объем финансирования подпрограммы</w:t>
      </w:r>
      <w:r w:rsidR="0089116E">
        <w:rPr>
          <w:rFonts w:ascii="Times New Roman" w:eastAsia="Times New Roman" w:hAnsi="Times New Roman" w:cs="Times New Roman"/>
          <w:color w:val="000000" w:themeColor="text1"/>
          <w:sz w:val="24"/>
          <w:szCs w:val="24"/>
        </w:rPr>
        <w:t xml:space="preserve"> в 2014-2026</w:t>
      </w:r>
      <w:r w:rsidRPr="009A35F5">
        <w:rPr>
          <w:rFonts w:ascii="Times New Roman" w:eastAsia="Times New Roman" w:hAnsi="Times New Roman" w:cs="Times New Roman"/>
          <w:color w:val="000000" w:themeColor="text1"/>
          <w:sz w:val="24"/>
          <w:szCs w:val="24"/>
        </w:rPr>
        <w:t xml:space="preserve"> годах составит </w:t>
      </w:r>
      <w:r w:rsidR="003B6132">
        <w:rPr>
          <w:rFonts w:ascii="Times New Roman" w:eastAsia="Times New Roman" w:hAnsi="Times New Roman" w:cs="Times New Roman"/>
          <w:color w:val="000000" w:themeColor="text1"/>
          <w:sz w:val="24"/>
          <w:szCs w:val="24"/>
        </w:rPr>
        <w:t>750 006,</w:t>
      </w:r>
      <w:r w:rsidR="00E625D6">
        <w:rPr>
          <w:rFonts w:ascii="Times New Roman" w:eastAsia="Times New Roman" w:hAnsi="Times New Roman" w:cs="Times New Roman"/>
          <w:color w:val="000000" w:themeColor="text1"/>
          <w:sz w:val="24"/>
          <w:szCs w:val="24"/>
        </w:rPr>
        <w:t>3</w:t>
      </w:r>
      <w:r w:rsidR="003B6132">
        <w:rPr>
          <w:rFonts w:ascii="Times New Roman" w:eastAsia="Times New Roman" w:hAnsi="Times New Roman" w:cs="Times New Roman"/>
          <w:color w:val="000000" w:themeColor="text1"/>
          <w:sz w:val="24"/>
          <w:szCs w:val="24"/>
        </w:rPr>
        <w:t>9</w:t>
      </w:r>
      <w:r w:rsidRPr="005E4850">
        <w:rPr>
          <w:rFonts w:ascii="Times New Roman" w:eastAsia="Times New Roman" w:hAnsi="Times New Roman" w:cs="Times New Roman"/>
          <w:bCs/>
          <w:color w:val="FF0000"/>
          <w:sz w:val="24"/>
          <w:szCs w:val="24"/>
        </w:rPr>
        <w:t xml:space="preserve"> </w:t>
      </w:r>
      <w:r w:rsidRPr="009A35F5">
        <w:rPr>
          <w:rFonts w:ascii="Times New Roman" w:eastAsia="Times New Roman" w:hAnsi="Times New Roman" w:cs="Times New Roman"/>
          <w:color w:val="000000" w:themeColor="text1"/>
          <w:sz w:val="24"/>
          <w:szCs w:val="24"/>
        </w:rPr>
        <w:t xml:space="preserve">тыс. рублей, в том числе по годам: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24 644,56 тыс. рублей;</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30 209,84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38 073,83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2017 год – 40 270,00 тыс. рублей; </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42 875,80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34 110,00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34 185,70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83 141,70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2022 год – </w:t>
      </w:r>
      <w:r w:rsidR="003F29AD">
        <w:rPr>
          <w:rFonts w:ascii="Times New Roman" w:eastAsia="Times New Roman" w:hAnsi="Times New Roman" w:cs="Times New Roman"/>
          <w:color w:val="000000" w:themeColor="text1"/>
          <w:sz w:val="24"/>
          <w:szCs w:val="24"/>
        </w:rPr>
        <w:t>145 877,80</w:t>
      </w:r>
      <w:r w:rsidRPr="009A35F5">
        <w:rPr>
          <w:rFonts w:ascii="Times New Roman" w:eastAsia="Times New Roman" w:hAnsi="Times New Roman" w:cs="Times New Roman"/>
          <w:color w:val="000000" w:themeColor="text1"/>
          <w:sz w:val="24"/>
          <w:szCs w:val="24"/>
        </w:rPr>
        <w:t xml:space="preserve">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2023 год – </w:t>
      </w:r>
      <w:r w:rsidR="003B6132">
        <w:rPr>
          <w:rFonts w:ascii="Times New Roman" w:eastAsia="Times New Roman" w:hAnsi="Times New Roman" w:cs="Times New Roman"/>
          <w:color w:val="FF0000"/>
          <w:sz w:val="24"/>
          <w:szCs w:val="24"/>
        </w:rPr>
        <w:t>176 700,46</w:t>
      </w:r>
      <w:r w:rsidRPr="005E4850">
        <w:rPr>
          <w:rFonts w:ascii="Times New Roman" w:eastAsia="Times New Roman" w:hAnsi="Times New Roman" w:cs="Times New Roman"/>
          <w:color w:val="FF0000"/>
          <w:sz w:val="24"/>
          <w:szCs w:val="24"/>
        </w:rPr>
        <w:t xml:space="preserve"> </w:t>
      </w:r>
      <w:r w:rsidRPr="009A35F5">
        <w:rPr>
          <w:rFonts w:ascii="Times New Roman" w:eastAsia="Times New Roman" w:hAnsi="Times New Roman" w:cs="Times New Roman"/>
          <w:color w:val="000000" w:themeColor="text1"/>
          <w:sz w:val="24"/>
          <w:szCs w:val="24"/>
        </w:rPr>
        <w:t>тыс. рублей;</w:t>
      </w:r>
    </w:p>
    <w:p w:rsid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2024 год – </w:t>
      </w:r>
      <w:r w:rsidR="003F2BBA">
        <w:rPr>
          <w:rFonts w:ascii="Times New Roman" w:eastAsia="Times New Roman" w:hAnsi="Times New Roman" w:cs="Times New Roman"/>
          <w:color w:val="000000" w:themeColor="text1"/>
          <w:sz w:val="24"/>
          <w:szCs w:val="24"/>
        </w:rPr>
        <w:t>33 156,50</w:t>
      </w:r>
      <w:r w:rsidRPr="009A35F5">
        <w:rPr>
          <w:rFonts w:ascii="Times New Roman" w:eastAsia="Times New Roman" w:hAnsi="Times New Roman" w:cs="Times New Roman"/>
          <w:color w:val="000000" w:themeColor="text1"/>
          <w:sz w:val="24"/>
          <w:szCs w:val="24"/>
        </w:rPr>
        <w:t xml:space="preserve"> тыс. руб</w:t>
      </w:r>
      <w:r w:rsidR="00B63457">
        <w:rPr>
          <w:rFonts w:ascii="Times New Roman" w:eastAsia="Times New Roman" w:hAnsi="Times New Roman" w:cs="Times New Roman"/>
          <w:color w:val="000000" w:themeColor="text1"/>
          <w:sz w:val="24"/>
          <w:szCs w:val="24"/>
        </w:rPr>
        <w:t>лей;</w:t>
      </w:r>
    </w:p>
    <w:p w:rsidR="00B63457" w:rsidRDefault="00B63457" w:rsidP="009A35F5">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2025 год – </w:t>
      </w:r>
      <w:r w:rsidR="003F2BBA">
        <w:rPr>
          <w:rFonts w:ascii="Times New Roman" w:eastAsia="Times New Roman" w:hAnsi="Times New Roman" w:cs="Times New Roman"/>
          <w:color w:val="000000" w:themeColor="text1"/>
          <w:sz w:val="24"/>
          <w:szCs w:val="24"/>
        </w:rPr>
        <w:t>33 380,10</w:t>
      </w:r>
      <w:r w:rsidR="0089116E">
        <w:rPr>
          <w:rFonts w:ascii="Times New Roman" w:eastAsia="Times New Roman" w:hAnsi="Times New Roman" w:cs="Times New Roman"/>
          <w:color w:val="000000" w:themeColor="text1"/>
          <w:sz w:val="24"/>
          <w:szCs w:val="24"/>
        </w:rPr>
        <w:t xml:space="preserve"> тыс. рублей;</w:t>
      </w:r>
    </w:p>
    <w:p w:rsidR="0089116E" w:rsidRPr="009A35F5" w:rsidRDefault="0089116E" w:rsidP="009A35F5">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2026 год - </w:t>
      </w:r>
      <w:r w:rsidR="00E949E6">
        <w:rPr>
          <w:rFonts w:ascii="Times New Roman" w:eastAsia="Times New Roman" w:hAnsi="Times New Roman" w:cs="Times New Roman"/>
          <w:color w:val="000000" w:themeColor="text1"/>
          <w:sz w:val="24"/>
          <w:szCs w:val="24"/>
        </w:rPr>
        <w:t xml:space="preserve"> 33 380,10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b/>
          <w:bCs/>
          <w:color w:val="000000" w:themeColor="text1"/>
          <w:sz w:val="24"/>
          <w:szCs w:val="28"/>
        </w:rPr>
      </w:pP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 xml:space="preserve">Подпрограмма 2. </w:t>
      </w:r>
      <w:r w:rsidRPr="009A35F5">
        <w:rPr>
          <w:rFonts w:ascii="Times New Roman" w:eastAsia="Times New Roman" w:hAnsi="Times New Roman" w:cs="Times New Roman"/>
          <w:color w:val="000000" w:themeColor="text1"/>
          <w:sz w:val="24"/>
          <w:szCs w:val="24"/>
        </w:rPr>
        <w:t>«Пассажирские перевозки».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Цель 1.</w:t>
      </w:r>
      <w:r w:rsidRPr="009A35F5">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 Проведение конкурсов на осуществление транспортного обслуживания пассажиров в </w:t>
      </w:r>
      <w:r w:rsidRPr="009A35F5">
        <w:rPr>
          <w:rFonts w:ascii="Times New Roman" w:eastAsia="Times New Roman" w:hAnsi="Times New Roman" w:cs="Times New Roman"/>
          <w:color w:val="000000" w:themeColor="text1"/>
          <w:sz w:val="24"/>
          <w:szCs w:val="24"/>
        </w:rPr>
        <w:lastRenderedPageBreak/>
        <w:t xml:space="preserve">соответствии с действующим законодательством.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Общий объем финансирования подпр</w:t>
      </w:r>
      <w:r w:rsidR="0089116E">
        <w:rPr>
          <w:rFonts w:ascii="Times New Roman" w:eastAsia="Times New Roman" w:hAnsi="Times New Roman" w:cs="Times New Roman"/>
          <w:color w:val="000000" w:themeColor="text1"/>
          <w:sz w:val="24"/>
          <w:szCs w:val="24"/>
        </w:rPr>
        <w:t>ограммы в 2014-2026</w:t>
      </w:r>
      <w:r w:rsidRPr="009A35F5">
        <w:rPr>
          <w:rFonts w:ascii="Times New Roman" w:eastAsia="Times New Roman" w:hAnsi="Times New Roman" w:cs="Times New Roman"/>
          <w:color w:val="000000" w:themeColor="text1"/>
          <w:sz w:val="24"/>
          <w:szCs w:val="24"/>
        </w:rPr>
        <w:t xml:space="preserve"> годах составит </w:t>
      </w:r>
      <w:r w:rsidR="003B6132">
        <w:rPr>
          <w:rFonts w:ascii="Times New Roman" w:eastAsia="Times New Roman" w:hAnsi="Times New Roman" w:cs="Times New Roman"/>
          <w:bCs/>
          <w:color w:val="FF0000"/>
          <w:sz w:val="24"/>
          <w:szCs w:val="24"/>
        </w:rPr>
        <w:t>223 662,80</w:t>
      </w:r>
      <w:r w:rsidRPr="005E4850">
        <w:rPr>
          <w:rFonts w:ascii="Times New Roman" w:eastAsia="Times New Roman" w:hAnsi="Times New Roman" w:cs="Times New Roman"/>
          <w:bCs/>
          <w:color w:val="FF0000"/>
          <w:sz w:val="28"/>
          <w:szCs w:val="28"/>
        </w:rPr>
        <w:t xml:space="preserve"> </w:t>
      </w:r>
      <w:r w:rsidRPr="009A35F5">
        <w:rPr>
          <w:rFonts w:ascii="Times New Roman" w:eastAsia="Times New Roman" w:hAnsi="Times New Roman" w:cs="Times New Roman"/>
          <w:color w:val="000000" w:themeColor="text1"/>
          <w:sz w:val="24"/>
          <w:szCs w:val="24"/>
        </w:rPr>
        <w:t xml:space="preserve">тыс. рублей, в том числе по годам: </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12 077,00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14 777,00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12 593,90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12 588,90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11 400,00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14 033,60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19 609,30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19 915,10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20 169,50 тыс. рублей;</w:t>
      </w:r>
    </w:p>
    <w:p w:rsidR="009A35F5" w:rsidRPr="00E949E6"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E949E6">
        <w:rPr>
          <w:rFonts w:ascii="Times New Roman" w:eastAsia="Times New Roman" w:hAnsi="Times New Roman" w:cs="Times New Roman"/>
          <w:sz w:val="24"/>
          <w:szCs w:val="24"/>
        </w:rPr>
        <w:t xml:space="preserve">2023 год – </w:t>
      </w:r>
      <w:r w:rsidR="003B6132">
        <w:rPr>
          <w:rFonts w:ascii="Times New Roman" w:eastAsia="Times New Roman" w:hAnsi="Times New Roman" w:cs="Times New Roman"/>
          <w:sz w:val="24"/>
          <w:szCs w:val="24"/>
        </w:rPr>
        <w:t>22 722,40</w:t>
      </w:r>
      <w:r w:rsidRPr="00E949E6">
        <w:rPr>
          <w:rFonts w:ascii="Times New Roman" w:eastAsia="Times New Roman" w:hAnsi="Times New Roman" w:cs="Times New Roman"/>
          <w:sz w:val="24"/>
          <w:szCs w:val="24"/>
        </w:rPr>
        <w:t xml:space="preserve"> тыс. рублей;</w:t>
      </w:r>
    </w:p>
    <w:p w:rsidR="00B63457" w:rsidRPr="00E949E6" w:rsidRDefault="009A35F5" w:rsidP="00B6345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E949E6">
        <w:rPr>
          <w:rFonts w:ascii="Times New Roman" w:eastAsia="Times New Roman" w:hAnsi="Times New Roman" w:cs="Times New Roman"/>
          <w:sz w:val="24"/>
          <w:szCs w:val="24"/>
        </w:rPr>
        <w:t>2</w:t>
      </w:r>
      <w:r w:rsidR="00B63457" w:rsidRPr="00E949E6">
        <w:rPr>
          <w:rFonts w:ascii="Times New Roman" w:eastAsia="Times New Roman" w:hAnsi="Times New Roman" w:cs="Times New Roman"/>
          <w:sz w:val="24"/>
          <w:szCs w:val="24"/>
        </w:rPr>
        <w:t xml:space="preserve">024 год – </w:t>
      </w:r>
      <w:r w:rsidR="00F873AB" w:rsidRPr="00E949E6">
        <w:rPr>
          <w:rFonts w:ascii="Times New Roman" w:eastAsia="Times New Roman" w:hAnsi="Times New Roman" w:cs="Times New Roman"/>
          <w:sz w:val="24"/>
          <w:szCs w:val="24"/>
        </w:rPr>
        <w:t>21 258,</w:t>
      </w:r>
      <w:r w:rsidR="00F913EA" w:rsidRPr="00E949E6">
        <w:rPr>
          <w:rFonts w:ascii="Times New Roman" w:eastAsia="Times New Roman" w:hAnsi="Times New Roman" w:cs="Times New Roman"/>
          <w:sz w:val="24"/>
          <w:szCs w:val="24"/>
        </w:rPr>
        <w:t>7</w:t>
      </w:r>
      <w:r w:rsidR="00F873AB" w:rsidRPr="00E949E6">
        <w:rPr>
          <w:rFonts w:ascii="Times New Roman" w:eastAsia="Times New Roman" w:hAnsi="Times New Roman" w:cs="Times New Roman"/>
          <w:sz w:val="24"/>
          <w:szCs w:val="24"/>
        </w:rPr>
        <w:t>0</w:t>
      </w:r>
      <w:r w:rsidR="00B63457" w:rsidRPr="00E949E6">
        <w:rPr>
          <w:rFonts w:ascii="Times New Roman" w:eastAsia="Times New Roman" w:hAnsi="Times New Roman" w:cs="Times New Roman"/>
          <w:sz w:val="24"/>
          <w:szCs w:val="24"/>
        </w:rPr>
        <w:t xml:space="preserve"> тыс. рублей;</w:t>
      </w:r>
    </w:p>
    <w:p w:rsidR="00B63457" w:rsidRPr="00E949E6" w:rsidRDefault="00B63457" w:rsidP="00B6345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E949E6">
        <w:rPr>
          <w:rFonts w:ascii="Times New Roman" w:eastAsia="Times New Roman" w:hAnsi="Times New Roman" w:cs="Times New Roman"/>
          <w:sz w:val="24"/>
          <w:szCs w:val="24"/>
        </w:rPr>
        <w:t xml:space="preserve">2025 год – </w:t>
      </w:r>
      <w:r w:rsidR="00F913EA" w:rsidRPr="00E949E6">
        <w:rPr>
          <w:rFonts w:ascii="Times New Roman" w:eastAsia="Times New Roman" w:hAnsi="Times New Roman" w:cs="Times New Roman"/>
          <w:sz w:val="24"/>
          <w:szCs w:val="24"/>
        </w:rPr>
        <w:t>21 258,7</w:t>
      </w:r>
      <w:r w:rsidR="00F873AB" w:rsidRPr="00E949E6">
        <w:rPr>
          <w:rFonts w:ascii="Times New Roman" w:eastAsia="Times New Roman" w:hAnsi="Times New Roman" w:cs="Times New Roman"/>
          <w:sz w:val="24"/>
          <w:szCs w:val="24"/>
        </w:rPr>
        <w:t>0</w:t>
      </w:r>
      <w:r w:rsidRPr="00E949E6">
        <w:rPr>
          <w:rFonts w:ascii="Times New Roman" w:eastAsia="Times New Roman" w:hAnsi="Times New Roman" w:cs="Times New Roman"/>
          <w:sz w:val="24"/>
          <w:szCs w:val="24"/>
        </w:rPr>
        <w:t xml:space="preserve"> </w:t>
      </w:r>
      <w:r w:rsidR="0089116E" w:rsidRPr="00E949E6">
        <w:rPr>
          <w:rFonts w:ascii="Times New Roman" w:eastAsia="Times New Roman" w:hAnsi="Times New Roman" w:cs="Times New Roman"/>
          <w:sz w:val="24"/>
          <w:szCs w:val="24"/>
        </w:rPr>
        <w:t>тыс. рублей;</w:t>
      </w:r>
    </w:p>
    <w:p w:rsidR="0089116E" w:rsidRPr="00E949E6" w:rsidRDefault="0089116E" w:rsidP="00B6345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E949E6">
        <w:rPr>
          <w:rFonts w:ascii="Times New Roman" w:eastAsia="Times New Roman" w:hAnsi="Times New Roman" w:cs="Times New Roman"/>
          <w:sz w:val="24"/>
          <w:szCs w:val="24"/>
        </w:rPr>
        <w:t xml:space="preserve">2026 год </w:t>
      </w:r>
      <w:r w:rsidR="00E949E6">
        <w:rPr>
          <w:rFonts w:ascii="Times New Roman" w:eastAsia="Times New Roman" w:hAnsi="Times New Roman" w:cs="Times New Roman"/>
          <w:sz w:val="24"/>
          <w:szCs w:val="24"/>
        </w:rPr>
        <w:t>–</w:t>
      </w:r>
      <w:r w:rsidRPr="00E949E6">
        <w:rPr>
          <w:rFonts w:ascii="Times New Roman" w:eastAsia="Times New Roman" w:hAnsi="Times New Roman" w:cs="Times New Roman"/>
          <w:sz w:val="24"/>
          <w:szCs w:val="24"/>
        </w:rPr>
        <w:t xml:space="preserve"> </w:t>
      </w:r>
      <w:r w:rsidR="00E949E6">
        <w:rPr>
          <w:rFonts w:ascii="Times New Roman" w:eastAsia="Times New Roman" w:hAnsi="Times New Roman" w:cs="Times New Roman"/>
          <w:sz w:val="24"/>
          <w:szCs w:val="24"/>
        </w:rPr>
        <w:t>21 258,70 тыс. рублей.</w:t>
      </w:r>
    </w:p>
    <w:p w:rsidR="009A35F5" w:rsidRPr="009A35F5" w:rsidRDefault="00B63457" w:rsidP="00B63457">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Подпрограмма 3.</w:t>
      </w:r>
      <w:r w:rsidRPr="009A35F5">
        <w:rPr>
          <w:rFonts w:ascii="Times New Roman" w:eastAsia="Times New Roman" w:hAnsi="Times New Roman" w:cs="Times New Roman"/>
          <w:b/>
          <w:bCs/>
          <w:color w:val="000000" w:themeColor="text1"/>
          <w:sz w:val="28"/>
          <w:szCs w:val="28"/>
        </w:rPr>
        <w:t xml:space="preserve"> </w:t>
      </w:r>
      <w:r w:rsidRPr="009A35F5">
        <w:rPr>
          <w:rFonts w:ascii="Times New Roman" w:eastAsia="Times New Roman" w:hAnsi="Times New Roman" w:cs="Times New Roman"/>
          <w:color w:val="000000" w:themeColor="text1"/>
          <w:sz w:val="24"/>
          <w:szCs w:val="24"/>
        </w:rPr>
        <w:t>«Безопасность дорожного движения».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 xml:space="preserve">Цель 1. </w:t>
      </w:r>
      <w:r w:rsidRPr="009A35F5">
        <w:rPr>
          <w:rFonts w:ascii="Times New Roman" w:eastAsia="Times New Roman" w:hAnsi="Times New Roman" w:cs="Times New Roman"/>
          <w:color w:val="000000" w:themeColor="text1"/>
          <w:sz w:val="24"/>
          <w:szCs w:val="24"/>
        </w:rPr>
        <w:t>Обеспечение безопасности дорожного движения.</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Снижение влияния дорожных условий на безопасность дорожного движения.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Нанесение разметки на автомобильные дороги общего пользования местного значения;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Приобретение и установка указателей маршрутного ориентирования;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Замена и установка недостающих знаков дорожного сервиса; </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Общий объем финанси</w:t>
      </w:r>
      <w:r w:rsidR="00B63457">
        <w:rPr>
          <w:rFonts w:ascii="Times New Roman" w:eastAsia="Times New Roman" w:hAnsi="Times New Roman" w:cs="Times New Roman"/>
          <w:color w:val="000000" w:themeColor="text1"/>
          <w:sz w:val="24"/>
          <w:szCs w:val="24"/>
        </w:rPr>
        <w:t>ров</w:t>
      </w:r>
      <w:r w:rsidR="0089116E">
        <w:rPr>
          <w:rFonts w:ascii="Times New Roman" w:eastAsia="Times New Roman" w:hAnsi="Times New Roman" w:cs="Times New Roman"/>
          <w:color w:val="000000" w:themeColor="text1"/>
          <w:sz w:val="24"/>
          <w:szCs w:val="24"/>
        </w:rPr>
        <w:t>ания подпрограммы в 2014-2026</w:t>
      </w:r>
      <w:r w:rsidRPr="009A35F5">
        <w:rPr>
          <w:rFonts w:ascii="Times New Roman" w:eastAsia="Times New Roman" w:hAnsi="Times New Roman" w:cs="Times New Roman"/>
          <w:color w:val="000000" w:themeColor="text1"/>
          <w:sz w:val="24"/>
          <w:szCs w:val="24"/>
        </w:rPr>
        <w:t xml:space="preserve"> годах составит </w:t>
      </w:r>
      <w:r w:rsidR="00F873AB">
        <w:rPr>
          <w:rFonts w:ascii="Times New Roman" w:eastAsia="Times New Roman" w:hAnsi="Times New Roman" w:cs="Times New Roman"/>
          <w:color w:val="000000" w:themeColor="text1"/>
          <w:sz w:val="24"/>
          <w:szCs w:val="24"/>
        </w:rPr>
        <w:t>17 896,02</w:t>
      </w:r>
      <w:r w:rsidRPr="009A35F5">
        <w:rPr>
          <w:rFonts w:ascii="Calibri" w:eastAsia="Times New Roman" w:hAnsi="Calibri" w:cs="Times New Roman"/>
          <w:color w:val="000000" w:themeColor="text1"/>
          <w:sz w:val="24"/>
          <w:szCs w:val="24"/>
        </w:rPr>
        <w:t xml:space="preserve"> </w:t>
      </w:r>
      <w:r w:rsidRPr="009A35F5">
        <w:rPr>
          <w:rFonts w:ascii="Times New Roman" w:eastAsia="Times New Roman" w:hAnsi="Times New Roman" w:cs="Times New Roman"/>
          <w:color w:val="000000" w:themeColor="text1"/>
          <w:sz w:val="24"/>
          <w:szCs w:val="24"/>
        </w:rPr>
        <w:t>тыс. рублей числе по годам:</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103,00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1 004,96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902,26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1 603,70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296,10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1 651,3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4 988,80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3 741,30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3 604,60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w:t>
      </w:r>
      <w:r w:rsidR="00B21822">
        <w:rPr>
          <w:rFonts w:ascii="Times New Roman" w:eastAsia="Times New Roman" w:hAnsi="Times New Roman" w:cs="Times New Roman"/>
          <w:color w:val="000000" w:themeColor="text1"/>
          <w:sz w:val="24"/>
          <w:szCs w:val="24"/>
        </w:rPr>
        <w:t xml:space="preserve"> 0,00</w:t>
      </w:r>
      <w:r w:rsidRPr="009A35F5">
        <w:rPr>
          <w:rFonts w:ascii="Times New Roman" w:eastAsia="Times New Roman" w:hAnsi="Times New Roman" w:cs="Times New Roman"/>
          <w:color w:val="000000" w:themeColor="text1"/>
          <w:sz w:val="24"/>
          <w:szCs w:val="24"/>
        </w:rPr>
        <w:t xml:space="preserve"> тыс. рублей;</w:t>
      </w:r>
    </w:p>
    <w:p w:rsidR="009A35F5" w:rsidRDefault="00B63457"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2024 год – </w:t>
      </w:r>
      <w:r w:rsidR="00B21822">
        <w:rPr>
          <w:rFonts w:ascii="Times New Roman" w:eastAsia="Times New Roman" w:hAnsi="Times New Roman" w:cs="Times New Roman"/>
          <w:color w:val="000000" w:themeColor="text1"/>
          <w:sz w:val="24"/>
          <w:szCs w:val="24"/>
        </w:rPr>
        <w:t>0,00</w:t>
      </w:r>
      <w:r>
        <w:rPr>
          <w:rFonts w:ascii="Times New Roman" w:eastAsia="Times New Roman" w:hAnsi="Times New Roman" w:cs="Times New Roman"/>
          <w:color w:val="000000" w:themeColor="text1"/>
          <w:sz w:val="24"/>
          <w:szCs w:val="24"/>
        </w:rPr>
        <w:t xml:space="preserve"> тыс. рублей;</w:t>
      </w:r>
    </w:p>
    <w:p w:rsidR="00B63457" w:rsidRDefault="00B63457"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2025 год – </w:t>
      </w:r>
      <w:r w:rsidR="00B21822">
        <w:rPr>
          <w:rFonts w:ascii="Times New Roman" w:eastAsia="Times New Roman" w:hAnsi="Times New Roman" w:cs="Times New Roman"/>
          <w:color w:val="000000" w:themeColor="text1"/>
          <w:sz w:val="24"/>
          <w:szCs w:val="24"/>
        </w:rPr>
        <w:t>0,00</w:t>
      </w:r>
      <w:r w:rsidR="0089116E">
        <w:rPr>
          <w:rFonts w:ascii="Times New Roman" w:eastAsia="Times New Roman" w:hAnsi="Times New Roman" w:cs="Times New Roman"/>
          <w:color w:val="000000" w:themeColor="text1"/>
          <w:sz w:val="24"/>
          <w:szCs w:val="24"/>
        </w:rPr>
        <w:t xml:space="preserve"> тыс. рублей;</w:t>
      </w:r>
    </w:p>
    <w:p w:rsidR="0089116E" w:rsidRPr="009A35F5" w:rsidRDefault="0089116E"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t>2026 год – 0,00 тыс. рублей;</w:t>
      </w: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sectPr w:rsidR="009A35F5" w:rsidRPr="009A35F5" w:rsidSect="009A35F5">
          <w:pgSz w:w="11906" w:h="16838"/>
          <w:pgMar w:top="426" w:right="850" w:bottom="426" w:left="1276" w:header="708" w:footer="708" w:gutter="0"/>
          <w:cols w:space="708"/>
          <w:docGrid w:linePitch="360"/>
        </w:sectPr>
      </w:pPr>
    </w:p>
    <w:p w:rsidR="009A35F5" w:rsidRPr="009A35F5" w:rsidRDefault="00FB03C0" w:rsidP="00FB03C0">
      <w:pPr>
        <w:spacing w:after="0" w:line="240" w:lineRule="auto"/>
        <w:ind w:leftChars="183" w:left="403" w:firstLine="9662"/>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 </w:t>
      </w:r>
      <w:r w:rsidR="009A35F5" w:rsidRPr="009A35F5">
        <w:rPr>
          <w:rFonts w:ascii="Times New Roman" w:eastAsia="Times New Roman" w:hAnsi="Times New Roman" w:cs="Times New Roman"/>
          <w:color w:val="000000" w:themeColor="text1"/>
          <w:sz w:val="20"/>
          <w:szCs w:val="20"/>
        </w:rPr>
        <w:t>Приложение № 1</w:t>
      </w:r>
    </w:p>
    <w:p w:rsidR="009A35F5" w:rsidRPr="009A35F5" w:rsidRDefault="009A35F5" w:rsidP="009A35F5">
      <w:pPr>
        <w:spacing w:after="0" w:line="240" w:lineRule="auto"/>
        <w:ind w:leftChars="4607" w:left="10135"/>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паспорту муниципальной программы «Транспортная система муниципального образования город Дивногорск» </w:t>
      </w:r>
    </w:p>
    <w:p w:rsidR="009A35F5" w:rsidRPr="009A35F5" w:rsidRDefault="009A35F5" w:rsidP="009A35F5">
      <w:pPr>
        <w:spacing w:after="0" w:line="240" w:lineRule="auto"/>
        <w:ind w:leftChars="5670" w:left="12474"/>
        <w:rPr>
          <w:rFonts w:ascii="Times New Roman" w:eastAsia="Times New Roman" w:hAnsi="Times New Roman" w:cs="Times New Roman"/>
          <w:color w:val="000000" w:themeColor="text1"/>
          <w:sz w:val="18"/>
          <w:szCs w:val="24"/>
        </w:rPr>
      </w:pPr>
    </w:p>
    <w:tbl>
      <w:tblPr>
        <w:tblW w:w="16302" w:type="dxa"/>
        <w:tblInd w:w="-34" w:type="dxa"/>
        <w:tblLayout w:type="fixed"/>
        <w:tblLook w:val="04A0" w:firstRow="1" w:lastRow="0" w:firstColumn="1" w:lastColumn="0" w:noHBand="0" w:noVBand="1"/>
      </w:tblPr>
      <w:tblGrid>
        <w:gridCol w:w="425"/>
        <w:gridCol w:w="850"/>
        <w:gridCol w:w="1419"/>
        <w:gridCol w:w="709"/>
        <w:gridCol w:w="712"/>
        <w:gridCol w:w="1130"/>
        <w:gridCol w:w="851"/>
        <w:gridCol w:w="850"/>
        <w:gridCol w:w="992"/>
        <w:gridCol w:w="851"/>
        <w:gridCol w:w="850"/>
        <w:gridCol w:w="851"/>
        <w:gridCol w:w="850"/>
        <w:gridCol w:w="851"/>
        <w:gridCol w:w="850"/>
        <w:gridCol w:w="850"/>
        <w:gridCol w:w="852"/>
        <w:gridCol w:w="849"/>
        <w:gridCol w:w="14"/>
        <w:gridCol w:w="696"/>
      </w:tblGrid>
      <w:tr w:rsidR="0089116E" w:rsidRPr="009A35F5" w:rsidTr="00380908">
        <w:trPr>
          <w:trHeight w:val="390"/>
        </w:trPr>
        <w:tc>
          <w:tcPr>
            <w:tcW w:w="425" w:type="dxa"/>
            <w:tcBorders>
              <w:top w:val="nil"/>
              <w:left w:val="nil"/>
              <w:bottom w:val="single" w:sz="4" w:space="0" w:color="auto"/>
              <w:right w:val="nil"/>
            </w:tcBorders>
          </w:tcPr>
          <w:p w:rsidR="0089116E" w:rsidRPr="009A35F5" w:rsidRDefault="0089116E" w:rsidP="009A35F5">
            <w:pPr>
              <w:spacing w:after="0" w:line="240" w:lineRule="auto"/>
              <w:jc w:val="center"/>
              <w:rPr>
                <w:rFonts w:ascii="Times New Roman" w:eastAsia="Times New Roman" w:hAnsi="Times New Roman" w:cs="Times New Roman"/>
                <w:b/>
                <w:bCs/>
                <w:color w:val="000000" w:themeColor="text1"/>
                <w:sz w:val="24"/>
                <w:szCs w:val="24"/>
              </w:rPr>
            </w:pPr>
          </w:p>
        </w:tc>
        <w:tc>
          <w:tcPr>
            <w:tcW w:w="850" w:type="dxa"/>
            <w:tcBorders>
              <w:top w:val="nil"/>
              <w:left w:val="nil"/>
              <w:bottom w:val="single" w:sz="4" w:space="0" w:color="auto"/>
              <w:right w:val="nil"/>
            </w:tcBorders>
          </w:tcPr>
          <w:p w:rsidR="0089116E" w:rsidRPr="009A35F5" w:rsidRDefault="0089116E" w:rsidP="009A35F5">
            <w:pPr>
              <w:spacing w:after="0" w:line="240" w:lineRule="auto"/>
              <w:jc w:val="center"/>
              <w:rPr>
                <w:rFonts w:ascii="Times New Roman" w:eastAsia="Times New Roman" w:hAnsi="Times New Roman" w:cs="Times New Roman"/>
                <w:b/>
                <w:bCs/>
                <w:color w:val="000000" w:themeColor="text1"/>
                <w:sz w:val="24"/>
                <w:szCs w:val="24"/>
              </w:rPr>
            </w:pPr>
          </w:p>
        </w:tc>
        <w:tc>
          <w:tcPr>
            <w:tcW w:w="15027" w:type="dxa"/>
            <w:gridSpan w:val="18"/>
            <w:tcBorders>
              <w:top w:val="nil"/>
              <w:left w:val="nil"/>
              <w:bottom w:val="single" w:sz="4" w:space="0" w:color="auto"/>
              <w:right w:val="nil"/>
            </w:tcBorders>
            <w:noWrap/>
            <w:vAlign w:val="center"/>
            <w:hideMark/>
          </w:tcPr>
          <w:p w:rsidR="0089116E" w:rsidRPr="009A35F5" w:rsidRDefault="0089116E" w:rsidP="009A35F5">
            <w:pPr>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Перечень целевых показателей и показателей результативности программы</w:t>
            </w:r>
          </w:p>
        </w:tc>
      </w:tr>
      <w:tr w:rsidR="0089116E" w:rsidRPr="009A35F5" w:rsidTr="0038090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п/п</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Цель, задачи, 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Ед. измерения</w:t>
            </w:r>
          </w:p>
        </w:tc>
        <w:tc>
          <w:tcPr>
            <w:tcW w:w="71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Вес показателя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2014</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2016</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2017</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2018</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2020</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2023</w:t>
            </w:r>
          </w:p>
        </w:tc>
        <w:tc>
          <w:tcPr>
            <w:tcW w:w="85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2024</w:t>
            </w:r>
          </w:p>
        </w:tc>
        <w:tc>
          <w:tcPr>
            <w:tcW w:w="849"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b/>
                <w:bCs/>
                <w:color w:val="000000" w:themeColor="text1"/>
                <w:sz w:val="14"/>
                <w:szCs w:val="12"/>
              </w:rPr>
            </w:pPr>
            <w:r>
              <w:rPr>
                <w:rFonts w:ascii="Times New Roman" w:eastAsia="Times New Roman" w:hAnsi="Times New Roman" w:cs="Times New Roman"/>
                <w:b/>
                <w:bCs/>
                <w:color w:val="000000" w:themeColor="text1"/>
                <w:sz w:val="14"/>
                <w:szCs w:val="12"/>
              </w:rPr>
              <w:t>2025</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116E" w:rsidRDefault="00380908" w:rsidP="00380908">
            <w:pPr>
              <w:spacing w:after="0" w:line="240" w:lineRule="auto"/>
              <w:jc w:val="center"/>
              <w:rPr>
                <w:rFonts w:ascii="Times New Roman" w:eastAsia="Times New Roman" w:hAnsi="Times New Roman" w:cs="Times New Roman"/>
                <w:b/>
                <w:bCs/>
                <w:color w:val="000000" w:themeColor="text1"/>
                <w:sz w:val="14"/>
                <w:szCs w:val="12"/>
              </w:rPr>
            </w:pPr>
            <w:r>
              <w:rPr>
                <w:rFonts w:ascii="Times New Roman" w:eastAsia="Times New Roman" w:hAnsi="Times New Roman" w:cs="Times New Roman"/>
                <w:b/>
                <w:bCs/>
                <w:color w:val="000000" w:themeColor="text1"/>
                <w:sz w:val="14"/>
                <w:szCs w:val="12"/>
              </w:rPr>
              <w:t>2026</w:t>
            </w:r>
          </w:p>
        </w:tc>
      </w:tr>
      <w:tr w:rsidR="00380908" w:rsidRPr="009A35F5" w:rsidTr="00380908">
        <w:trPr>
          <w:trHeight w:val="187"/>
        </w:trPr>
        <w:tc>
          <w:tcPr>
            <w:tcW w:w="14743" w:type="dxa"/>
            <w:gridSpan w:val="17"/>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Цель 1.</w:t>
            </w:r>
            <w:r w:rsidRPr="009A35F5">
              <w:rPr>
                <w:rFonts w:ascii="Times New Roman" w:eastAsia="Times New Roman" w:hAnsi="Times New Roman" w:cs="Times New Roman"/>
                <w:b/>
                <w:color w:val="000000" w:themeColor="text1"/>
                <w:sz w:val="14"/>
                <w:szCs w:val="12"/>
              </w:rPr>
              <w:t xml:space="preserve"> Развитие современной и эффективной транспортной инфраструктуры</w:t>
            </w:r>
          </w:p>
        </w:tc>
        <w:tc>
          <w:tcPr>
            <w:tcW w:w="863" w:type="dxa"/>
            <w:gridSpan w:val="2"/>
            <w:tcBorders>
              <w:top w:val="single" w:sz="4" w:space="0" w:color="auto"/>
              <w:left w:val="nil"/>
              <w:bottom w:val="single" w:sz="4" w:space="0" w:color="auto"/>
              <w:right w:val="nil"/>
            </w:tcBorders>
          </w:tcPr>
          <w:p w:rsidR="00380908" w:rsidRPr="009A35F5" w:rsidRDefault="00380908" w:rsidP="009A35F5">
            <w:pPr>
              <w:spacing w:after="0" w:line="240" w:lineRule="auto"/>
              <w:jc w:val="center"/>
              <w:rPr>
                <w:rFonts w:ascii="Times New Roman" w:eastAsia="Times New Roman" w:hAnsi="Times New Roman" w:cs="Times New Roman"/>
                <w:b/>
                <w:bCs/>
                <w:color w:val="000000" w:themeColor="text1"/>
                <w:sz w:val="14"/>
                <w:szCs w:val="12"/>
              </w:rPr>
            </w:pPr>
          </w:p>
        </w:tc>
        <w:tc>
          <w:tcPr>
            <w:tcW w:w="696" w:type="dxa"/>
            <w:tcBorders>
              <w:top w:val="single" w:sz="4" w:space="0" w:color="auto"/>
              <w:left w:val="nil"/>
              <w:bottom w:val="single" w:sz="4" w:space="0" w:color="auto"/>
              <w:right w:val="single" w:sz="4" w:space="0" w:color="auto"/>
            </w:tcBorders>
          </w:tcPr>
          <w:p w:rsidR="00380908" w:rsidRPr="009A35F5" w:rsidRDefault="00380908" w:rsidP="009A35F5">
            <w:pPr>
              <w:spacing w:after="0" w:line="240" w:lineRule="auto"/>
              <w:jc w:val="center"/>
              <w:rPr>
                <w:rFonts w:ascii="Times New Roman" w:eastAsia="Times New Roman" w:hAnsi="Times New Roman" w:cs="Times New Roman"/>
                <w:b/>
                <w:bCs/>
                <w:color w:val="000000" w:themeColor="text1"/>
                <w:sz w:val="14"/>
                <w:szCs w:val="12"/>
              </w:rPr>
            </w:pPr>
          </w:p>
        </w:tc>
      </w:tr>
      <w:tr w:rsidR="0089116E" w:rsidRPr="009A35F5" w:rsidTr="00380908">
        <w:trPr>
          <w:trHeight w:val="603"/>
        </w:trPr>
        <w:tc>
          <w:tcPr>
            <w:tcW w:w="425"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2" w:type="dxa"/>
            <w:tcBorders>
              <w:top w:val="single" w:sz="4" w:space="0" w:color="auto"/>
              <w:left w:val="single" w:sz="4" w:space="0" w:color="auto"/>
              <w:bottom w:val="single" w:sz="4" w:space="0" w:color="auto"/>
              <w:right w:val="single" w:sz="4" w:space="0" w:color="auto"/>
            </w:tcBorders>
            <w:vAlign w:val="center"/>
          </w:tcPr>
          <w:p w:rsidR="0089116E" w:rsidRPr="009A35F5" w:rsidRDefault="00380908"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160,928</w:t>
            </w:r>
          </w:p>
        </w:tc>
        <w:tc>
          <w:tcPr>
            <w:tcW w:w="849" w:type="dxa"/>
            <w:tcBorders>
              <w:top w:val="single" w:sz="4" w:space="0" w:color="auto"/>
              <w:left w:val="single" w:sz="4" w:space="0" w:color="auto"/>
              <w:bottom w:val="single" w:sz="4" w:space="0" w:color="auto"/>
              <w:right w:val="single" w:sz="4" w:space="0" w:color="auto"/>
            </w:tcBorders>
            <w:vAlign w:val="center"/>
          </w:tcPr>
          <w:p w:rsidR="0089116E" w:rsidRPr="009A35F5" w:rsidRDefault="00380908"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160,928</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116E" w:rsidRDefault="00380908" w:rsidP="00380908">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163,342</w:t>
            </w:r>
          </w:p>
        </w:tc>
      </w:tr>
      <w:tr w:rsidR="00380908" w:rsidRPr="009A35F5" w:rsidTr="00380908">
        <w:trPr>
          <w:trHeight w:val="257"/>
        </w:trPr>
        <w:tc>
          <w:tcPr>
            <w:tcW w:w="16302" w:type="dxa"/>
            <w:gridSpan w:val="20"/>
            <w:tcBorders>
              <w:top w:val="single" w:sz="4" w:space="0" w:color="auto"/>
              <w:left w:val="single" w:sz="4" w:space="0" w:color="auto"/>
              <w:bottom w:val="single" w:sz="4" w:space="0" w:color="auto"/>
              <w:right w:val="single" w:sz="4" w:space="0" w:color="auto"/>
            </w:tcBorders>
          </w:tcPr>
          <w:p w:rsidR="00380908" w:rsidRPr="009A35F5" w:rsidRDefault="00380908"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 1. </w:t>
            </w:r>
            <w:r w:rsidRPr="009A35F5">
              <w:rPr>
                <w:rFonts w:ascii="Times New Roman" w:eastAsia="Times New Roman" w:hAnsi="Times New Roman" w:cs="Times New Roman"/>
                <w:b/>
                <w:color w:val="000000" w:themeColor="text1"/>
                <w:sz w:val="14"/>
                <w:szCs w:val="12"/>
              </w:rPr>
              <w:t>Обеспечение сохранности, модернизация и развитие сети автомобильных дорог муниципального образования город Дивногорск</w:t>
            </w:r>
          </w:p>
        </w:tc>
      </w:tr>
      <w:tr w:rsidR="00380908" w:rsidRPr="009A35F5" w:rsidTr="00380908">
        <w:trPr>
          <w:trHeight w:val="245"/>
        </w:trPr>
        <w:tc>
          <w:tcPr>
            <w:tcW w:w="16302" w:type="dxa"/>
            <w:gridSpan w:val="20"/>
            <w:tcBorders>
              <w:top w:val="single" w:sz="4" w:space="0" w:color="auto"/>
              <w:left w:val="single" w:sz="4" w:space="0" w:color="auto"/>
              <w:bottom w:val="single" w:sz="4" w:space="0" w:color="auto"/>
              <w:right w:val="single" w:sz="4" w:space="0" w:color="auto"/>
            </w:tcBorders>
          </w:tcPr>
          <w:p w:rsidR="00380908" w:rsidRPr="009A35F5" w:rsidRDefault="00380908"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Подпрограмма 1. «Содержание, ремонт и модернизация автомобильных дорог на территории муниципального образования город Дивногорск»</w:t>
            </w:r>
          </w:p>
        </w:tc>
      </w:tr>
      <w:tr w:rsidR="00380908" w:rsidRPr="009A35F5" w:rsidTr="00B23DAB">
        <w:trPr>
          <w:trHeight w:val="778"/>
        </w:trPr>
        <w:tc>
          <w:tcPr>
            <w:tcW w:w="425" w:type="dxa"/>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2.</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380908">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работы, по содержанию которых выполняются в объеме действующих нормативов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130" w:type="dxa"/>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2" w:type="dxa"/>
            <w:tcBorders>
              <w:top w:val="single" w:sz="4" w:space="0" w:color="auto"/>
              <w:left w:val="single" w:sz="4" w:space="0" w:color="auto"/>
              <w:bottom w:val="single" w:sz="4" w:space="0" w:color="auto"/>
              <w:right w:val="single" w:sz="4" w:space="0" w:color="auto"/>
            </w:tcBorders>
            <w:vAlign w:val="center"/>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160,928</w:t>
            </w:r>
          </w:p>
        </w:tc>
        <w:tc>
          <w:tcPr>
            <w:tcW w:w="849" w:type="dxa"/>
            <w:tcBorders>
              <w:top w:val="single" w:sz="4" w:space="0" w:color="auto"/>
              <w:left w:val="single" w:sz="4" w:space="0" w:color="auto"/>
              <w:bottom w:val="single" w:sz="4" w:space="0" w:color="auto"/>
              <w:right w:val="single" w:sz="4" w:space="0" w:color="auto"/>
            </w:tcBorders>
            <w:vAlign w:val="center"/>
          </w:tcPr>
          <w:p w:rsidR="00380908" w:rsidRPr="009A35F5" w:rsidRDefault="00380908" w:rsidP="00380908">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160,928</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380908" w:rsidRDefault="00380908" w:rsidP="00380908">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163,342</w:t>
            </w:r>
          </w:p>
        </w:tc>
      </w:tr>
      <w:tr w:rsidR="0089116E" w:rsidRPr="009A35F5" w:rsidTr="00380908">
        <w:trPr>
          <w:trHeight w:val="549"/>
        </w:trPr>
        <w:tc>
          <w:tcPr>
            <w:tcW w:w="425"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3.</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98,3</w:t>
            </w:r>
          </w:p>
        </w:tc>
        <w:tc>
          <w:tcPr>
            <w:tcW w:w="849"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98,3</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116E" w:rsidRDefault="00380908" w:rsidP="00380908">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98,79</w:t>
            </w:r>
          </w:p>
        </w:tc>
      </w:tr>
      <w:tr w:rsidR="0089116E" w:rsidRPr="009A35F5" w:rsidTr="00380908">
        <w:trPr>
          <w:trHeight w:val="756"/>
        </w:trPr>
        <w:tc>
          <w:tcPr>
            <w:tcW w:w="425"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4.</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внедренных перспективных технологий в области строительства, ремонта и содержания автомобильных дорог и объектов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116E" w:rsidRDefault="00380908" w:rsidP="00380908">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2</w:t>
            </w:r>
          </w:p>
        </w:tc>
      </w:tr>
      <w:tr w:rsidR="0089116E" w:rsidRPr="009A35F5" w:rsidTr="00380908">
        <w:trPr>
          <w:trHeight w:val="64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0,9</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2,18</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2,58</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6,97</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1,01</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0,68</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3,34</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221E2F" w:rsidRDefault="0089116E" w:rsidP="009A35F5">
            <w:pPr>
              <w:spacing w:after="0" w:line="240" w:lineRule="auto"/>
              <w:jc w:val="center"/>
              <w:rPr>
                <w:rFonts w:ascii="Times New Roman" w:eastAsia="Times New Roman" w:hAnsi="Times New Roman" w:cs="Times New Roman"/>
                <w:sz w:val="14"/>
                <w:szCs w:val="12"/>
              </w:rPr>
            </w:pPr>
            <w:r w:rsidRPr="00221E2F">
              <w:rPr>
                <w:rFonts w:ascii="Times New Roman" w:eastAsia="Times New Roman" w:hAnsi="Times New Roman" w:cs="Times New Roman"/>
                <w:sz w:val="14"/>
                <w:szCs w:val="12"/>
              </w:rPr>
              <w:t>6,05</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221E2F" w:rsidRDefault="0089116E" w:rsidP="009A35F5">
            <w:pPr>
              <w:spacing w:after="0" w:line="240" w:lineRule="auto"/>
              <w:jc w:val="center"/>
              <w:rPr>
                <w:rFonts w:ascii="Times New Roman" w:eastAsia="Times New Roman" w:hAnsi="Times New Roman" w:cs="Times New Roman"/>
                <w:sz w:val="14"/>
                <w:szCs w:val="12"/>
              </w:rPr>
            </w:pPr>
            <w:r w:rsidRPr="00221E2F">
              <w:rPr>
                <w:rFonts w:ascii="Times New Roman" w:eastAsia="Times New Roman" w:hAnsi="Times New Roman" w:cs="Times New Roman"/>
                <w:sz w:val="14"/>
                <w:szCs w:val="12"/>
              </w:rPr>
              <w:t>4,7</w:t>
            </w:r>
          </w:p>
        </w:tc>
        <w:tc>
          <w:tcPr>
            <w:tcW w:w="85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5,27</w:t>
            </w:r>
          </w:p>
        </w:tc>
        <w:tc>
          <w:tcPr>
            <w:tcW w:w="849"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5,27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116E" w:rsidRDefault="00380908" w:rsidP="00380908">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5,4</w:t>
            </w:r>
          </w:p>
        </w:tc>
      </w:tr>
      <w:tr w:rsidR="0089116E" w:rsidRPr="009A35F5" w:rsidTr="00380908">
        <w:trPr>
          <w:trHeight w:val="555"/>
        </w:trPr>
        <w:tc>
          <w:tcPr>
            <w:tcW w:w="425" w:type="dxa"/>
            <w:vMerge/>
            <w:tcBorders>
              <w:top w:val="single" w:sz="4" w:space="0" w:color="auto"/>
              <w:left w:val="single" w:sz="4" w:space="0" w:color="auto"/>
              <w:bottom w:val="single" w:sz="4" w:space="0" w:color="auto"/>
              <w:right w:val="single" w:sz="4" w:space="0" w:color="auto"/>
            </w:tcBorders>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Доля протяженности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71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130" w:type="dxa"/>
            <w:vMerge/>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0,56</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0,50</w:t>
            </w:r>
          </w:p>
        </w:tc>
        <w:tc>
          <w:tcPr>
            <w:tcW w:w="99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1,36</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1,61</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4,34</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0,63</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0,41</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2,08</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221E2F" w:rsidRDefault="0089116E" w:rsidP="009F4CC2">
            <w:pPr>
              <w:spacing w:after="0" w:line="240" w:lineRule="auto"/>
              <w:jc w:val="center"/>
              <w:rPr>
                <w:rFonts w:ascii="Times New Roman" w:eastAsia="Times New Roman" w:hAnsi="Times New Roman" w:cs="Times New Roman"/>
                <w:sz w:val="14"/>
                <w:szCs w:val="12"/>
              </w:rPr>
            </w:pPr>
            <w:r w:rsidRPr="00221E2F">
              <w:rPr>
                <w:rFonts w:ascii="Times New Roman" w:eastAsia="Times New Roman" w:hAnsi="Times New Roman" w:cs="Times New Roman"/>
                <w:sz w:val="14"/>
                <w:szCs w:val="12"/>
              </w:rPr>
              <w:t>3,77</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221E2F" w:rsidRDefault="0089116E" w:rsidP="009F4CC2">
            <w:pPr>
              <w:spacing w:after="0" w:line="240" w:lineRule="auto"/>
              <w:jc w:val="center"/>
              <w:rPr>
                <w:rFonts w:ascii="Times New Roman" w:eastAsia="Times New Roman" w:hAnsi="Times New Roman" w:cs="Times New Roman"/>
                <w:sz w:val="14"/>
                <w:szCs w:val="12"/>
              </w:rPr>
            </w:pPr>
            <w:r w:rsidRPr="00221E2F">
              <w:rPr>
                <w:rFonts w:ascii="Times New Roman" w:eastAsia="Times New Roman" w:hAnsi="Times New Roman" w:cs="Times New Roman"/>
                <w:sz w:val="14"/>
                <w:szCs w:val="12"/>
              </w:rPr>
              <w:t>2,93</w:t>
            </w:r>
          </w:p>
        </w:tc>
        <w:tc>
          <w:tcPr>
            <w:tcW w:w="85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3,28</w:t>
            </w:r>
          </w:p>
        </w:tc>
        <w:tc>
          <w:tcPr>
            <w:tcW w:w="849"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3,28</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116E" w:rsidRDefault="00380908" w:rsidP="00380908">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2,01</w:t>
            </w:r>
          </w:p>
        </w:tc>
      </w:tr>
      <w:tr w:rsidR="00380908" w:rsidRPr="009A35F5" w:rsidTr="00B23DAB">
        <w:trPr>
          <w:trHeight w:val="255"/>
        </w:trPr>
        <w:tc>
          <w:tcPr>
            <w:tcW w:w="16302" w:type="dxa"/>
            <w:gridSpan w:val="20"/>
            <w:tcBorders>
              <w:top w:val="single" w:sz="4" w:space="0" w:color="auto"/>
              <w:left w:val="single" w:sz="4" w:space="0" w:color="auto"/>
              <w:bottom w:val="single" w:sz="4" w:space="0" w:color="auto"/>
              <w:right w:val="single" w:sz="4" w:space="0" w:color="auto"/>
            </w:tcBorders>
            <w:vAlign w:val="center"/>
            <w:hideMark/>
          </w:tcPr>
          <w:p w:rsidR="00380908" w:rsidRPr="009A35F5" w:rsidRDefault="00380908"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Цель 2. </w:t>
            </w:r>
            <w:r w:rsidRPr="009A35F5">
              <w:rPr>
                <w:rFonts w:ascii="Times New Roman" w:eastAsia="Times New Roman" w:hAnsi="Times New Roman" w:cs="Times New Roman"/>
                <w:b/>
                <w:color w:val="000000" w:themeColor="text1"/>
                <w:sz w:val="14"/>
                <w:szCs w:val="12"/>
              </w:rPr>
              <w:t>Повышение доступности транспортных услуг для населения</w:t>
            </w:r>
          </w:p>
        </w:tc>
      </w:tr>
      <w:tr w:rsidR="0089116E" w:rsidRPr="009A35F5" w:rsidTr="00380908">
        <w:trPr>
          <w:trHeight w:val="445"/>
        </w:trPr>
        <w:tc>
          <w:tcPr>
            <w:tcW w:w="425"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6.</w:t>
            </w:r>
          </w:p>
        </w:tc>
        <w:tc>
          <w:tcPr>
            <w:tcW w:w="2269" w:type="dxa"/>
            <w:gridSpan w:val="2"/>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перевезенных пассажиров по субсидируемым перевозкам</w:t>
            </w:r>
          </w:p>
        </w:tc>
        <w:tc>
          <w:tcPr>
            <w:tcW w:w="709"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чел.</w:t>
            </w:r>
          </w:p>
        </w:tc>
        <w:tc>
          <w:tcPr>
            <w:tcW w:w="712"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130"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665,0</w:t>
            </w:r>
          </w:p>
        </w:tc>
        <w:tc>
          <w:tcPr>
            <w:tcW w:w="850"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665,0</w:t>
            </w:r>
          </w:p>
        </w:tc>
        <w:tc>
          <w:tcPr>
            <w:tcW w:w="992"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687,5</w:t>
            </w:r>
          </w:p>
        </w:tc>
        <w:tc>
          <w:tcPr>
            <w:tcW w:w="851"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209,83</w:t>
            </w:r>
          </w:p>
        </w:tc>
        <w:tc>
          <w:tcPr>
            <w:tcW w:w="850"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169,13</w:t>
            </w:r>
          </w:p>
        </w:tc>
        <w:tc>
          <w:tcPr>
            <w:tcW w:w="851"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185,86</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1002,7</w:t>
            </w:r>
          </w:p>
        </w:tc>
        <w:tc>
          <w:tcPr>
            <w:tcW w:w="851" w:type="dxa"/>
            <w:tcBorders>
              <w:top w:val="single" w:sz="4" w:space="0" w:color="auto"/>
              <w:left w:val="nil"/>
              <w:bottom w:val="single" w:sz="4" w:space="0" w:color="auto"/>
              <w:right w:val="single" w:sz="4" w:space="0" w:color="auto"/>
            </w:tcBorders>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p>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839,84</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846,58</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747,11</w:t>
            </w:r>
          </w:p>
        </w:tc>
        <w:tc>
          <w:tcPr>
            <w:tcW w:w="852"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846,58</w:t>
            </w:r>
          </w:p>
        </w:tc>
        <w:tc>
          <w:tcPr>
            <w:tcW w:w="849" w:type="dxa"/>
            <w:tcBorders>
              <w:top w:val="single" w:sz="4" w:space="0" w:color="auto"/>
              <w:left w:val="nil"/>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846,58</w:t>
            </w:r>
          </w:p>
        </w:tc>
        <w:tc>
          <w:tcPr>
            <w:tcW w:w="710" w:type="dxa"/>
            <w:gridSpan w:val="2"/>
            <w:tcBorders>
              <w:top w:val="single" w:sz="4" w:space="0" w:color="auto"/>
              <w:left w:val="nil"/>
              <w:bottom w:val="single" w:sz="4" w:space="0" w:color="auto"/>
              <w:right w:val="single" w:sz="4" w:space="0" w:color="auto"/>
            </w:tcBorders>
            <w:vAlign w:val="center"/>
          </w:tcPr>
          <w:p w:rsidR="0089116E" w:rsidRDefault="00380908" w:rsidP="00380908">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859,28</w:t>
            </w:r>
          </w:p>
        </w:tc>
      </w:tr>
      <w:tr w:rsidR="00380908" w:rsidRPr="009A35F5" w:rsidTr="00B23DAB">
        <w:trPr>
          <w:trHeight w:val="204"/>
        </w:trPr>
        <w:tc>
          <w:tcPr>
            <w:tcW w:w="16302" w:type="dxa"/>
            <w:gridSpan w:val="20"/>
            <w:tcBorders>
              <w:top w:val="single" w:sz="4" w:space="0" w:color="auto"/>
              <w:left w:val="single" w:sz="4" w:space="0" w:color="auto"/>
              <w:bottom w:val="single" w:sz="4" w:space="0" w:color="auto"/>
              <w:right w:val="single" w:sz="4" w:space="0" w:color="auto"/>
            </w:tcBorders>
          </w:tcPr>
          <w:p w:rsidR="00380908" w:rsidRPr="009A35F5" w:rsidRDefault="00380908"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2. </w:t>
            </w:r>
            <w:r w:rsidRPr="009A35F5">
              <w:rPr>
                <w:rFonts w:ascii="Times New Roman" w:eastAsia="Times New Roman" w:hAnsi="Times New Roman" w:cs="Times New Roman"/>
                <w:b/>
                <w:color w:val="000000" w:themeColor="text1"/>
                <w:sz w:val="14"/>
                <w:szCs w:val="12"/>
              </w:rPr>
              <w:t>Обеспечение потребности населения в перевозках</w:t>
            </w:r>
          </w:p>
        </w:tc>
      </w:tr>
      <w:tr w:rsidR="00380908" w:rsidRPr="009A35F5" w:rsidTr="00B23DAB">
        <w:trPr>
          <w:trHeight w:val="249"/>
        </w:trPr>
        <w:tc>
          <w:tcPr>
            <w:tcW w:w="16302" w:type="dxa"/>
            <w:gridSpan w:val="20"/>
            <w:tcBorders>
              <w:top w:val="single" w:sz="4" w:space="0" w:color="auto"/>
              <w:left w:val="single" w:sz="4" w:space="0" w:color="auto"/>
              <w:bottom w:val="single" w:sz="4" w:space="0" w:color="auto"/>
              <w:right w:val="single" w:sz="4" w:space="0" w:color="auto"/>
            </w:tcBorders>
          </w:tcPr>
          <w:p w:rsidR="00380908" w:rsidRPr="009A35F5" w:rsidRDefault="00380908"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Подпрограмма 2. «Пассажирские перевозки» </w:t>
            </w:r>
          </w:p>
        </w:tc>
      </w:tr>
      <w:tr w:rsidR="0089116E" w:rsidRPr="009A35F5" w:rsidTr="00E949E6">
        <w:trPr>
          <w:trHeight w:val="525"/>
        </w:trPr>
        <w:tc>
          <w:tcPr>
            <w:tcW w:w="425"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7.</w:t>
            </w:r>
          </w:p>
        </w:tc>
        <w:tc>
          <w:tcPr>
            <w:tcW w:w="2269" w:type="dxa"/>
            <w:gridSpan w:val="2"/>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Субсидии на компенсацию расходов, возникающих в результате небольшой интенсивности пассажиропотоков </w:t>
            </w:r>
          </w:p>
        </w:tc>
        <w:tc>
          <w:tcPr>
            <w:tcW w:w="709"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руб.</w:t>
            </w:r>
          </w:p>
        </w:tc>
        <w:tc>
          <w:tcPr>
            <w:tcW w:w="712"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130"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12 077,0</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14 777,0</w:t>
            </w:r>
          </w:p>
        </w:tc>
        <w:tc>
          <w:tcPr>
            <w:tcW w:w="992"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12 588,9</w:t>
            </w:r>
          </w:p>
        </w:tc>
        <w:tc>
          <w:tcPr>
            <w:tcW w:w="851"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12 588,9</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11 400,0</w:t>
            </w:r>
          </w:p>
        </w:tc>
        <w:tc>
          <w:tcPr>
            <w:tcW w:w="851"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14 033,5</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13 677,5</w:t>
            </w:r>
          </w:p>
        </w:tc>
        <w:tc>
          <w:tcPr>
            <w:tcW w:w="851"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13 677,5</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20 169,40</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21 258,7</w:t>
            </w:r>
          </w:p>
        </w:tc>
        <w:tc>
          <w:tcPr>
            <w:tcW w:w="852" w:type="dxa"/>
            <w:tcBorders>
              <w:top w:val="single" w:sz="4" w:space="0" w:color="auto"/>
              <w:left w:val="nil"/>
              <w:bottom w:val="single" w:sz="4" w:space="0" w:color="auto"/>
              <w:right w:val="single" w:sz="4" w:space="0" w:color="auto"/>
            </w:tcBorders>
            <w:vAlign w:val="center"/>
          </w:tcPr>
          <w:p w:rsidR="0089116E" w:rsidRPr="009A35F5" w:rsidRDefault="00E949E6"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21 577,58</w:t>
            </w:r>
          </w:p>
        </w:tc>
        <w:tc>
          <w:tcPr>
            <w:tcW w:w="849" w:type="dxa"/>
            <w:tcBorders>
              <w:top w:val="single" w:sz="4" w:space="0" w:color="auto"/>
              <w:left w:val="nil"/>
              <w:bottom w:val="single" w:sz="4" w:space="0" w:color="auto"/>
              <w:right w:val="single" w:sz="4" w:space="0" w:color="auto"/>
            </w:tcBorders>
            <w:vAlign w:val="center"/>
          </w:tcPr>
          <w:p w:rsidR="0089116E" w:rsidRPr="009A35F5" w:rsidRDefault="00E949E6"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21 901,24</w:t>
            </w:r>
          </w:p>
        </w:tc>
        <w:tc>
          <w:tcPr>
            <w:tcW w:w="710" w:type="dxa"/>
            <w:gridSpan w:val="2"/>
            <w:tcBorders>
              <w:top w:val="single" w:sz="4" w:space="0" w:color="auto"/>
              <w:left w:val="nil"/>
              <w:bottom w:val="single" w:sz="4" w:space="0" w:color="auto"/>
              <w:right w:val="single" w:sz="4" w:space="0" w:color="auto"/>
            </w:tcBorders>
            <w:vAlign w:val="center"/>
          </w:tcPr>
          <w:p w:rsidR="0089116E" w:rsidRDefault="00E949E6" w:rsidP="00E949E6">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22 229,7</w:t>
            </w:r>
          </w:p>
        </w:tc>
      </w:tr>
      <w:tr w:rsidR="0089116E" w:rsidRPr="009A35F5" w:rsidTr="00E949E6">
        <w:trPr>
          <w:trHeight w:val="259"/>
        </w:trPr>
        <w:tc>
          <w:tcPr>
            <w:tcW w:w="425"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8.</w:t>
            </w:r>
          </w:p>
        </w:tc>
        <w:tc>
          <w:tcPr>
            <w:tcW w:w="2269" w:type="dxa"/>
            <w:gridSpan w:val="2"/>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Пробег с пассажирами</w:t>
            </w:r>
          </w:p>
        </w:tc>
        <w:tc>
          <w:tcPr>
            <w:tcW w:w="709"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км</w:t>
            </w:r>
          </w:p>
        </w:tc>
        <w:tc>
          <w:tcPr>
            <w:tcW w:w="712"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13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718,32</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521,52</w:t>
            </w:r>
          </w:p>
        </w:tc>
        <w:tc>
          <w:tcPr>
            <w:tcW w:w="992"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314,43</w:t>
            </w:r>
          </w:p>
        </w:tc>
        <w:tc>
          <w:tcPr>
            <w:tcW w:w="851"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311,83</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309,92</w:t>
            </w:r>
          </w:p>
        </w:tc>
        <w:tc>
          <w:tcPr>
            <w:tcW w:w="851"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335,75</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534,70</w:t>
            </w:r>
          </w:p>
        </w:tc>
        <w:tc>
          <w:tcPr>
            <w:tcW w:w="851"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916,50</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534,54</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534,66</w:t>
            </w:r>
          </w:p>
        </w:tc>
        <w:tc>
          <w:tcPr>
            <w:tcW w:w="852"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534,54</w:t>
            </w:r>
          </w:p>
        </w:tc>
        <w:tc>
          <w:tcPr>
            <w:tcW w:w="849" w:type="dxa"/>
            <w:tcBorders>
              <w:top w:val="single" w:sz="4" w:space="0" w:color="auto"/>
              <w:left w:val="nil"/>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534,54</w:t>
            </w:r>
          </w:p>
        </w:tc>
        <w:tc>
          <w:tcPr>
            <w:tcW w:w="710" w:type="dxa"/>
            <w:gridSpan w:val="2"/>
            <w:tcBorders>
              <w:top w:val="single" w:sz="4" w:space="0" w:color="auto"/>
              <w:left w:val="nil"/>
              <w:bottom w:val="single" w:sz="4" w:space="0" w:color="auto"/>
              <w:right w:val="single" w:sz="4" w:space="0" w:color="auto"/>
            </w:tcBorders>
            <w:vAlign w:val="center"/>
          </w:tcPr>
          <w:p w:rsidR="0089116E" w:rsidRDefault="002E45C6" w:rsidP="00E949E6">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542,558</w:t>
            </w:r>
          </w:p>
        </w:tc>
      </w:tr>
      <w:tr w:rsidR="0089116E" w:rsidRPr="009A35F5" w:rsidTr="002E45C6">
        <w:trPr>
          <w:trHeight w:val="546"/>
        </w:trPr>
        <w:tc>
          <w:tcPr>
            <w:tcW w:w="425"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9.</w:t>
            </w:r>
          </w:p>
        </w:tc>
        <w:tc>
          <w:tcPr>
            <w:tcW w:w="2269" w:type="dxa"/>
            <w:gridSpan w:val="2"/>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Доля охвата льготных категорий граждан на территории муниципального образования город Дивногорск </w:t>
            </w:r>
          </w:p>
        </w:tc>
        <w:tc>
          <w:tcPr>
            <w:tcW w:w="709"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712"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0,05</w:t>
            </w:r>
          </w:p>
        </w:tc>
        <w:tc>
          <w:tcPr>
            <w:tcW w:w="1130"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992"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65</w:t>
            </w:r>
          </w:p>
        </w:tc>
        <w:tc>
          <w:tcPr>
            <w:tcW w:w="850"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2" w:type="dxa"/>
            <w:tcBorders>
              <w:top w:val="single" w:sz="4" w:space="0" w:color="auto"/>
              <w:left w:val="nil"/>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49" w:type="dxa"/>
            <w:tcBorders>
              <w:top w:val="single" w:sz="4" w:space="0" w:color="auto"/>
              <w:left w:val="nil"/>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62</w:t>
            </w:r>
          </w:p>
        </w:tc>
        <w:tc>
          <w:tcPr>
            <w:tcW w:w="710" w:type="dxa"/>
            <w:gridSpan w:val="2"/>
            <w:tcBorders>
              <w:top w:val="single" w:sz="4" w:space="0" w:color="auto"/>
              <w:left w:val="nil"/>
              <w:bottom w:val="single" w:sz="4" w:space="0" w:color="auto"/>
              <w:right w:val="single" w:sz="4" w:space="0" w:color="auto"/>
            </w:tcBorders>
            <w:vAlign w:val="center"/>
          </w:tcPr>
          <w:p w:rsidR="0089116E" w:rsidRDefault="002E45C6" w:rsidP="002E45C6">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65</w:t>
            </w:r>
          </w:p>
        </w:tc>
      </w:tr>
      <w:tr w:rsidR="002E45C6" w:rsidRPr="009A35F5" w:rsidTr="00FE735B">
        <w:trPr>
          <w:trHeight w:val="244"/>
        </w:trPr>
        <w:tc>
          <w:tcPr>
            <w:tcW w:w="16302" w:type="dxa"/>
            <w:gridSpan w:val="20"/>
            <w:tcBorders>
              <w:top w:val="single" w:sz="4" w:space="0" w:color="auto"/>
              <w:left w:val="single" w:sz="4" w:space="0" w:color="auto"/>
              <w:bottom w:val="single" w:sz="4" w:space="0" w:color="auto"/>
              <w:right w:val="single" w:sz="4" w:space="0" w:color="auto"/>
            </w:tcBorders>
            <w:vAlign w:val="center"/>
            <w:hideMark/>
          </w:tcPr>
          <w:p w:rsidR="002E45C6" w:rsidRPr="009A35F5" w:rsidRDefault="002E45C6"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lastRenderedPageBreak/>
              <w:t xml:space="preserve">Цель 3. </w:t>
            </w:r>
            <w:r w:rsidRPr="009A35F5">
              <w:rPr>
                <w:rFonts w:ascii="Times New Roman" w:eastAsia="Times New Roman" w:hAnsi="Times New Roman" w:cs="Times New Roman"/>
                <w:b/>
                <w:color w:val="000000" w:themeColor="text1"/>
                <w:sz w:val="14"/>
                <w:szCs w:val="12"/>
              </w:rPr>
              <w:t>Повышение комплексной безопасности дорожного движения</w:t>
            </w:r>
          </w:p>
        </w:tc>
      </w:tr>
      <w:tr w:rsidR="0089116E" w:rsidRPr="009A35F5" w:rsidTr="002E45C6">
        <w:trPr>
          <w:trHeight w:val="560"/>
        </w:trPr>
        <w:tc>
          <w:tcPr>
            <w:tcW w:w="425"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10.</w:t>
            </w:r>
          </w:p>
        </w:tc>
        <w:tc>
          <w:tcPr>
            <w:tcW w:w="2269" w:type="dxa"/>
            <w:gridSpan w:val="2"/>
            <w:tcBorders>
              <w:top w:val="single" w:sz="4" w:space="0" w:color="auto"/>
              <w:left w:val="single" w:sz="4" w:space="0" w:color="auto"/>
              <w:bottom w:val="single" w:sz="4" w:space="0" w:color="auto"/>
              <w:right w:val="single" w:sz="4" w:space="0" w:color="auto"/>
            </w:tcBorders>
            <w:hideMark/>
          </w:tcPr>
          <w:p w:rsidR="0089116E" w:rsidRPr="009A35F5" w:rsidRDefault="0089116E"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Ликвидация очагов аварийности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p>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116E" w:rsidRDefault="002E45C6" w:rsidP="002E45C6">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w:t>
            </w:r>
          </w:p>
        </w:tc>
      </w:tr>
      <w:tr w:rsidR="002E45C6" w:rsidRPr="009A35F5" w:rsidTr="00FE735B">
        <w:trPr>
          <w:trHeight w:val="194"/>
        </w:trPr>
        <w:tc>
          <w:tcPr>
            <w:tcW w:w="16302" w:type="dxa"/>
            <w:gridSpan w:val="20"/>
            <w:tcBorders>
              <w:top w:val="single" w:sz="4" w:space="0" w:color="auto"/>
              <w:left w:val="single" w:sz="4" w:space="0" w:color="auto"/>
              <w:bottom w:val="single" w:sz="4" w:space="0" w:color="auto"/>
              <w:right w:val="single" w:sz="4" w:space="0" w:color="auto"/>
            </w:tcBorders>
          </w:tcPr>
          <w:p w:rsidR="002E45C6" w:rsidRPr="009A35F5" w:rsidRDefault="002E45C6"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2E45C6" w:rsidRPr="009A35F5" w:rsidTr="00FE735B">
        <w:trPr>
          <w:trHeight w:val="225"/>
        </w:trPr>
        <w:tc>
          <w:tcPr>
            <w:tcW w:w="16302" w:type="dxa"/>
            <w:gridSpan w:val="20"/>
            <w:tcBorders>
              <w:top w:val="single" w:sz="4" w:space="0" w:color="auto"/>
              <w:left w:val="single" w:sz="4" w:space="0" w:color="auto"/>
              <w:bottom w:val="single" w:sz="4" w:space="0" w:color="auto"/>
              <w:right w:val="single" w:sz="4" w:space="0" w:color="auto"/>
            </w:tcBorders>
          </w:tcPr>
          <w:p w:rsidR="002E45C6" w:rsidRPr="009A35F5" w:rsidRDefault="002E45C6"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Подпрограмма 3. «Безопасность дорожного движения» </w:t>
            </w:r>
          </w:p>
        </w:tc>
      </w:tr>
      <w:tr w:rsidR="0089116E" w:rsidRPr="009A35F5" w:rsidTr="002E45C6">
        <w:trPr>
          <w:trHeight w:val="545"/>
        </w:trPr>
        <w:tc>
          <w:tcPr>
            <w:tcW w:w="425"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11.</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нанесенной разметки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25,56</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25,56</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51,00</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49"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50,44</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116E" w:rsidRDefault="002E45C6" w:rsidP="002E45C6">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50,44</w:t>
            </w:r>
          </w:p>
        </w:tc>
      </w:tr>
      <w:tr w:rsidR="0089116E" w:rsidRPr="009A35F5" w:rsidTr="002E45C6">
        <w:trPr>
          <w:trHeight w:val="269"/>
        </w:trPr>
        <w:tc>
          <w:tcPr>
            <w:tcW w:w="425"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12.</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Приобретение и установка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0,05</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133</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108</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85</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85</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c>
          <w:tcPr>
            <w:tcW w:w="85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c>
          <w:tcPr>
            <w:tcW w:w="849"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50</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116E" w:rsidRDefault="002E45C6" w:rsidP="002E45C6">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50</w:t>
            </w:r>
          </w:p>
        </w:tc>
      </w:tr>
      <w:tr w:rsidR="0089116E" w:rsidRPr="009A35F5" w:rsidTr="002E45C6">
        <w:trPr>
          <w:trHeight w:val="30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13.</w:t>
            </w:r>
          </w:p>
        </w:tc>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rsidR="0089116E" w:rsidRPr="009A35F5" w:rsidRDefault="0089116E"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пешеходных переходов оборудованных в соответствии с ГОСТ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130" w:type="dxa"/>
            <w:tcBorders>
              <w:top w:val="single" w:sz="4" w:space="0" w:color="auto"/>
              <w:left w:val="single" w:sz="4" w:space="0" w:color="auto"/>
              <w:bottom w:val="single" w:sz="4" w:space="0" w:color="auto"/>
              <w:right w:val="single" w:sz="4" w:space="0" w:color="auto"/>
            </w:tcBorders>
            <w:noWrap/>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w:t>
            </w:r>
          </w:p>
        </w:tc>
        <w:tc>
          <w:tcPr>
            <w:tcW w:w="852"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49" w:type="dxa"/>
            <w:tcBorders>
              <w:top w:val="single" w:sz="4" w:space="0" w:color="auto"/>
              <w:left w:val="single" w:sz="4" w:space="0" w:color="auto"/>
              <w:bottom w:val="single" w:sz="4" w:space="0" w:color="auto"/>
              <w:right w:val="single" w:sz="4" w:space="0" w:color="auto"/>
            </w:tcBorders>
            <w:vAlign w:val="center"/>
          </w:tcPr>
          <w:p w:rsidR="0089116E" w:rsidRPr="009A35F5" w:rsidRDefault="0089116E"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3</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116E" w:rsidRDefault="002E45C6" w:rsidP="002E45C6">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4</w:t>
            </w:r>
          </w:p>
        </w:tc>
      </w:tr>
    </w:tbl>
    <w:p w:rsidR="009A35F5" w:rsidRPr="009A35F5" w:rsidRDefault="009A35F5" w:rsidP="009A35F5">
      <w:pPr>
        <w:spacing w:after="0" w:line="240" w:lineRule="auto"/>
        <w:ind w:leftChars="-5670" w:left="-12474"/>
        <w:rPr>
          <w:rFonts w:ascii="Times New Roman" w:eastAsia="Times New Roman" w:hAnsi="Times New Roman" w:cs="Times New Roman"/>
          <w:color w:val="000000" w:themeColor="text1"/>
          <w:sz w:val="20"/>
          <w:szCs w:val="24"/>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ab/>
      </w: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ab/>
      </w: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Default="009A35F5" w:rsidP="00221E2F">
      <w:pPr>
        <w:tabs>
          <w:tab w:val="left" w:pos="709"/>
        </w:tabs>
        <w:spacing w:after="0" w:line="240" w:lineRule="auto"/>
        <w:jc w:val="both"/>
        <w:rPr>
          <w:rFonts w:ascii="Times New Roman" w:eastAsia="Times New Roman" w:hAnsi="Times New Roman" w:cs="Times New Roman"/>
          <w:color w:val="000000" w:themeColor="text1"/>
          <w:sz w:val="20"/>
          <w:szCs w:val="20"/>
        </w:rPr>
      </w:pPr>
    </w:p>
    <w:p w:rsidR="00221E2F" w:rsidRPr="009A35F5" w:rsidRDefault="00221E2F" w:rsidP="00221E2F">
      <w:pPr>
        <w:tabs>
          <w:tab w:val="left" w:pos="709"/>
        </w:tabs>
        <w:spacing w:after="0" w:line="240" w:lineRule="auto"/>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F30E71" w:rsidRPr="00F30E71" w:rsidRDefault="00F30E71" w:rsidP="00F30E71">
      <w:pPr>
        <w:pStyle w:val="ConsPlusNormal"/>
        <w:ind w:left="10206"/>
        <w:outlineLvl w:val="2"/>
        <w:rPr>
          <w:rFonts w:ascii="Times New Roman" w:hAnsi="Times New Roman" w:cs="Times New Roman"/>
        </w:rPr>
      </w:pPr>
      <w:r>
        <w:rPr>
          <w:rFonts w:ascii="Times New Roman" w:hAnsi="Times New Roman" w:cs="Times New Roman"/>
        </w:rPr>
        <w:lastRenderedPageBreak/>
        <w:t>Приложение № 2</w:t>
      </w:r>
    </w:p>
    <w:p w:rsidR="00F30E71" w:rsidRPr="00F30E71" w:rsidRDefault="00F30E71" w:rsidP="00F30E71">
      <w:pPr>
        <w:pStyle w:val="ConsPlusNormal"/>
        <w:widowControl/>
        <w:ind w:left="10206"/>
        <w:outlineLvl w:val="2"/>
        <w:rPr>
          <w:rFonts w:ascii="Times New Roman" w:hAnsi="Times New Roman" w:cs="Times New Roman"/>
        </w:rPr>
      </w:pPr>
      <w:r w:rsidRPr="00F30E71">
        <w:rPr>
          <w:rFonts w:ascii="Times New Roman" w:hAnsi="Times New Roman" w:cs="Times New Roman"/>
        </w:rPr>
        <w:t>к паспорту муниципальной программы «Транспортная система муниципального образования город Дивногорск»</w:t>
      </w:r>
    </w:p>
    <w:p w:rsidR="00F30E71" w:rsidRDefault="00F30E71" w:rsidP="00F30E71">
      <w:pPr>
        <w:pStyle w:val="ConsPlusNormal"/>
        <w:widowControl/>
        <w:ind w:left="8505"/>
        <w:outlineLvl w:val="2"/>
        <w:rPr>
          <w:rFonts w:ascii="Times New Roman" w:hAnsi="Times New Roman" w:cs="Times New Roman"/>
          <w:sz w:val="28"/>
          <w:szCs w:val="28"/>
        </w:rPr>
      </w:pPr>
    </w:p>
    <w:p w:rsidR="00F30E71" w:rsidRDefault="00F30E71" w:rsidP="00F30E71">
      <w:pPr>
        <w:pStyle w:val="ConsPlusNormal"/>
        <w:widowControl/>
        <w:ind w:firstLine="540"/>
        <w:jc w:val="center"/>
        <w:rPr>
          <w:rFonts w:ascii="Times New Roman" w:hAnsi="Times New Roman" w:cs="Times New Roman"/>
          <w:b/>
          <w:color w:val="000000"/>
          <w:sz w:val="28"/>
          <w:szCs w:val="28"/>
        </w:rPr>
      </w:pPr>
      <w:r w:rsidRPr="00CA0077">
        <w:rPr>
          <w:rFonts w:ascii="Times New Roman" w:hAnsi="Times New Roman" w:cs="Times New Roman"/>
          <w:b/>
          <w:color w:val="000000"/>
          <w:sz w:val="28"/>
          <w:szCs w:val="28"/>
        </w:rPr>
        <w:t>Значения целевых показателей на долгосрочный период</w:t>
      </w:r>
    </w:p>
    <w:p w:rsidR="00C43D47" w:rsidRPr="00CA0077" w:rsidRDefault="00C43D47" w:rsidP="00F30E71">
      <w:pPr>
        <w:pStyle w:val="ConsPlusNormal"/>
        <w:widowControl/>
        <w:ind w:firstLine="540"/>
        <w:jc w:val="center"/>
        <w:rPr>
          <w:rFonts w:ascii="Times New Roman" w:hAnsi="Times New Roman" w:cs="Times New Roman"/>
          <w:b/>
          <w:color w:val="000000"/>
          <w:sz w:val="28"/>
          <w:szCs w:val="28"/>
        </w:rPr>
      </w:pPr>
    </w:p>
    <w:tbl>
      <w:tblPr>
        <w:tblW w:w="16447" w:type="dxa"/>
        <w:tblInd w:w="-34" w:type="dxa"/>
        <w:tblLayout w:type="fixed"/>
        <w:tblLook w:val="04A0" w:firstRow="1" w:lastRow="0" w:firstColumn="1" w:lastColumn="0" w:noHBand="0" w:noVBand="1"/>
      </w:tblPr>
      <w:tblGrid>
        <w:gridCol w:w="425"/>
        <w:gridCol w:w="2269"/>
        <w:gridCol w:w="850"/>
        <w:gridCol w:w="712"/>
        <w:gridCol w:w="708"/>
        <w:gridCol w:w="709"/>
        <w:gridCol w:w="709"/>
        <w:gridCol w:w="709"/>
        <w:gridCol w:w="708"/>
        <w:gridCol w:w="709"/>
        <w:gridCol w:w="709"/>
        <w:gridCol w:w="709"/>
        <w:gridCol w:w="708"/>
        <w:gridCol w:w="851"/>
        <w:gridCol w:w="709"/>
        <w:gridCol w:w="848"/>
        <w:gridCol w:w="852"/>
        <w:gridCol w:w="850"/>
        <w:gridCol w:w="850"/>
        <w:gridCol w:w="853"/>
      </w:tblGrid>
      <w:tr w:rsidR="00B10AA4" w:rsidRPr="00467C3D" w:rsidTr="006E348A">
        <w:trPr>
          <w:trHeight w:val="171"/>
        </w:trPr>
        <w:tc>
          <w:tcPr>
            <w:tcW w:w="425"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 п/п</w:t>
            </w:r>
          </w:p>
        </w:tc>
        <w:tc>
          <w:tcPr>
            <w:tcW w:w="2269" w:type="dxa"/>
            <w:vMerge w:val="restart"/>
            <w:tcBorders>
              <w:top w:val="single" w:sz="4" w:space="0" w:color="auto"/>
              <w:left w:val="single" w:sz="4" w:space="0" w:color="auto"/>
              <w:right w:val="single" w:sz="4" w:space="0" w:color="auto"/>
            </w:tcBorders>
            <w:vAlign w:val="center"/>
          </w:tcPr>
          <w:p w:rsidR="00B10AA4" w:rsidRPr="008232C5" w:rsidRDefault="00B10AA4" w:rsidP="00C43D47">
            <w:pPr>
              <w:spacing w:after="0" w:line="240" w:lineRule="auto"/>
              <w:jc w:val="center"/>
              <w:rPr>
                <w:rFonts w:ascii="Times New Roman" w:eastAsia="Times New Roman" w:hAnsi="Times New Roman" w:cs="Times New Roman"/>
                <w:color w:val="000000" w:themeColor="text1"/>
                <w:sz w:val="12"/>
                <w:szCs w:val="12"/>
              </w:rPr>
            </w:pPr>
            <w:r w:rsidRPr="008232C5">
              <w:rPr>
                <w:rFonts w:ascii="Times New Roman" w:eastAsia="Times New Roman" w:hAnsi="Times New Roman" w:cs="Times New Roman"/>
                <w:color w:val="000000" w:themeColor="text1"/>
                <w:sz w:val="12"/>
                <w:szCs w:val="12"/>
              </w:rPr>
              <w:t>Цель, задачи, показатели</w:t>
            </w:r>
          </w:p>
        </w:tc>
        <w:tc>
          <w:tcPr>
            <w:tcW w:w="850"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Ед. измерения</w:t>
            </w:r>
          </w:p>
        </w:tc>
        <w:tc>
          <w:tcPr>
            <w:tcW w:w="712"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2014</w:t>
            </w:r>
          </w:p>
        </w:tc>
        <w:tc>
          <w:tcPr>
            <w:tcW w:w="708"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2015</w:t>
            </w:r>
          </w:p>
        </w:tc>
        <w:tc>
          <w:tcPr>
            <w:tcW w:w="709"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2016</w:t>
            </w:r>
          </w:p>
        </w:tc>
        <w:tc>
          <w:tcPr>
            <w:tcW w:w="709"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2017</w:t>
            </w:r>
          </w:p>
        </w:tc>
        <w:tc>
          <w:tcPr>
            <w:tcW w:w="709"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2018</w:t>
            </w:r>
          </w:p>
        </w:tc>
        <w:tc>
          <w:tcPr>
            <w:tcW w:w="708"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2019</w:t>
            </w:r>
          </w:p>
        </w:tc>
        <w:tc>
          <w:tcPr>
            <w:tcW w:w="709"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2020</w:t>
            </w:r>
          </w:p>
        </w:tc>
        <w:tc>
          <w:tcPr>
            <w:tcW w:w="709"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2021</w:t>
            </w:r>
          </w:p>
        </w:tc>
        <w:tc>
          <w:tcPr>
            <w:tcW w:w="709"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2022</w:t>
            </w:r>
          </w:p>
        </w:tc>
        <w:tc>
          <w:tcPr>
            <w:tcW w:w="708" w:type="dxa"/>
            <w:vMerge w:val="restart"/>
            <w:tcBorders>
              <w:top w:val="single" w:sz="4" w:space="0" w:color="auto"/>
              <w:left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2023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Плановый период</w:t>
            </w:r>
          </w:p>
        </w:tc>
        <w:tc>
          <w:tcPr>
            <w:tcW w:w="4253" w:type="dxa"/>
            <w:gridSpan w:val="5"/>
            <w:tcBorders>
              <w:top w:val="single" w:sz="4" w:space="0" w:color="auto"/>
              <w:left w:val="single" w:sz="4" w:space="0" w:color="auto"/>
              <w:bottom w:val="single" w:sz="4" w:space="0" w:color="auto"/>
              <w:right w:val="single" w:sz="4" w:space="0" w:color="auto"/>
            </w:tcBorders>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Pr>
                <w:rFonts w:ascii="Times New Roman" w:eastAsia="Times New Roman" w:hAnsi="Times New Roman" w:cs="Times New Roman"/>
                <w:b/>
                <w:bCs/>
                <w:color w:val="000000" w:themeColor="text1"/>
                <w:sz w:val="12"/>
                <w:szCs w:val="12"/>
              </w:rPr>
              <w:t>Долгосрочный период</w:t>
            </w:r>
          </w:p>
        </w:tc>
      </w:tr>
      <w:tr w:rsidR="00B10AA4" w:rsidRPr="00467C3D" w:rsidTr="00077C29">
        <w:trPr>
          <w:trHeight w:val="171"/>
        </w:trPr>
        <w:tc>
          <w:tcPr>
            <w:tcW w:w="425" w:type="dxa"/>
            <w:vMerge/>
            <w:tcBorders>
              <w:left w:val="single" w:sz="4" w:space="0" w:color="auto"/>
              <w:bottom w:val="single" w:sz="4" w:space="0" w:color="auto"/>
              <w:right w:val="single" w:sz="4" w:space="0" w:color="auto"/>
            </w:tcBorders>
            <w:vAlign w:val="center"/>
            <w:hideMark/>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p>
        </w:tc>
        <w:tc>
          <w:tcPr>
            <w:tcW w:w="2269" w:type="dxa"/>
            <w:vMerge/>
            <w:tcBorders>
              <w:left w:val="single" w:sz="4" w:space="0" w:color="auto"/>
              <w:bottom w:val="single" w:sz="4" w:space="0" w:color="auto"/>
              <w:right w:val="single" w:sz="4" w:space="0" w:color="auto"/>
            </w:tcBorders>
            <w:vAlign w:val="center"/>
            <w:hideMark/>
          </w:tcPr>
          <w:p w:rsidR="00B10AA4" w:rsidRPr="00204FFE" w:rsidRDefault="00B10AA4" w:rsidP="00C43D47">
            <w:pPr>
              <w:spacing w:after="0" w:line="240" w:lineRule="auto"/>
              <w:jc w:val="center"/>
              <w:rPr>
                <w:rFonts w:ascii="Times New Roman" w:eastAsia="Times New Roman" w:hAnsi="Times New Roman" w:cs="Times New Roman"/>
                <w:b/>
                <w:color w:val="000000" w:themeColor="text1"/>
                <w:sz w:val="12"/>
                <w:szCs w:val="12"/>
              </w:rPr>
            </w:pPr>
          </w:p>
        </w:tc>
        <w:tc>
          <w:tcPr>
            <w:tcW w:w="850" w:type="dxa"/>
            <w:vMerge/>
            <w:tcBorders>
              <w:left w:val="single" w:sz="4" w:space="0" w:color="auto"/>
              <w:bottom w:val="single" w:sz="4" w:space="0" w:color="auto"/>
              <w:right w:val="single" w:sz="4" w:space="0" w:color="auto"/>
            </w:tcBorders>
            <w:vAlign w:val="center"/>
            <w:hideMark/>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p>
        </w:tc>
        <w:tc>
          <w:tcPr>
            <w:tcW w:w="712" w:type="dxa"/>
            <w:vMerge/>
            <w:tcBorders>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p>
        </w:tc>
        <w:tc>
          <w:tcPr>
            <w:tcW w:w="708" w:type="dxa"/>
            <w:vMerge/>
            <w:tcBorders>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p>
        </w:tc>
        <w:tc>
          <w:tcPr>
            <w:tcW w:w="708" w:type="dxa"/>
            <w:vMerge/>
            <w:tcBorders>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p>
        </w:tc>
        <w:tc>
          <w:tcPr>
            <w:tcW w:w="708" w:type="dxa"/>
            <w:vMerge/>
            <w:tcBorders>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2024</w:t>
            </w:r>
          </w:p>
        </w:tc>
        <w:tc>
          <w:tcPr>
            <w:tcW w:w="709" w:type="dxa"/>
            <w:tcBorders>
              <w:top w:val="single" w:sz="4" w:space="0" w:color="auto"/>
              <w:left w:val="single" w:sz="4" w:space="0" w:color="auto"/>
              <w:bottom w:val="single" w:sz="4" w:space="0" w:color="auto"/>
              <w:right w:val="single" w:sz="4" w:space="0" w:color="auto"/>
            </w:tcBorders>
            <w:vAlign w:val="center"/>
          </w:tcPr>
          <w:p w:rsidR="00B10AA4" w:rsidRPr="00467C3D" w:rsidRDefault="00B10AA4" w:rsidP="00C43D47">
            <w:pPr>
              <w:spacing w:after="0" w:line="240" w:lineRule="auto"/>
              <w:jc w:val="center"/>
              <w:rPr>
                <w:rFonts w:ascii="Times New Roman" w:eastAsia="Times New Roman" w:hAnsi="Times New Roman" w:cs="Times New Roman"/>
                <w:b/>
                <w:bCs/>
                <w:color w:val="000000" w:themeColor="text1"/>
                <w:sz w:val="12"/>
                <w:szCs w:val="12"/>
              </w:rPr>
            </w:pPr>
            <w:r w:rsidRPr="00467C3D">
              <w:rPr>
                <w:rFonts w:ascii="Times New Roman" w:eastAsia="Times New Roman" w:hAnsi="Times New Roman" w:cs="Times New Roman"/>
                <w:b/>
                <w:bCs/>
                <w:color w:val="000000" w:themeColor="text1"/>
                <w:sz w:val="12"/>
                <w:szCs w:val="12"/>
              </w:rPr>
              <w:t>2025</w:t>
            </w:r>
          </w:p>
        </w:tc>
        <w:tc>
          <w:tcPr>
            <w:tcW w:w="848" w:type="dxa"/>
            <w:tcBorders>
              <w:top w:val="single" w:sz="4" w:space="0" w:color="auto"/>
              <w:left w:val="single" w:sz="4" w:space="0" w:color="auto"/>
              <w:bottom w:val="single" w:sz="4" w:space="0" w:color="auto"/>
              <w:right w:val="single" w:sz="4" w:space="0" w:color="auto"/>
            </w:tcBorders>
            <w:vAlign w:val="center"/>
          </w:tcPr>
          <w:p w:rsidR="00B10AA4" w:rsidRPr="00467C3D" w:rsidRDefault="00B10AA4" w:rsidP="00467C3D">
            <w:pPr>
              <w:spacing w:after="0" w:line="240" w:lineRule="auto"/>
              <w:jc w:val="center"/>
              <w:rPr>
                <w:rFonts w:ascii="Times New Roman" w:eastAsia="Times New Roman" w:hAnsi="Times New Roman" w:cs="Times New Roman"/>
                <w:b/>
                <w:bCs/>
                <w:color w:val="000000" w:themeColor="text1"/>
                <w:sz w:val="12"/>
                <w:szCs w:val="12"/>
              </w:rPr>
            </w:pPr>
            <w:r>
              <w:rPr>
                <w:rFonts w:ascii="Times New Roman" w:eastAsia="Times New Roman" w:hAnsi="Times New Roman" w:cs="Times New Roman"/>
                <w:b/>
                <w:bCs/>
                <w:color w:val="000000" w:themeColor="text1"/>
                <w:sz w:val="12"/>
                <w:szCs w:val="12"/>
              </w:rPr>
              <w:t>2026</w:t>
            </w:r>
          </w:p>
        </w:tc>
        <w:tc>
          <w:tcPr>
            <w:tcW w:w="852" w:type="dxa"/>
            <w:tcBorders>
              <w:top w:val="single" w:sz="4" w:space="0" w:color="auto"/>
              <w:left w:val="single" w:sz="4" w:space="0" w:color="auto"/>
              <w:bottom w:val="single" w:sz="4" w:space="0" w:color="auto"/>
              <w:right w:val="single" w:sz="4" w:space="0" w:color="auto"/>
            </w:tcBorders>
            <w:vAlign w:val="center"/>
          </w:tcPr>
          <w:p w:rsidR="00B10AA4" w:rsidRPr="00467C3D" w:rsidRDefault="00B10AA4" w:rsidP="00467C3D">
            <w:pPr>
              <w:spacing w:after="0" w:line="240" w:lineRule="auto"/>
              <w:jc w:val="center"/>
              <w:rPr>
                <w:rFonts w:ascii="Times New Roman" w:eastAsia="Times New Roman" w:hAnsi="Times New Roman" w:cs="Times New Roman"/>
                <w:b/>
                <w:bCs/>
                <w:color w:val="000000" w:themeColor="text1"/>
                <w:sz w:val="12"/>
                <w:szCs w:val="12"/>
              </w:rPr>
            </w:pPr>
            <w:r>
              <w:rPr>
                <w:rFonts w:ascii="Times New Roman" w:eastAsia="Times New Roman" w:hAnsi="Times New Roman" w:cs="Times New Roman"/>
                <w:b/>
                <w:bCs/>
                <w:color w:val="000000" w:themeColor="text1"/>
                <w:sz w:val="12"/>
                <w:szCs w:val="12"/>
              </w:rPr>
              <w:t>2027</w:t>
            </w:r>
          </w:p>
        </w:tc>
        <w:tc>
          <w:tcPr>
            <w:tcW w:w="850" w:type="dxa"/>
            <w:tcBorders>
              <w:top w:val="single" w:sz="4" w:space="0" w:color="auto"/>
              <w:left w:val="single" w:sz="4" w:space="0" w:color="auto"/>
              <w:bottom w:val="single" w:sz="4" w:space="0" w:color="auto"/>
              <w:right w:val="single" w:sz="4" w:space="0" w:color="auto"/>
            </w:tcBorders>
            <w:vAlign w:val="center"/>
          </w:tcPr>
          <w:p w:rsidR="00B10AA4" w:rsidRPr="00467C3D" w:rsidRDefault="00B10AA4" w:rsidP="00467C3D">
            <w:pPr>
              <w:spacing w:after="0" w:line="240" w:lineRule="auto"/>
              <w:jc w:val="center"/>
              <w:rPr>
                <w:rFonts w:ascii="Times New Roman" w:eastAsia="Times New Roman" w:hAnsi="Times New Roman" w:cs="Times New Roman"/>
                <w:b/>
                <w:bCs/>
                <w:color w:val="000000" w:themeColor="text1"/>
                <w:sz w:val="12"/>
                <w:szCs w:val="12"/>
              </w:rPr>
            </w:pPr>
            <w:r>
              <w:rPr>
                <w:rFonts w:ascii="Times New Roman" w:eastAsia="Times New Roman" w:hAnsi="Times New Roman" w:cs="Times New Roman"/>
                <w:b/>
                <w:bCs/>
                <w:color w:val="000000" w:themeColor="text1"/>
                <w:sz w:val="12"/>
                <w:szCs w:val="12"/>
              </w:rPr>
              <w:t>2028</w:t>
            </w:r>
          </w:p>
        </w:tc>
        <w:tc>
          <w:tcPr>
            <w:tcW w:w="850" w:type="dxa"/>
            <w:tcBorders>
              <w:top w:val="single" w:sz="4" w:space="0" w:color="auto"/>
              <w:left w:val="single" w:sz="4" w:space="0" w:color="auto"/>
              <w:bottom w:val="single" w:sz="4" w:space="0" w:color="auto"/>
              <w:right w:val="single" w:sz="4" w:space="0" w:color="auto"/>
            </w:tcBorders>
            <w:vAlign w:val="center"/>
          </w:tcPr>
          <w:p w:rsidR="00B10AA4" w:rsidRPr="00467C3D" w:rsidRDefault="00B10AA4" w:rsidP="00467C3D">
            <w:pPr>
              <w:spacing w:after="0" w:line="240" w:lineRule="auto"/>
              <w:jc w:val="center"/>
              <w:rPr>
                <w:rFonts w:ascii="Times New Roman" w:eastAsia="Times New Roman" w:hAnsi="Times New Roman" w:cs="Times New Roman"/>
                <w:b/>
                <w:bCs/>
                <w:color w:val="000000" w:themeColor="text1"/>
                <w:sz w:val="12"/>
                <w:szCs w:val="12"/>
              </w:rPr>
            </w:pPr>
            <w:r>
              <w:rPr>
                <w:rFonts w:ascii="Times New Roman" w:eastAsia="Times New Roman" w:hAnsi="Times New Roman" w:cs="Times New Roman"/>
                <w:b/>
                <w:bCs/>
                <w:color w:val="000000" w:themeColor="text1"/>
                <w:sz w:val="12"/>
                <w:szCs w:val="12"/>
              </w:rPr>
              <w:t>2029</w:t>
            </w:r>
          </w:p>
        </w:tc>
        <w:tc>
          <w:tcPr>
            <w:tcW w:w="853" w:type="dxa"/>
            <w:tcBorders>
              <w:top w:val="single" w:sz="4" w:space="0" w:color="auto"/>
              <w:left w:val="single" w:sz="4" w:space="0" w:color="auto"/>
              <w:bottom w:val="single" w:sz="4" w:space="0" w:color="auto"/>
              <w:right w:val="single" w:sz="4" w:space="0" w:color="auto"/>
            </w:tcBorders>
            <w:vAlign w:val="center"/>
          </w:tcPr>
          <w:p w:rsidR="00B10AA4" w:rsidRPr="00467C3D" w:rsidRDefault="00B10AA4" w:rsidP="00467C3D">
            <w:pPr>
              <w:spacing w:after="0" w:line="240" w:lineRule="auto"/>
              <w:jc w:val="center"/>
              <w:rPr>
                <w:rFonts w:ascii="Times New Roman" w:eastAsia="Times New Roman" w:hAnsi="Times New Roman" w:cs="Times New Roman"/>
                <w:b/>
                <w:bCs/>
                <w:color w:val="000000" w:themeColor="text1"/>
                <w:sz w:val="12"/>
                <w:szCs w:val="12"/>
              </w:rPr>
            </w:pPr>
            <w:r>
              <w:rPr>
                <w:rFonts w:ascii="Times New Roman" w:eastAsia="Times New Roman" w:hAnsi="Times New Roman" w:cs="Times New Roman"/>
                <w:b/>
                <w:bCs/>
                <w:color w:val="000000" w:themeColor="text1"/>
                <w:sz w:val="12"/>
                <w:szCs w:val="12"/>
              </w:rPr>
              <w:t>2030</w:t>
            </w:r>
          </w:p>
        </w:tc>
      </w:tr>
      <w:tr w:rsidR="00204FFE" w:rsidRPr="00467C3D" w:rsidTr="008232C5">
        <w:trPr>
          <w:trHeight w:val="178"/>
        </w:trPr>
        <w:tc>
          <w:tcPr>
            <w:tcW w:w="16447" w:type="dxa"/>
            <w:gridSpan w:val="20"/>
            <w:tcBorders>
              <w:top w:val="single" w:sz="4" w:space="0" w:color="auto"/>
              <w:left w:val="single" w:sz="4" w:space="0" w:color="auto"/>
              <w:bottom w:val="single" w:sz="4" w:space="0" w:color="auto"/>
              <w:right w:val="single" w:sz="4" w:space="0" w:color="auto"/>
            </w:tcBorders>
            <w:vAlign w:val="center"/>
          </w:tcPr>
          <w:p w:rsidR="00204FFE" w:rsidRPr="00204FFE" w:rsidRDefault="00204FFE" w:rsidP="00204FFE">
            <w:pPr>
              <w:spacing w:after="0" w:line="240" w:lineRule="auto"/>
              <w:rPr>
                <w:rFonts w:ascii="Times New Roman" w:eastAsia="Times New Roman" w:hAnsi="Times New Roman" w:cs="Times New Roman"/>
                <w:b/>
                <w:color w:val="000000" w:themeColor="text1"/>
                <w:sz w:val="12"/>
                <w:szCs w:val="12"/>
              </w:rPr>
            </w:pPr>
            <w:r w:rsidRPr="00204FFE">
              <w:rPr>
                <w:rFonts w:ascii="Times New Roman" w:eastAsia="Times New Roman" w:hAnsi="Times New Roman" w:cs="Times New Roman"/>
                <w:b/>
                <w:color w:val="000000" w:themeColor="text1"/>
                <w:sz w:val="12"/>
                <w:szCs w:val="12"/>
              </w:rPr>
              <w:t>Цель. Развитие современной и эффективной транспортной инфраструктуры</w:t>
            </w:r>
          </w:p>
        </w:tc>
      </w:tr>
      <w:tr w:rsidR="00467C3D" w:rsidRPr="00467C3D" w:rsidTr="00077C29">
        <w:trPr>
          <w:trHeight w:val="319"/>
        </w:trPr>
        <w:tc>
          <w:tcPr>
            <w:tcW w:w="425"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8232C5"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both"/>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Протяженность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467C3D" w:rsidRPr="00467C3D" w:rsidRDefault="00077C29"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160,928</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077C29"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160,928</w:t>
            </w:r>
          </w:p>
        </w:tc>
        <w:tc>
          <w:tcPr>
            <w:tcW w:w="848" w:type="dxa"/>
            <w:tcBorders>
              <w:top w:val="single" w:sz="4" w:space="0" w:color="auto"/>
              <w:left w:val="single" w:sz="4" w:space="0" w:color="auto"/>
              <w:bottom w:val="single" w:sz="4" w:space="0" w:color="auto"/>
              <w:right w:val="single" w:sz="4" w:space="0" w:color="auto"/>
            </w:tcBorders>
            <w:vAlign w:val="center"/>
          </w:tcPr>
          <w:p w:rsidR="00467C3D" w:rsidRPr="00467C3D" w:rsidRDefault="00077C29"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163,342</w:t>
            </w:r>
          </w:p>
        </w:tc>
        <w:tc>
          <w:tcPr>
            <w:tcW w:w="852" w:type="dxa"/>
            <w:tcBorders>
              <w:top w:val="single" w:sz="4" w:space="0" w:color="auto"/>
              <w:left w:val="single" w:sz="4" w:space="0" w:color="auto"/>
              <w:bottom w:val="single" w:sz="4" w:space="0" w:color="auto"/>
              <w:right w:val="single" w:sz="4" w:space="0" w:color="auto"/>
            </w:tcBorders>
            <w:vAlign w:val="center"/>
          </w:tcPr>
          <w:p w:rsidR="00467C3D" w:rsidRPr="00467C3D" w:rsidRDefault="00077C29"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165,792</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077C29"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168,279</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077C29"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169,778</w:t>
            </w:r>
          </w:p>
        </w:tc>
        <w:tc>
          <w:tcPr>
            <w:tcW w:w="853" w:type="dxa"/>
            <w:tcBorders>
              <w:top w:val="single" w:sz="4" w:space="0" w:color="auto"/>
              <w:left w:val="single" w:sz="4" w:space="0" w:color="auto"/>
              <w:bottom w:val="single" w:sz="4" w:space="0" w:color="auto"/>
              <w:right w:val="single" w:sz="4" w:space="0" w:color="auto"/>
            </w:tcBorders>
            <w:vAlign w:val="center"/>
          </w:tcPr>
          <w:p w:rsidR="00467C3D" w:rsidRPr="00467C3D" w:rsidRDefault="00077C29"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172,326</w:t>
            </w:r>
          </w:p>
        </w:tc>
      </w:tr>
      <w:tr w:rsidR="00077C29" w:rsidRPr="00467C3D" w:rsidTr="00077C29">
        <w:trPr>
          <w:trHeight w:val="550"/>
        </w:trPr>
        <w:tc>
          <w:tcPr>
            <w:tcW w:w="425" w:type="dxa"/>
            <w:tcBorders>
              <w:top w:val="single" w:sz="4" w:space="0" w:color="auto"/>
              <w:left w:val="single" w:sz="4" w:space="0" w:color="auto"/>
              <w:bottom w:val="single" w:sz="4" w:space="0" w:color="auto"/>
              <w:right w:val="single" w:sz="4" w:space="0" w:color="auto"/>
            </w:tcBorders>
            <w:vAlign w:val="center"/>
            <w:hideMark/>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077C29" w:rsidRPr="00467C3D" w:rsidRDefault="00077C29" w:rsidP="00077C29">
            <w:pPr>
              <w:spacing w:after="0" w:line="240" w:lineRule="auto"/>
              <w:jc w:val="both"/>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Протяженность автомобильных дорог, работы, по содержанию которых выполняются в объеме действующих нормативов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hideMark/>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160,928</w:t>
            </w:r>
          </w:p>
        </w:tc>
        <w:tc>
          <w:tcPr>
            <w:tcW w:w="709"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160,928</w:t>
            </w:r>
          </w:p>
        </w:tc>
        <w:tc>
          <w:tcPr>
            <w:tcW w:w="848"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163,342</w:t>
            </w:r>
          </w:p>
        </w:tc>
        <w:tc>
          <w:tcPr>
            <w:tcW w:w="852"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165,792</w:t>
            </w:r>
          </w:p>
        </w:tc>
        <w:tc>
          <w:tcPr>
            <w:tcW w:w="850"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168,279</w:t>
            </w:r>
          </w:p>
        </w:tc>
        <w:tc>
          <w:tcPr>
            <w:tcW w:w="850"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169,778</w:t>
            </w:r>
          </w:p>
        </w:tc>
        <w:tc>
          <w:tcPr>
            <w:tcW w:w="853" w:type="dxa"/>
            <w:tcBorders>
              <w:top w:val="single" w:sz="4" w:space="0" w:color="auto"/>
              <w:left w:val="single" w:sz="4" w:space="0" w:color="auto"/>
              <w:bottom w:val="single" w:sz="4" w:space="0" w:color="auto"/>
              <w:right w:val="single" w:sz="4" w:space="0" w:color="auto"/>
            </w:tcBorders>
            <w:vAlign w:val="center"/>
          </w:tcPr>
          <w:p w:rsidR="00077C29"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172,326</w:t>
            </w:r>
          </w:p>
        </w:tc>
      </w:tr>
      <w:tr w:rsidR="00467C3D" w:rsidRPr="00467C3D" w:rsidTr="00077C29">
        <w:trPr>
          <w:trHeight w:val="549"/>
        </w:trPr>
        <w:tc>
          <w:tcPr>
            <w:tcW w:w="425"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6E348A"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both"/>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100</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100</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467C3D" w:rsidRPr="00467C3D" w:rsidRDefault="00077C29"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98,3</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077C29" w:rsidP="00077C29">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98,3</w:t>
            </w:r>
          </w:p>
        </w:tc>
        <w:tc>
          <w:tcPr>
            <w:tcW w:w="848" w:type="dxa"/>
            <w:tcBorders>
              <w:top w:val="single" w:sz="4" w:space="0" w:color="auto"/>
              <w:left w:val="single" w:sz="4" w:space="0" w:color="auto"/>
              <w:bottom w:val="single" w:sz="4" w:space="0" w:color="auto"/>
              <w:right w:val="single" w:sz="4" w:space="0" w:color="auto"/>
            </w:tcBorders>
            <w:vAlign w:val="center"/>
          </w:tcPr>
          <w:p w:rsidR="00467C3D" w:rsidRPr="00467C3D" w:rsidRDefault="001E17AF"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98,79</w:t>
            </w:r>
          </w:p>
        </w:tc>
        <w:tc>
          <w:tcPr>
            <w:tcW w:w="852" w:type="dxa"/>
            <w:tcBorders>
              <w:top w:val="single" w:sz="4" w:space="0" w:color="auto"/>
              <w:left w:val="single" w:sz="4" w:space="0" w:color="auto"/>
              <w:bottom w:val="single" w:sz="4" w:space="0" w:color="auto"/>
              <w:right w:val="single" w:sz="4" w:space="0" w:color="auto"/>
            </w:tcBorders>
            <w:vAlign w:val="center"/>
          </w:tcPr>
          <w:p w:rsidR="00467C3D" w:rsidRPr="00467C3D" w:rsidRDefault="001E17AF"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98,99</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1E17AF"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99,29</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1E17AF"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100</w:t>
            </w:r>
          </w:p>
        </w:tc>
        <w:tc>
          <w:tcPr>
            <w:tcW w:w="853" w:type="dxa"/>
            <w:tcBorders>
              <w:top w:val="single" w:sz="4" w:space="0" w:color="auto"/>
              <w:left w:val="single" w:sz="4" w:space="0" w:color="auto"/>
              <w:bottom w:val="single" w:sz="4" w:space="0" w:color="auto"/>
              <w:right w:val="single" w:sz="4" w:space="0" w:color="auto"/>
            </w:tcBorders>
            <w:vAlign w:val="center"/>
          </w:tcPr>
          <w:p w:rsidR="00467C3D" w:rsidRPr="00467C3D" w:rsidRDefault="001E17AF"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100</w:t>
            </w:r>
          </w:p>
        </w:tc>
      </w:tr>
      <w:tr w:rsidR="00467C3D" w:rsidRPr="00467C3D" w:rsidTr="00077C29">
        <w:trPr>
          <w:trHeight w:val="566"/>
        </w:trPr>
        <w:tc>
          <w:tcPr>
            <w:tcW w:w="425"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6E348A"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4.</w:t>
            </w:r>
          </w:p>
        </w:tc>
        <w:tc>
          <w:tcPr>
            <w:tcW w:w="226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both"/>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Количество внедренных перспективных технологий в области строительства, ремонта и содержания автомобильных дорог и объектов дорожного сервиса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848" w:type="dxa"/>
            <w:tcBorders>
              <w:top w:val="single" w:sz="4" w:space="0" w:color="auto"/>
              <w:left w:val="single" w:sz="4" w:space="0" w:color="auto"/>
              <w:bottom w:val="single" w:sz="4" w:space="0" w:color="auto"/>
              <w:right w:val="single" w:sz="4" w:space="0" w:color="auto"/>
            </w:tcBorders>
            <w:vAlign w:val="center"/>
          </w:tcPr>
          <w:p w:rsidR="00467C3D" w:rsidRPr="00467C3D" w:rsidRDefault="001E17AF"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w:t>
            </w:r>
          </w:p>
        </w:tc>
        <w:tc>
          <w:tcPr>
            <w:tcW w:w="852" w:type="dxa"/>
            <w:tcBorders>
              <w:top w:val="single" w:sz="4" w:space="0" w:color="auto"/>
              <w:left w:val="single" w:sz="4" w:space="0" w:color="auto"/>
              <w:bottom w:val="single" w:sz="4" w:space="0" w:color="auto"/>
              <w:right w:val="single" w:sz="4" w:space="0" w:color="auto"/>
            </w:tcBorders>
            <w:vAlign w:val="center"/>
          </w:tcPr>
          <w:p w:rsidR="00467C3D" w:rsidRPr="00467C3D" w:rsidRDefault="001E17AF"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1E17AF"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1E17AF"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w:t>
            </w:r>
          </w:p>
        </w:tc>
        <w:tc>
          <w:tcPr>
            <w:tcW w:w="853" w:type="dxa"/>
            <w:tcBorders>
              <w:top w:val="single" w:sz="4" w:space="0" w:color="auto"/>
              <w:left w:val="single" w:sz="4" w:space="0" w:color="auto"/>
              <w:bottom w:val="single" w:sz="4" w:space="0" w:color="auto"/>
              <w:right w:val="single" w:sz="4" w:space="0" w:color="auto"/>
            </w:tcBorders>
            <w:vAlign w:val="center"/>
          </w:tcPr>
          <w:p w:rsidR="00467C3D" w:rsidRPr="00467C3D" w:rsidRDefault="001E17AF"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w:t>
            </w:r>
          </w:p>
        </w:tc>
      </w:tr>
      <w:tr w:rsidR="00467C3D" w:rsidRPr="00467C3D" w:rsidTr="00077C29">
        <w:trPr>
          <w:trHeight w:val="434"/>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7C3D" w:rsidRPr="00467C3D" w:rsidRDefault="006E348A"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5</w:t>
            </w:r>
          </w:p>
        </w:tc>
        <w:tc>
          <w:tcPr>
            <w:tcW w:w="226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both"/>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Протяженность автомобильных дорог общего пользования местного значения, на которых произведен ремонт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0,9</w:t>
            </w:r>
          </w:p>
        </w:tc>
        <w:tc>
          <w:tcPr>
            <w:tcW w:w="708"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0,81</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2,18</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2,58</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6,97</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1,01</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0,68</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3,34</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DC407D" w:rsidRDefault="00467C3D" w:rsidP="00C43D47">
            <w:pPr>
              <w:spacing w:after="0" w:line="240" w:lineRule="auto"/>
              <w:jc w:val="center"/>
              <w:rPr>
                <w:rFonts w:ascii="Times New Roman" w:eastAsia="Times New Roman" w:hAnsi="Times New Roman" w:cs="Times New Roman"/>
                <w:sz w:val="12"/>
                <w:szCs w:val="12"/>
              </w:rPr>
            </w:pPr>
            <w:r w:rsidRPr="00DC407D">
              <w:rPr>
                <w:rFonts w:ascii="Times New Roman" w:eastAsia="Times New Roman" w:hAnsi="Times New Roman" w:cs="Times New Roman"/>
                <w:sz w:val="12"/>
                <w:szCs w:val="12"/>
              </w:rPr>
              <w:t>6,05</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DC407D" w:rsidRDefault="00467C3D" w:rsidP="00C43D47">
            <w:pPr>
              <w:spacing w:after="0" w:line="240" w:lineRule="auto"/>
              <w:jc w:val="center"/>
              <w:rPr>
                <w:rFonts w:ascii="Times New Roman" w:eastAsia="Times New Roman" w:hAnsi="Times New Roman" w:cs="Times New Roman"/>
                <w:sz w:val="12"/>
                <w:szCs w:val="12"/>
              </w:rPr>
            </w:pPr>
            <w:r w:rsidRPr="00DC407D">
              <w:rPr>
                <w:rFonts w:ascii="Times New Roman" w:eastAsia="Times New Roman" w:hAnsi="Times New Roman" w:cs="Times New Roman"/>
                <w:sz w:val="12"/>
                <w:szCs w:val="12"/>
              </w:rPr>
              <w:t>4,7</w:t>
            </w:r>
          </w:p>
        </w:tc>
        <w:tc>
          <w:tcPr>
            <w:tcW w:w="851"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5,27</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5,27</w:t>
            </w:r>
          </w:p>
        </w:tc>
        <w:tc>
          <w:tcPr>
            <w:tcW w:w="848" w:type="dxa"/>
            <w:tcBorders>
              <w:top w:val="single" w:sz="4" w:space="0" w:color="auto"/>
              <w:left w:val="single" w:sz="4" w:space="0" w:color="auto"/>
              <w:bottom w:val="single" w:sz="4" w:space="0" w:color="auto"/>
              <w:right w:val="single" w:sz="4" w:space="0" w:color="auto"/>
            </w:tcBorders>
            <w:vAlign w:val="center"/>
          </w:tcPr>
          <w:p w:rsidR="00467C3D" w:rsidRPr="00467C3D" w:rsidRDefault="004D0997"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5,4</w:t>
            </w:r>
          </w:p>
        </w:tc>
        <w:tc>
          <w:tcPr>
            <w:tcW w:w="852" w:type="dxa"/>
            <w:tcBorders>
              <w:top w:val="single" w:sz="4" w:space="0" w:color="auto"/>
              <w:left w:val="single" w:sz="4" w:space="0" w:color="auto"/>
              <w:bottom w:val="single" w:sz="4" w:space="0" w:color="auto"/>
              <w:right w:val="single" w:sz="4" w:space="0" w:color="auto"/>
            </w:tcBorders>
            <w:vAlign w:val="center"/>
          </w:tcPr>
          <w:p w:rsidR="00467C3D" w:rsidRPr="00467C3D" w:rsidRDefault="004D0997"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6,2</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4D0997"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6,45</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4D0997"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6,77</w:t>
            </w:r>
          </w:p>
        </w:tc>
        <w:tc>
          <w:tcPr>
            <w:tcW w:w="853" w:type="dxa"/>
            <w:tcBorders>
              <w:top w:val="single" w:sz="4" w:space="0" w:color="auto"/>
              <w:left w:val="single" w:sz="4" w:space="0" w:color="auto"/>
              <w:bottom w:val="single" w:sz="4" w:space="0" w:color="auto"/>
              <w:right w:val="single" w:sz="4" w:space="0" w:color="auto"/>
            </w:tcBorders>
            <w:vAlign w:val="center"/>
          </w:tcPr>
          <w:p w:rsidR="00467C3D" w:rsidRPr="00467C3D" w:rsidRDefault="004D0997"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7,0</w:t>
            </w:r>
          </w:p>
        </w:tc>
      </w:tr>
      <w:tr w:rsidR="00467C3D" w:rsidRPr="00467C3D" w:rsidTr="00077C29">
        <w:trPr>
          <w:trHeight w:val="555"/>
        </w:trPr>
        <w:tc>
          <w:tcPr>
            <w:tcW w:w="425" w:type="dxa"/>
            <w:vMerge/>
            <w:tcBorders>
              <w:top w:val="single" w:sz="4" w:space="0" w:color="auto"/>
              <w:left w:val="single" w:sz="4" w:space="0" w:color="auto"/>
              <w:bottom w:val="single" w:sz="4" w:space="0" w:color="auto"/>
              <w:right w:val="single" w:sz="4" w:space="0" w:color="auto"/>
            </w:tcBorders>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p>
        </w:tc>
        <w:tc>
          <w:tcPr>
            <w:tcW w:w="226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both"/>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Доля протяженности автомобильных дорог общего пользования местного значения, на которых произведен ремонт</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w:t>
            </w:r>
          </w:p>
        </w:tc>
        <w:tc>
          <w:tcPr>
            <w:tcW w:w="712"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0,56</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0,50</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1,36</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1,61</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4,34</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0,63</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0,41</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2,08</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DC407D" w:rsidRDefault="00467C3D" w:rsidP="00C43D47">
            <w:pPr>
              <w:spacing w:after="0" w:line="240" w:lineRule="auto"/>
              <w:jc w:val="center"/>
              <w:rPr>
                <w:rFonts w:ascii="Times New Roman" w:eastAsia="Times New Roman" w:hAnsi="Times New Roman" w:cs="Times New Roman"/>
                <w:sz w:val="12"/>
                <w:szCs w:val="12"/>
              </w:rPr>
            </w:pPr>
            <w:r w:rsidRPr="00DC407D">
              <w:rPr>
                <w:rFonts w:ascii="Times New Roman" w:eastAsia="Times New Roman" w:hAnsi="Times New Roman" w:cs="Times New Roman"/>
                <w:sz w:val="12"/>
                <w:szCs w:val="12"/>
              </w:rPr>
              <w:t>3,77</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DC407D" w:rsidRDefault="00467C3D" w:rsidP="00C43D47">
            <w:pPr>
              <w:spacing w:after="0" w:line="240" w:lineRule="auto"/>
              <w:jc w:val="center"/>
              <w:rPr>
                <w:rFonts w:ascii="Times New Roman" w:eastAsia="Times New Roman" w:hAnsi="Times New Roman" w:cs="Times New Roman"/>
                <w:sz w:val="12"/>
                <w:szCs w:val="12"/>
              </w:rPr>
            </w:pPr>
            <w:r w:rsidRPr="00DC407D">
              <w:rPr>
                <w:rFonts w:ascii="Times New Roman" w:eastAsia="Times New Roman" w:hAnsi="Times New Roman" w:cs="Times New Roman"/>
                <w:sz w:val="12"/>
                <w:szCs w:val="12"/>
              </w:rPr>
              <w:t>2,93</w:t>
            </w:r>
          </w:p>
        </w:tc>
        <w:tc>
          <w:tcPr>
            <w:tcW w:w="851"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3,28</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3,28</w:t>
            </w:r>
          </w:p>
        </w:tc>
        <w:tc>
          <w:tcPr>
            <w:tcW w:w="848" w:type="dxa"/>
            <w:tcBorders>
              <w:top w:val="single" w:sz="4" w:space="0" w:color="auto"/>
              <w:left w:val="single" w:sz="4" w:space="0" w:color="auto"/>
              <w:bottom w:val="single" w:sz="4" w:space="0" w:color="auto"/>
              <w:right w:val="single" w:sz="4" w:space="0" w:color="auto"/>
            </w:tcBorders>
            <w:vAlign w:val="center"/>
          </w:tcPr>
          <w:p w:rsidR="00467C3D" w:rsidRPr="00467C3D" w:rsidRDefault="004D0997"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2,01</w:t>
            </w:r>
          </w:p>
        </w:tc>
        <w:tc>
          <w:tcPr>
            <w:tcW w:w="852" w:type="dxa"/>
            <w:tcBorders>
              <w:top w:val="single" w:sz="4" w:space="0" w:color="auto"/>
              <w:left w:val="single" w:sz="4" w:space="0" w:color="auto"/>
              <w:bottom w:val="single" w:sz="4" w:space="0" w:color="auto"/>
              <w:right w:val="single" w:sz="4" w:space="0" w:color="auto"/>
            </w:tcBorders>
            <w:vAlign w:val="center"/>
          </w:tcPr>
          <w:p w:rsidR="00467C3D" w:rsidRPr="00467C3D" w:rsidRDefault="004D0997"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3,74</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4D0997"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3,83</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2A4886"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3,99</w:t>
            </w:r>
          </w:p>
        </w:tc>
        <w:tc>
          <w:tcPr>
            <w:tcW w:w="853" w:type="dxa"/>
            <w:tcBorders>
              <w:top w:val="single" w:sz="4" w:space="0" w:color="auto"/>
              <w:left w:val="single" w:sz="4" w:space="0" w:color="auto"/>
              <w:bottom w:val="single" w:sz="4" w:space="0" w:color="auto"/>
              <w:right w:val="single" w:sz="4" w:space="0" w:color="auto"/>
            </w:tcBorders>
            <w:vAlign w:val="center"/>
          </w:tcPr>
          <w:p w:rsidR="00467C3D" w:rsidRPr="00467C3D" w:rsidRDefault="002A4886"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4,06</w:t>
            </w:r>
          </w:p>
        </w:tc>
      </w:tr>
      <w:tr w:rsidR="006E348A" w:rsidRPr="00467C3D" w:rsidTr="006E348A">
        <w:trPr>
          <w:trHeight w:val="170"/>
        </w:trPr>
        <w:tc>
          <w:tcPr>
            <w:tcW w:w="16447" w:type="dxa"/>
            <w:gridSpan w:val="20"/>
            <w:tcBorders>
              <w:top w:val="single" w:sz="4" w:space="0" w:color="auto"/>
              <w:left w:val="single" w:sz="4" w:space="0" w:color="auto"/>
              <w:bottom w:val="single" w:sz="4" w:space="0" w:color="auto"/>
              <w:right w:val="single" w:sz="4" w:space="0" w:color="auto"/>
            </w:tcBorders>
            <w:vAlign w:val="center"/>
          </w:tcPr>
          <w:p w:rsidR="006E348A" w:rsidRPr="006E348A" w:rsidRDefault="006E348A" w:rsidP="006E348A">
            <w:pPr>
              <w:spacing w:after="0" w:line="240" w:lineRule="auto"/>
              <w:rPr>
                <w:rFonts w:ascii="Times New Roman" w:eastAsia="Times New Roman" w:hAnsi="Times New Roman" w:cs="Times New Roman"/>
                <w:b/>
                <w:color w:val="000000" w:themeColor="text1"/>
                <w:sz w:val="12"/>
                <w:szCs w:val="12"/>
              </w:rPr>
            </w:pPr>
            <w:r>
              <w:rPr>
                <w:rFonts w:ascii="Times New Roman" w:eastAsia="Times New Roman" w:hAnsi="Times New Roman" w:cs="Times New Roman"/>
                <w:b/>
                <w:color w:val="000000" w:themeColor="text1"/>
                <w:sz w:val="12"/>
                <w:szCs w:val="12"/>
              </w:rPr>
              <w:t>Цель. Повышение доступности транспортных услуг для населения</w:t>
            </w:r>
          </w:p>
        </w:tc>
      </w:tr>
      <w:tr w:rsidR="00467C3D" w:rsidRPr="00467C3D" w:rsidTr="002A4886">
        <w:trPr>
          <w:trHeight w:val="294"/>
        </w:trPr>
        <w:tc>
          <w:tcPr>
            <w:tcW w:w="425"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077C29"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6</w:t>
            </w:r>
            <w:r w:rsidR="006E348A">
              <w:rPr>
                <w:rFonts w:ascii="Times New Roman" w:eastAsia="Times New Roman" w:hAnsi="Times New Roman" w:cs="Times New Roman"/>
                <w:color w:val="000000" w:themeColor="text1"/>
                <w:sz w:val="12"/>
                <w:szCs w:val="12"/>
              </w:rPr>
              <w:t>.</w:t>
            </w:r>
          </w:p>
        </w:tc>
        <w:tc>
          <w:tcPr>
            <w:tcW w:w="2269"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Количество перевезенных пассажиров по субсидируемым перевозкам</w:t>
            </w:r>
          </w:p>
        </w:tc>
        <w:tc>
          <w:tcPr>
            <w:tcW w:w="850"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тыс. чел.</w:t>
            </w:r>
          </w:p>
        </w:tc>
        <w:tc>
          <w:tcPr>
            <w:tcW w:w="712"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665,0</w:t>
            </w:r>
          </w:p>
        </w:tc>
        <w:tc>
          <w:tcPr>
            <w:tcW w:w="708"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665,0</w:t>
            </w:r>
          </w:p>
        </w:tc>
        <w:tc>
          <w:tcPr>
            <w:tcW w:w="709"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687,5</w:t>
            </w:r>
          </w:p>
        </w:tc>
        <w:tc>
          <w:tcPr>
            <w:tcW w:w="709"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209,83</w:t>
            </w:r>
          </w:p>
        </w:tc>
        <w:tc>
          <w:tcPr>
            <w:tcW w:w="709"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169,13</w:t>
            </w:r>
          </w:p>
        </w:tc>
        <w:tc>
          <w:tcPr>
            <w:tcW w:w="708"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185,86</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1002,7</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2A4886">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839,84</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846,58</w:t>
            </w:r>
          </w:p>
        </w:tc>
        <w:tc>
          <w:tcPr>
            <w:tcW w:w="708"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747,11</w:t>
            </w:r>
          </w:p>
        </w:tc>
        <w:tc>
          <w:tcPr>
            <w:tcW w:w="851"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846,58</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846,58</w:t>
            </w:r>
          </w:p>
        </w:tc>
        <w:tc>
          <w:tcPr>
            <w:tcW w:w="848" w:type="dxa"/>
            <w:tcBorders>
              <w:top w:val="single" w:sz="4" w:space="0" w:color="auto"/>
              <w:left w:val="nil"/>
              <w:bottom w:val="single" w:sz="4" w:space="0" w:color="auto"/>
              <w:right w:val="single" w:sz="4" w:space="0" w:color="auto"/>
            </w:tcBorders>
            <w:vAlign w:val="center"/>
          </w:tcPr>
          <w:p w:rsidR="00467C3D" w:rsidRPr="00467C3D" w:rsidRDefault="002A4886"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859,280</w:t>
            </w:r>
          </w:p>
        </w:tc>
        <w:tc>
          <w:tcPr>
            <w:tcW w:w="852" w:type="dxa"/>
            <w:tcBorders>
              <w:top w:val="single" w:sz="4" w:space="0" w:color="auto"/>
              <w:left w:val="nil"/>
              <w:bottom w:val="single" w:sz="4" w:space="0" w:color="auto"/>
              <w:right w:val="single" w:sz="4" w:space="0" w:color="auto"/>
            </w:tcBorders>
            <w:vAlign w:val="center"/>
          </w:tcPr>
          <w:p w:rsidR="00467C3D" w:rsidRPr="00467C3D" w:rsidRDefault="002A4886"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872,169</w:t>
            </w:r>
          </w:p>
        </w:tc>
        <w:tc>
          <w:tcPr>
            <w:tcW w:w="850" w:type="dxa"/>
            <w:tcBorders>
              <w:top w:val="single" w:sz="4" w:space="0" w:color="auto"/>
              <w:left w:val="nil"/>
              <w:bottom w:val="single" w:sz="4" w:space="0" w:color="auto"/>
              <w:right w:val="single" w:sz="4" w:space="0" w:color="auto"/>
            </w:tcBorders>
            <w:vAlign w:val="center"/>
          </w:tcPr>
          <w:p w:rsidR="00467C3D" w:rsidRPr="00467C3D" w:rsidRDefault="002A4886"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885,250</w:t>
            </w:r>
          </w:p>
        </w:tc>
        <w:tc>
          <w:tcPr>
            <w:tcW w:w="850" w:type="dxa"/>
            <w:tcBorders>
              <w:top w:val="single" w:sz="4" w:space="0" w:color="auto"/>
              <w:left w:val="nil"/>
              <w:bottom w:val="single" w:sz="4" w:space="0" w:color="auto"/>
              <w:right w:val="single" w:sz="4" w:space="0" w:color="auto"/>
            </w:tcBorders>
            <w:vAlign w:val="center"/>
          </w:tcPr>
          <w:p w:rsidR="00467C3D" w:rsidRPr="00467C3D" w:rsidRDefault="002A4886"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898,532</w:t>
            </w:r>
          </w:p>
        </w:tc>
        <w:tc>
          <w:tcPr>
            <w:tcW w:w="853" w:type="dxa"/>
            <w:tcBorders>
              <w:top w:val="single" w:sz="4" w:space="0" w:color="auto"/>
              <w:left w:val="nil"/>
              <w:bottom w:val="single" w:sz="4" w:space="0" w:color="auto"/>
              <w:right w:val="single" w:sz="4" w:space="0" w:color="auto"/>
            </w:tcBorders>
            <w:vAlign w:val="center"/>
          </w:tcPr>
          <w:p w:rsidR="00467C3D" w:rsidRPr="00467C3D" w:rsidRDefault="002A4886"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912,007</w:t>
            </w:r>
          </w:p>
        </w:tc>
      </w:tr>
      <w:tr w:rsidR="00467C3D" w:rsidRPr="00467C3D" w:rsidTr="00077C29">
        <w:trPr>
          <w:trHeight w:val="427"/>
        </w:trPr>
        <w:tc>
          <w:tcPr>
            <w:tcW w:w="425"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077C29"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7</w:t>
            </w:r>
            <w:r w:rsidR="006E348A">
              <w:rPr>
                <w:rFonts w:ascii="Times New Roman" w:eastAsia="Times New Roman" w:hAnsi="Times New Roman" w:cs="Times New Roman"/>
                <w:color w:val="000000" w:themeColor="text1"/>
                <w:sz w:val="12"/>
                <w:szCs w:val="12"/>
              </w:rPr>
              <w:t>.</w:t>
            </w:r>
          </w:p>
        </w:tc>
        <w:tc>
          <w:tcPr>
            <w:tcW w:w="2269"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 xml:space="preserve">Субсидии на компенсацию расходов, возникающих в результате небольшой интенсивности пассажиропотоков </w:t>
            </w:r>
          </w:p>
        </w:tc>
        <w:tc>
          <w:tcPr>
            <w:tcW w:w="850"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тыс. руб.</w:t>
            </w:r>
          </w:p>
        </w:tc>
        <w:tc>
          <w:tcPr>
            <w:tcW w:w="712"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12 077,0</w:t>
            </w:r>
          </w:p>
        </w:tc>
        <w:tc>
          <w:tcPr>
            <w:tcW w:w="708"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14 777,0</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12 588,9</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12 588,9</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11 400,0</w:t>
            </w:r>
          </w:p>
        </w:tc>
        <w:tc>
          <w:tcPr>
            <w:tcW w:w="708"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14 033,5</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13 677,5</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13 677,5</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20 169,40</w:t>
            </w:r>
          </w:p>
        </w:tc>
        <w:tc>
          <w:tcPr>
            <w:tcW w:w="708"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21 258,7</w:t>
            </w:r>
          </w:p>
        </w:tc>
        <w:tc>
          <w:tcPr>
            <w:tcW w:w="851" w:type="dxa"/>
            <w:tcBorders>
              <w:top w:val="single" w:sz="4" w:space="0" w:color="auto"/>
              <w:left w:val="nil"/>
              <w:bottom w:val="single" w:sz="4" w:space="0" w:color="auto"/>
              <w:right w:val="single" w:sz="4" w:space="0" w:color="auto"/>
            </w:tcBorders>
            <w:vAlign w:val="center"/>
          </w:tcPr>
          <w:p w:rsidR="00467C3D" w:rsidRPr="00467C3D" w:rsidRDefault="002E45C6"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21 577,58</w:t>
            </w:r>
          </w:p>
        </w:tc>
        <w:tc>
          <w:tcPr>
            <w:tcW w:w="709" w:type="dxa"/>
            <w:tcBorders>
              <w:top w:val="single" w:sz="4" w:space="0" w:color="auto"/>
              <w:left w:val="nil"/>
              <w:bottom w:val="single" w:sz="4" w:space="0" w:color="auto"/>
              <w:right w:val="single" w:sz="4" w:space="0" w:color="auto"/>
            </w:tcBorders>
            <w:vAlign w:val="center"/>
          </w:tcPr>
          <w:p w:rsidR="00467C3D" w:rsidRPr="00467C3D" w:rsidRDefault="002E45C6"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21 901,24</w:t>
            </w:r>
          </w:p>
        </w:tc>
        <w:tc>
          <w:tcPr>
            <w:tcW w:w="848" w:type="dxa"/>
            <w:tcBorders>
              <w:top w:val="single" w:sz="4" w:space="0" w:color="auto"/>
              <w:left w:val="nil"/>
              <w:bottom w:val="single" w:sz="4" w:space="0" w:color="auto"/>
              <w:right w:val="single" w:sz="4" w:space="0" w:color="auto"/>
            </w:tcBorders>
            <w:vAlign w:val="center"/>
          </w:tcPr>
          <w:p w:rsidR="00467C3D" w:rsidRPr="00467C3D" w:rsidRDefault="002E45C6"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22 229,70</w:t>
            </w:r>
          </w:p>
        </w:tc>
        <w:tc>
          <w:tcPr>
            <w:tcW w:w="852" w:type="dxa"/>
            <w:tcBorders>
              <w:top w:val="single" w:sz="4" w:space="0" w:color="auto"/>
              <w:left w:val="nil"/>
              <w:bottom w:val="single" w:sz="4" w:space="0" w:color="auto"/>
              <w:right w:val="single" w:sz="4" w:space="0" w:color="auto"/>
            </w:tcBorders>
            <w:vAlign w:val="center"/>
          </w:tcPr>
          <w:p w:rsidR="00467C3D" w:rsidRPr="00467C3D" w:rsidRDefault="007155EB"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22 563,14</w:t>
            </w:r>
          </w:p>
        </w:tc>
        <w:tc>
          <w:tcPr>
            <w:tcW w:w="850" w:type="dxa"/>
            <w:tcBorders>
              <w:top w:val="single" w:sz="4" w:space="0" w:color="auto"/>
              <w:left w:val="nil"/>
              <w:bottom w:val="single" w:sz="4" w:space="0" w:color="auto"/>
              <w:right w:val="single" w:sz="4" w:space="0" w:color="auto"/>
            </w:tcBorders>
            <w:vAlign w:val="center"/>
          </w:tcPr>
          <w:p w:rsidR="00467C3D" w:rsidRPr="00467C3D" w:rsidRDefault="007155EB"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22 901,59</w:t>
            </w:r>
          </w:p>
        </w:tc>
        <w:tc>
          <w:tcPr>
            <w:tcW w:w="850" w:type="dxa"/>
            <w:tcBorders>
              <w:top w:val="single" w:sz="4" w:space="0" w:color="auto"/>
              <w:left w:val="nil"/>
              <w:bottom w:val="single" w:sz="4" w:space="0" w:color="auto"/>
              <w:right w:val="single" w:sz="4" w:space="0" w:color="auto"/>
            </w:tcBorders>
            <w:vAlign w:val="center"/>
          </w:tcPr>
          <w:p w:rsidR="00467C3D" w:rsidRPr="00467C3D" w:rsidRDefault="007155EB"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23 176,41</w:t>
            </w:r>
          </w:p>
        </w:tc>
        <w:tc>
          <w:tcPr>
            <w:tcW w:w="853" w:type="dxa"/>
            <w:tcBorders>
              <w:top w:val="single" w:sz="4" w:space="0" w:color="auto"/>
              <w:left w:val="nil"/>
              <w:bottom w:val="single" w:sz="4" w:space="0" w:color="auto"/>
              <w:right w:val="single" w:sz="4" w:space="0" w:color="auto"/>
            </w:tcBorders>
            <w:vAlign w:val="center"/>
          </w:tcPr>
          <w:p w:rsidR="00467C3D" w:rsidRPr="00467C3D" w:rsidRDefault="007155EB"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23 454,53</w:t>
            </w:r>
          </w:p>
        </w:tc>
      </w:tr>
      <w:tr w:rsidR="00467C3D" w:rsidRPr="00467C3D" w:rsidTr="00077C29">
        <w:trPr>
          <w:trHeight w:val="136"/>
        </w:trPr>
        <w:tc>
          <w:tcPr>
            <w:tcW w:w="425" w:type="dxa"/>
            <w:tcBorders>
              <w:top w:val="single" w:sz="4" w:space="0" w:color="auto"/>
              <w:left w:val="single" w:sz="4" w:space="0" w:color="auto"/>
              <w:bottom w:val="single" w:sz="4" w:space="0" w:color="auto"/>
              <w:right w:val="single" w:sz="4" w:space="0" w:color="auto"/>
            </w:tcBorders>
            <w:vAlign w:val="center"/>
          </w:tcPr>
          <w:p w:rsidR="00467C3D" w:rsidRPr="00467C3D" w:rsidRDefault="00077C29"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8</w:t>
            </w:r>
            <w:r w:rsidR="006E348A">
              <w:rPr>
                <w:rFonts w:ascii="Times New Roman" w:eastAsia="Times New Roman" w:hAnsi="Times New Roman" w:cs="Times New Roman"/>
                <w:color w:val="000000" w:themeColor="text1"/>
                <w:sz w:val="12"/>
                <w:szCs w:val="12"/>
              </w:rPr>
              <w:t>.</w:t>
            </w:r>
          </w:p>
        </w:tc>
        <w:tc>
          <w:tcPr>
            <w:tcW w:w="226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Пробег с пассажирами</w:t>
            </w:r>
          </w:p>
        </w:tc>
        <w:tc>
          <w:tcPr>
            <w:tcW w:w="850"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тыс. км</w:t>
            </w:r>
          </w:p>
        </w:tc>
        <w:tc>
          <w:tcPr>
            <w:tcW w:w="712"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718,32</w:t>
            </w:r>
          </w:p>
        </w:tc>
        <w:tc>
          <w:tcPr>
            <w:tcW w:w="708"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521,52</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314,43</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311,83</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309,92</w:t>
            </w:r>
          </w:p>
        </w:tc>
        <w:tc>
          <w:tcPr>
            <w:tcW w:w="708"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335,75</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534,70</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916,50</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534,54</w:t>
            </w:r>
          </w:p>
        </w:tc>
        <w:tc>
          <w:tcPr>
            <w:tcW w:w="708"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534,66</w:t>
            </w:r>
          </w:p>
        </w:tc>
        <w:tc>
          <w:tcPr>
            <w:tcW w:w="851"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534,54</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534,54</w:t>
            </w:r>
          </w:p>
        </w:tc>
        <w:tc>
          <w:tcPr>
            <w:tcW w:w="848" w:type="dxa"/>
            <w:tcBorders>
              <w:top w:val="single" w:sz="4" w:space="0" w:color="auto"/>
              <w:left w:val="nil"/>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542,558</w:t>
            </w:r>
          </w:p>
        </w:tc>
        <w:tc>
          <w:tcPr>
            <w:tcW w:w="852" w:type="dxa"/>
            <w:tcBorders>
              <w:top w:val="single" w:sz="4" w:space="0" w:color="auto"/>
              <w:left w:val="nil"/>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550,696</w:t>
            </w:r>
          </w:p>
        </w:tc>
        <w:tc>
          <w:tcPr>
            <w:tcW w:w="850" w:type="dxa"/>
            <w:tcBorders>
              <w:top w:val="single" w:sz="4" w:space="0" w:color="auto"/>
              <w:left w:val="nil"/>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558,957</w:t>
            </w:r>
          </w:p>
        </w:tc>
        <w:tc>
          <w:tcPr>
            <w:tcW w:w="850" w:type="dxa"/>
            <w:tcBorders>
              <w:top w:val="single" w:sz="4" w:space="0" w:color="auto"/>
              <w:left w:val="nil"/>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567,341</w:t>
            </w:r>
          </w:p>
        </w:tc>
        <w:tc>
          <w:tcPr>
            <w:tcW w:w="853" w:type="dxa"/>
            <w:tcBorders>
              <w:top w:val="single" w:sz="4" w:space="0" w:color="auto"/>
              <w:left w:val="nil"/>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575,851</w:t>
            </w:r>
          </w:p>
        </w:tc>
      </w:tr>
      <w:tr w:rsidR="00467C3D" w:rsidRPr="00467C3D" w:rsidTr="00077C29">
        <w:trPr>
          <w:trHeight w:val="546"/>
        </w:trPr>
        <w:tc>
          <w:tcPr>
            <w:tcW w:w="425"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077C29"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9</w:t>
            </w:r>
            <w:r w:rsidR="006E348A">
              <w:rPr>
                <w:rFonts w:ascii="Times New Roman" w:eastAsia="Times New Roman" w:hAnsi="Times New Roman" w:cs="Times New Roman"/>
                <w:color w:val="000000" w:themeColor="text1"/>
                <w:sz w:val="12"/>
                <w:szCs w:val="12"/>
              </w:rPr>
              <w:t>.</w:t>
            </w:r>
          </w:p>
        </w:tc>
        <w:tc>
          <w:tcPr>
            <w:tcW w:w="2269"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 xml:space="preserve">Доля охвата льготных категорий граждан на территории муниципального образования город Дивногорск </w:t>
            </w:r>
          </w:p>
        </w:tc>
        <w:tc>
          <w:tcPr>
            <w:tcW w:w="850"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w:t>
            </w:r>
          </w:p>
        </w:tc>
        <w:tc>
          <w:tcPr>
            <w:tcW w:w="712"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62</w:t>
            </w:r>
          </w:p>
        </w:tc>
        <w:tc>
          <w:tcPr>
            <w:tcW w:w="708"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62</w:t>
            </w:r>
          </w:p>
        </w:tc>
        <w:tc>
          <w:tcPr>
            <w:tcW w:w="708"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65</w:t>
            </w:r>
          </w:p>
        </w:tc>
        <w:tc>
          <w:tcPr>
            <w:tcW w:w="708"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62</w:t>
            </w:r>
          </w:p>
        </w:tc>
        <w:tc>
          <w:tcPr>
            <w:tcW w:w="851"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62</w:t>
            </w:r>
          </w:p>
        </w:tc>
        <w:tc>
          <w:tcPr>
            <w:tcW w:w="848" w:type="dxa"/>
            <w:tcBorders>
              <w:top w:val="single" w:sz="4" w:space="0" w:color="auto"/>
              <w:left w:val="nil"/>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65</w:t>
            </w:r>
          </w:p>
        </w:tc>
        <w:tc>
          <w:tcPr>
            <w:tcW w:w="852" w:type="dxa"/>
            <w:tcBorders>
              <w:top w:val="single" w:sz="4" w:space="0" w:color="auto"/>
              <w:left w:val="nil"/>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67</w:t>
            </w:r>
          </w:p>
        </w:tc>
        <w:tc>
          <w:tcPr>
            <w:tcW w:w="850" w:type="dxa"/>
            <w:tcBorders>
              <w:top w:val="single" w:sz="4" w:space="0" w:color="auto"/>
              <w:left w:val="nil"/>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70</w:t>
            </w:r>
          </w:p>
        </w:tc>
        <w:tc>
          <w:tcPr>
            <w:tcW w:w="850" w:type="dxa"/>
            <w:tcBorders>
              <w:top w:val="single" w:sz="4" w:space="0" w:color="auto"/>
              <w:left w:val="nil"/>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71</w:t>
            </w:r>
          </w:p>
        </w:tc>
        <w:tc>
          <w:tcPr>
            <w:tcW w:w="853" w:type="dxa"/>
            <w:tcBorders>
              <w:top w:val="single" w:sz="4" w:space="0" w:color="auto"/>
              <w:left w:val="nil"/>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75</w:t>
            </w:r>
          </w:p>
        </w:tc>
      </w:tr>
      <w:tr w:rsidR="006E348A" w:rsidRPr="00467C3D" w:rsidTr="007A7944">
        <w:trPr>
          <w:trHeight w:val="94"/>
        </w:trPr>
        <w:tc>
          <w:tcPr>
            <w:tcW w:w="16447" w:type="dxa"/>
            <w:gridSpan w:val="20"/>
            <w:tcBorders>
              <w:top w:val="single" w:sz="4" w:space="0" w:color="auto"/>
              <w:left w:val="single" w:sz="4" w:space="0" w:color="auto"/>
              <w:bottom w:val="single" w:sz="4" w:space="0" w:color="auto"/>
              <w:right w:val="single" w:sz="4" w:space="0" w:color="auto"/>
            </w:tcBorders>
            <w:vAlign w:val="center"/>
          </w:tcPr>
          <w:p w:rsidR="006E348A" w:rsidRPr="006E348A" w:rsidRDefault="007A7944" w:rsidP="007A7944">
            <w:pPr>
              <w:spacing w:after="0" w:line="240" w:lineRule="auto"/>
              <w:rPr>
                <w:rFonts w:ascii="Times New Roman" w:eastAsia="Times New Roman" w:hAnsi="Times New Roman" w:cs="Times New Roman"/>
                <w:b/>
                <w:color w:val="000000" w:themeColor="text1"/>
                <w:sz w:val="12"/>
                <w:szCs w:val="12"/>
              </w:rPr>
            </w:pPr>
            <w:r>
              <w:rPr>
                <w:rFonts w:ascii="Times New Roman" w:eastAsia="Times New Roman" w:hAnsi="Times New Roman" w:cs="Times New Roman"/>
                <w:b/>
                <w:color w:val="000000" w:themeColor="text1"/>
                <w:sz w:val="12"/>
                <w:szCs w:val="12"/>
              </w:rPr>
              <w:t xml:space="preserve">Цель. Повышение комплексной безопасности дорожного движения </w:t>
            </w:r>
          </w:p>
        </w:tc>
      </w:tr>
      <w:tr w:rsidR="00467C3D" w:rsidRPr="00467C3D" w:rsidTr="00077C29">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7A7944" w:rsidP="00C43D47">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w:t>
            </w:r>
            <w:r w:rsidR="00077C29">
              <w:rPr>
                <w:rFonts w:ascii="Times New Roman" w:eastAsia="Times New Roman" w:hAnsi="Times New Roman" w:cs="Times New Roman"/>
                <w:color w:val="000000" w:themeColor="text1"/>
                <w:sz w:val="12"/>
                <w:szCs w:val="12"/>
              </w:rPr>
              <w:t>0</w:t>
            </w:r>
            <w:r>
              <w:rPr>
                <w:rFonts w:ascii="Times New Roman" w:eastAsia="Times New Roman" w:hAnsi="Times New Roman" w:cs="Times New Roman"/>
                <w:color w:val="000000" w:themeColor="text1"/>
                <w:sz w:val="12"/>
                <w:szCs w:val="12"/>
              </w:rPr>
              <w:t>.</w:t>
            </w:r>
          </w:p>
        </w:tc>
        <w:tc>
          <w:tcPr>
            <w:tcW w:w="2269" w:type="dxa"/>
            <w:tcBorders>
              <w:top w:val="single" w:sz="4" w:space="0" w:color="auto"/>
              <w:left w:val="single" w:sz="4" w:space="0" w:color="auto"/>
              <w:bottom w:val="single" w:sz="4" w:space="0" w:color="auto"/>
              <w:right w:val="single" w:sz="4" w:space="0" w:color="auto"/>
            </w:tcBorders>
            <w:hideMark/>
          </w:tcPr>
          <w:p w:rsidR="00467C3D" w:rsidRPr="00467C3D" w:rsidRDefault="00467C3D" w:rsidP="00C43D47">
            <w:pPr>
              <w:spacing w:after="0" w:line="240" w:lineRule="auto"/>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Ликвидация очагов аварийности на автомобильных дорогах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p>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467C3D" w:rsidRPr="00467C3D" w:rsidRDefault="00467C3D" w:rsidP="00C43D47">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848" w:type="dxa"/>
            <w:tcBorders>
              <w:top w:val="single" w:sz="4" w:space="0" w:color="auto"/>
              <w:left w:val="single" w:sz="4" w:space="0" w:color="auto"/>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w:t>
            </w:r>
          </w:p>
        </w:tc>
        <w:tc>
          <w:tcPr>
            <w:tcW w:w="852" w:type="dxa"/>
            <w:tcBorders>
              <w:top w:val="single" w:sz="4" w:space="0" w:color="auto"/>
              <w:left w:val="single" w:sz="4" w:space="0" w:color="auto"/>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467C3D" w:rsidRPr="00467C3D" w:rsidRDefault="009102AC" w:rsidP="00467C3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w:t>
            </w:r>
          </w:p>
        </w:tc>
      </w:tr>
      <w:tr w:rsidR="009102AC" w:rsidRPr="00467C3D" w:rsidTr="00077C29">
        <w:trPr>
          <w:trHeight w:val="407"/>
        </w:trPr>
        <w:tc>
          <w:tcPr>
            <w:tcW w:w="425"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11.</w:t>
            </w:r>
          </w:p>
        </w:tc>
        <w:tc>
          <w:tcPr>
            <w:tcW w:w="2269"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Количество нанесенной разметки на автомобильных дорогах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25,56</w:t>
            </w:r>
          </w:p>
        </w:tc>
        <w:tc>
          <w:tcPr>
            <w:tcW w:w="709"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25,56</w:t>
            </w:r>
          </w:p>
        </w:tc>
        <w:tc>
          <w:tcPr>
            <w:tcW w:w="708"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51,00</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50,44</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50,44</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50,44</w:t>
            </w:r>
          </w:p>
        </w:tc>
        <w:tc>
          <w:tcPr>
            <w:tcW w:w="708"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50,44</w:t>
            </w:r>
          </w:p>
        </w:tc>
        <w:tc>
          <w:tcPr>
            <w:tcW w:w="851"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50,44</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50,44</w:t>
            </w:r>
          </w:p>
        </w:tc>
        <w:tc>
          <w:tcPr>
            <w:tcW w:w="848"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50,44</w:t>
            </w:r>
          </w:p>
        </w:tc>
        <w:tc>
          <w:tcPr>
            <w:tcW w:w="852"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50,44</w:t>
            </w:r>
          </w:p>
        </w:tc>
        <w:tc>
          <w:tcPr>
            <w:tcW w:w="853"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50,44</w:t>
            </w:r>
          </w:p>
        </w:tc>
      </w:tr>
      <w:tr w:rsidR="009102AC" w:rsidRPr="00467C3D" w:rsidTr="00077C29">
        <w:trPr>
          <w:trHeight w:val="269"/>
        </w:trPr>
        <w:tc>
          <w:tcPr>
            <w:tcW w:w="425"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12.</w:t>
            </w:r>
          </w:p>
        </w:tc>
        <w:tc>
          <w:tcPr>
            <w:tcW w:w="2269"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Приобретение и установка дорожных знаков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83</w:t>
            </w:r>
          </w:p>
        </w:tc>
        <w:tc>
          <w:tcPr>
            <w:tcW w:w="709"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133</w:t>
            </w:r>
          </w:p>
        </w:tc>
        <w:tc>
          <w:tcPr>
            <w:tcW w:w="708"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108</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85</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85</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w:t>
            </w:r>
          </w:p>
        </w:tc>
        <w:tc>
          <w:tcPr>
            <w:tcW w:w="708"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w:t>
            </w:r>
          </w:p>
        </w:tc>
        <w:tc>
          <w:tcPr>
            <w:tcW w:w="851"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50</w:t>
            </w:r>
          </w:p>
        </w:tc>
        <w:tc>
          <w:tcPr>
            <w:tcW w:w="848" w:type="dxa"/>
            <w:tcBorders>
              <w:top w:val="single" w:sz="4" w:space="0" w:color="auto"/>
              <w:left w:val="single" w:sz="4" w:space="0" w:color="auto"/>
              <w:bottom w:val="single" w:sz="4" w:space="0" w:color="auto"/>
              <w:right w:val="single" w:sz="4" w:space="0" w:color="auto"/>
            </w:tcBorders>
            <w:vAlign w:val="center"/>
          </w:tcPr>
          <w:p w:rsidR="009102AC" w:rsidRPr="00467C3D" w:rsidRDefault="00DC407D"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55</w:t>
            </w:r>
          </w:p>
        </w:tc>
        <w:tc>
          <w:tcPr>
            <w:tcW w:w="852" w:type="dxa"/>
            <w:tcBorders>
              <w:top w:val="single" w:sz="4" w:space="0" w:color="auto"/>
              <w:left w:val="single" w:sz="4" w:space="0" w:color="auto"/>
              <w:bottom w:val="single" w:sz="4" w:space="0" w:color="auto"/>
              <w:right w:val="single" w:sz="4" w:space="0" w:color="auto"/>
            </w:tcBorders>
            <w:vAlign w:val="center"/>
          </w:tcPr>
          <w:p w:rsidR="009102AC" w:rsidRPr="00467C3D" w:rsidRDefault="00DC407D"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67</w:t>
            </w:r>
          </w:p>
        </w:tc>
        <w:tc>
          <w:tcPr>
            <w:tcW w:w="850" w:type="dxa"/>
            <w:tcBorders>
              <w:top w:val="single" w:sz="4" w:space="0" w:color="auto"/>
              <w:left w:val="single" w:sz="4" w:space="0" w:color="auto"/>
              <w:bottom w:val="single" w:sz="4" w:space="0" w:color="auto"/>
              <w:right w:val="single" w:sz="4" w:space="0" w:color="auto"/>
            </w:tcBorders>
            <w:vAlign w:val="center"/>
          </w:tcPr>
          <w:p w:rsidR="009102AC" w:rsidRPr="00467C3D" w:rsidRDefault="00DC407D"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80</w:t>
            </w:r>
          </w:p>
        </w:tc>
        <w:tc>
          <w:tcPr>
            <w:tcW w:w="850" w:type="dxa"/>
            <w:tcBorders>
              <w:top w:val="single" w:sz="4" w:space="0" w:color="auto"/>
              <w:left w:val="single" w:sz="4" w:space="0" w:color="auto"/>
              <w:bottom w:val="single" w:sz="4" w:space="0" w:color="auto"/>
              <w:right w:val="single" w:sz="4" w:space="0" w:color="auto"/>
            </w:tcBorders>
            <w:vAlign w:val="center"/>
          </w:tcPr>
          <w:p w:rsidR="009102AC" w:rsidRPr="00467C3D" w:rsidRDefault="00DC407D"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85</w:t>
            </w:r>
          </w:p>
        </w:tc>
        <w:tc>
          <w:tcPr>
            <w:tcW w:w="853" w:type="dxa"/>
            <w:tcBorders>
              <w:top w:val="single" w:sz="4" w:space="0" w:color="auto"/>
              <w:left w:val="single" w:sz="4" w:space="0" w:color="auto"/>
              <w:bottom w:val="single" w:sz="4" w:space="0" w:color="auto"/>
              <w:right w:val="single" w:sz="4" w:space="0" w:color="auto"/>
            </w:tcBorders>
            <w:vAlign w:val="center"/>
          </w:tcPr>
          <w:p w:rsidR="009102AC" w:rsidRPr="00467C3D" w:rsidRDefault="00DC407D"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85</w:t>
            </w:r>
          </w:p>
        </w:tc>
      </w:tr>
      <w:tr w:rsidR="009102AC" w:rsidRPr="00467C3D" w:rsidTr="00077C29">
        <w:trPr>
          <w:trHeight w:val="30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13.</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9102AC" w:rsidRPr="00467C3D" w:rsidRDefault="009102AC" w:rsidP="009102AC">
            <w:pPr>
              <w:spacing w:after="0" w:line="240" w:lineRule="auto"/>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Количество пешеходных переходов оборудованных в соответствии с ГОСТ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шт.</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7</w:t>
            </w:r>
          </w:p>
        </w:tc>
        <w:tc>
          <w:tcPr>
            <w:tcW w:w="708"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sidRPr="00467C3D">
              <w:rPr>
                <w:rFonts w:ascii="Times New Roman" w:eastAsia="Times New Roman" w:hAnsi="Times New Roman" w:cs="Times New Roman"/>
                <w:color w:val="000000" w:themeColor="text1"/>
                <w:sz w:val="12"/>
                <w:szCs w:val="12"/>
              </w:rPr>
              <w:t>3</w:t>
            </w:r>
          </w:p>
        </w:tc>
        <w:tc>
          <w:tcPr>
            <w:tcW w:w="848"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4</w:t>
            </w:r>
          </w:p>
        </w:tc>
        <w:tc>
          <w:tcPr>
            <w:tcW w:w="852"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9102AC" w:rsidRPr="00467C3D" w:rsidRDefault="009102AC"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9102AC" w:rsidRPr="00467C3D" w:rsidRDefault="00DC407D" w:rsidP="009102AC">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9102AC" w:rsidRPr="00467C3D" w:rsidRDefault="00DC407D" w:rsidP="00DC407D">
            <w:pPr>
              <w:spacing w:after="0" w:line="240" w:lineRule="auto"/>
              <w:jc w:val="center"/>
              <w:rPr>
                <w:rFonts w:ascii="Times New Roman" w:eastAsia="Times New Roman" w:hAnsi="Times New Roman" w:cs="Times New Roman"/>
                <w:color w:val="000000" w:themeColor="text1"/>
                <w:sz w:val="12"/>
                <w:szCs w:val="12"/>
              </w:rPr>
            </w:pPr>
            <w:r>
              <w:rPr>
                <w:rFonts w:ascii="Times New Roman" w:eastAsia="Times New Roman" w:hAnsi="Times New Roman" w:cs="Times New Roman"/>
                <w:color w:val="000000" w:themeColor="text1"/>
                <w:sz w:val="12"/>
                <w:szCs w:val="12"/>
              </w:rPr>
              <w:t>3</w:t>
            </w:r>
          </w:p>
        </w:tc>
      </w:tr>
    </w:tbl>
    <w:p w:rsidR="00F30E71" w:rsidRDefault="00F30E71" w:rsidP="00F30E71">
      <w:pPr>
        <w:pStyle w:val="ConsPlusNormal"/>
        <w:widowControl/>
        <w:ind w:firstLine="540"/>
        <w:jc w:val="both"/>
        <w:rPr>
          <w:rFonts w:ascii="Times New Roman" w:hAnsi="Times New Roman" w:cs="Times New Roman"/>
          <w:sz w:val="28"/>
          <w:szCs w:val="28"/>
        </w:rPr>
      </w:pPr>
    </w:p>
    <w:p w:rsidR="00F30E71" w:rsidRDefault="00F30E71" w:rsidP="007A7944">
      <w:pPr>
        <w:tabs>
          <w:tab w:val="left" w:pos="709"/>
        </w:tabs>
        <w:spacing w:after="0" w:line="240" w:lineRule="auto"/>
        <w:jc w:val="both"/>
      </w:pPr>
    </w:p>
    <w:p w:rsidR="007A7944" w:rsidRDefault="007A7944" w:rsidP="007A7944">
      <w:pPr>
        <w:tabs>
          <w:tab w:val="left" w:pos="709"/>
        </w:tabs>
        <w:spacing w:after="0" w:line="240" w:lineRule="auto"/>
        <w:jc w:val="both"/>
        <w:rPr>
          <w:rFonts w:ascii="Times New Roman" w:eastAsia="Times New Roman" w:hAnsi="Times New Roman" w:cs="Times New Roman"/>
          <w:color w:val="000000" w:themeColor="text1"/>
          <w:sz w:val="20"/>
          <w:szCs w:val="20"/>
        </w:rPr>
      </w:pPr>
    </w:p>
    <w:p w:rsidR="00F30E71" w:rsidRDefault="00F30E71"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F30E71" w:rsidRDefault="00F30E71"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F30E71" w:rsidRDefault="00F30E71"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Приложение № 1 </w:t>
      </w: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tabs>
          <w:tab w:val="left" w:pos="709"/>
        </w:tabs>
        <w:spacing w:after="0" w:line="240" w:lineRule="auto"/>
        <w:ind w:left="9639"/>
        <w:jc w:val="both"/>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20"/>
          <w:szCs w:val="20"/>
        </w:rPr>
      </w:pPr>
      <w:r w:rsidRPr="009A35F5">
        <w:rPr>
          <w:rFonts w:ascii="Times New Roman" w:eastAsia="Times New Roman" w:hAnsi="Times New Roman" w:cs="Times New Roman"/>
          <w:b/>
          <w:color w:val="000000" w:themeColor="text1"/>
          <w:sz w:val="20"/>
          <w:szCs w:val="20"/>
        </w:rPr>
        <w:t xml:space="preserve">Информация о распределении планируемых расходов муниципальной программы </w:t>
      </w:r>
    </w:p>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20"/>
        </w:rPr>
      </w:pPr>
    </w:p>
    <w:tbl>
      <w:tblPr>
        <w:tblStyle w:val="330"/>
        <w:tblW w:w="15984" w:type="dxa"/>
        <w:tblLayout w:type="fixed"/>
        <w:tblLook w:val="04A0" w:firstRow="1" w:lastRow="0" w:firstColumn="1" w:lastColumn="0" w:noHBand="0" w:noVBand="1"/>
      </w:tblPr>
      <w:tblGrid>
        <w:gridCol w:w="993"/>
        <w:gridCol w:w="992"/>
        <w:gridCol w:w="850"/>
        <w:gridCol w:w="142"/>
        <w:gridCol w:w="392"/>
        <w:gridCol w:w="458"/>
        <w:gridCol w:w="142"/>
        <w:gridCol w:w="817"/>
        <w:gridCol w:w="425"/>
        <w:gridCol w:w="709"/>
        <w:gridCol w:w="709"/>
        <w:gridCol w:w="708"/>
        <w:gridCol w:w="710"/>
        <w:gridCol w:w="709"/>
        <w:gridCol w:w="709"/>
        <w:gridCol w:w="710"/>
        <w:gridCol w:w="851"/>
        <w:gridCol w:w="709"/>
        <w:gridCol w:w="709"/>
        <w:gridCol w:w="709"/>
        <w:gridCol w:w="851"/>
        <w:gridCol w:w="992"/>
        <w:gridCol w:w="988"/>
      </w:tblGrid>
      <w:tr w:rsidR="00B9619B" w:rsidRPr="00B9619B" w:rsidTr="00221E2F">
        <w:trPr>
          <w:trHeight w:val="295"/>
        </w:trPr>
        <w:tc>
          <w:tcPr>
            <w:tcW w:w="993" w:type="dxa"/>
            <w:vMerge w:val="restart"/>
            <w:vAlign w:val="center"/>
            <w:hideMark/>
          </w:tcPr>
          <w:p w:rsidR="00221E2F" w:rsidRPr="00B9619B" w:rsidRDefault="00221E2F" w:rsidP="009A35F5">
            <w:pPr>
              <w:jc w:val="center"/>
              <w:rPr>
                <w:sz w:val="10"/>
                <w:szCs w:val="10"/>
              </w:rPr>
            </w:pPr>
            <w:r w:rsidRPr="00B9619B">
              <w:rPr>
                <w:sz w:val="10"/>
                <w:szCs w:val="10"/>
              </w:rPr>
              <w:t>Статус</w:t>
            </w:r>
          </w:p>
        </w:tc>
        <w:tc>
          <w:tcPr>
            <w:tcW w:w="992" w:type="dxa"/>
            <w:vMerge w:val="restart"/>
            <w:vAlign w:val="center"/>
            <w:hideMark/>
          </w:tcPr>
          <w:p w:rsidR="00221E2F" w:rsidRPr="00B9619B" w:rsidRDefault="00221E2F" w:rsidP="009A35F5">
            <w:pPr>
              <w:jc w:val="center"/>
              <w:rPr>
                <w:sz w:val="10"/>
                <w:szCs w:val="10"/>
              </w:rPr>
            </w:pPr>
            <w:r w:rsidRPr="00B9619B">
              <w:rPr>
                <w:sz w:val="10"/>
                <w:szCs w:val="10"/>
              </w:rPr>
              <w:t>Наименование программы, подпрограммы</w:t>
            </w:r>
          </w:p>
        </w:tc>
        <w:tc>
          <w:tcPr>
            <w:tcW w:w="850" w:type="dxa"/>
            <w:vMerge w:val="restart"/>
            <w:vAlign w:val="center"/>
            <w:hideMark/>
          </w:tcPr>
          <w:p w:rsidR="00221E2F" w:rsidRPr="00B9619B" w:rsidRDefault="00221E2F" w:rsidP="009A35F5">
            <w:pPr>
              <w:jc w:val="center"/>
              <w:rPr>
                <w:sz w:val="10"/>
                <w:szCs w:val="10"/>
              </w:rPr>
            </w:pPr>
            <w:r w:rsidRPr="00B9619B">
              <w:rPr>
                <w:sz w:val="10"/>
                <w:szCs w:val="10"/>
              </w:rPr>
              <w:t>Наименование РБС</w:t>
            </w:r>
          </w:p>
        </w:tc>
        <w:tc>
          <w:tcPr>
            <w:tcW w:w="2376" w:type="dxa"/>
            <w:gridSpan w:val="6"/>
            <w:vAlign w:val="center"/>
            <w:hideMark/>
          </w:tcPr>
          <w:p w:rsidR="00221E2F" w:rsidRPr="00B9619B" w:rsidRDefault="00221E2F" w:rsidP="009A35F5">
            <w:pPr>
              <w:jc w:val="center"/>
              <w:rPr>
                <w:sz w:val="10"/>
                <w:szCs w:val="10"/>
              </w:rPr>
            </w:pPr>
            <w:r w:rsidRPr="00B9619B">
              <w:rPr>
                <w:sz w:val="10"/>
                <w:szCs w:val="10"/>
              </w:rPr>
              <w:t>Код бюджетной классификации</w:t>
            </w:r>
          </w:p>
        </w:tc>
        <w:tc>
          <w:tcPr>
            <w:tcW w:w="10773" w:type="dxa"/>
            <w:gridSpan w:val="14"/>
          </w:tcPr>
          <w:p w:rsidR="00221E2F" w:rsidRPr="00B9619B" w:rsidRDefault="00221E2F" w:rsidP="009A35F5">
            <w:pPr>
              <w:jc w:val="center"/>
              <w:rPr>
                <w:sz w:val="10"/>
                <w:szCs w:val="10"/>
              </w:rPr>
            </w:pPr>
            <w:r w:rsidRPr="00B9619B">
              <w:rPr>
                <w:sz w:val="10"/>
                <w:szCs w:val="10"/>
              </w:rPr>
              <w:t>Расходы (тыс. руб.), годы</w:t>
            </w:r>
          </w:p>
        </w:tc>
      </w:tr>
      <w:tr w:rsidR="00B9619B" w:rsidRPr="00B9619B" w:rsidTr="00221E2F">
        <w:trPr>
          <w:trHeight w:val="413"/>
        </w:trPr>
        <w:tc>
          <w:tcPr>
            <w:tcW w:w="993" w:type="dxa"/>
            <w:vMerge/>
            <w:vAlign w:val="center"/>
            <w:hideMark/>
          </w:tcPr>
          <w:p w:rsidR="00221E2F" w:rsidRPr="00B9619B" w:rsidRDefault="00221E2F" w:rsidP="009A35F5">
            <w:pPr>
              <w:jc w:val="center"/>
              <w:rPr>
                <w:sz w:val="10"/>
                <w:szCs w:val="10"/>
              </w:rPr>
            </w:pPr>
          </w:p>
        </w:tc>
        <w:tc>
          <w:tcPr>
            <w:tcW w:w="992" w:type="dxa"/>
            <w:vMerge/>
            <w:vAlign w:val="center"/>
            <w:hideMark/>
          </w:tcPr>
          <w:p w:rsidR="00221E2F" w:rsidRPr="00B9619B" w:rsidRDefault="00221E2F" w:rsidP="009A35F5">
            <w:pPr>
              <w:jc w:val="center"/>
              <w:rPr>
                <w:sz w:val="10"/>
                <w:szCs w:val="10"/>
              </w:rPr>
            </w:pPr>
          </w:p>
        </w:tc>
        <w:tc>
          <w:tcPr>
            <w:tcW w:w="850" w:type="dxa"/>
            <w:vMerge/>
            <w:vAlign w:val="center"/>
            <w:hideMark/>
          </w:tcPr>
          <w:p w:rsidR="00221E2F" w:rsidRPr="00B9619B" w:rsidRDefault="00221E2F" w:rsidP="009A35F5">
            <w:pPr>
              <w:jc w:val="center"/>
              <w:rPr>
                <w:sz w:val="10"/>
                <w:szCs w:val="10"/>
              </w:rPr>
            </w:pPr>
          </w:p>
        </w:tc>
        <w:tc>
          <w:tcPr>
            <w:tcW w:w="534" w:type="dxa"/>
            <w:gridSpan w:val="2"/>
            <w:vAlign w:val="center"/>
            <w:hideMark/>
          </w:tcPr>
          <w:p w:rsidR="00221E2F" w:rsidRPr="00B9619B" w:rsidRDefault="00221E2F" w:rsidP="009A35F5">
            <w:pPr>
              <w:jc w:val="center"/>
              <w:rPr>
                <w:b/>
                <w:sz w:val="10"/>
                <w:szCs w:val="10"/>
              </w:rPr>
            </w:pPr>
            <w:r w:rsidRPr="00B9619B">
              <w:rPr>
                <w:b/>
                <w:sz w:val="10"/>
                <w:szCs w:val="10"/>
              </w:rPr>
              <w:t>РБС</w:t>
            </w:r>
          </w:p>
        </w:tc>
        <w:tc>
          <w:tcPr>
            <w:tcW w:w="458" w:type="dxa"/>
            <w:vAlign w:val="center"/>
            <w:hideMark/>
          </w:tcPr>
          <w:p w:rsidR="00221E2F" w:rsidRPr="00B9619B" w:rsidRDefault="00221E2F" w:rsidP="009A35F5">
            <w:pPr>
              <w:jc w:val="center"/>
              <w:rPr>
                <w:b/>
                <w:sz w:val="10"/>
                <w:szCs w:val="10"/>
              </w:rPr>
            </w:pPr>
            <w:r w:rsidRPr="00B9619B">
              <w:rPr>
                <w:b/>
                <w:sz w:val="10"/>
                <w:szCs w:val="10"/>
              </w:rPr>
              <w:t>Рз Пр</w:t>
            </w:r>
          </w:p>
        </w:tc>
        <w:tc>
          <w:tcPr>
            <w:tcW w:w="959" w:type="dxa"/>
            <w:gridSpan w:val="2"/>
            <w:vAlign w:val="center"/>
            <w:hideMark/>
          </w:tcPr>
          <w:p w:rsidR="00221E2F" w:rsidRPr="00B9619B" w:rsidRDefault="00221E2F" w:rsidP="009A35F5">
            <w:pPr>
              <w:jc w:val="center"/>
              <w:rPr>
                <w:b/>
                <w:sz w:val="10"/>
                <w:szCs w:val="10"/>
              </w:rPr>
            </w:pPr>
            <w:r w:rsidRPr="00B9619B">
              <w:rPr>
                <w:b/>
                <w:sz w:val="10"/>
                <w:szCs w:val="10"/>
              </w:rPr>
              <w:t>ЦСР</w:t>
            </w:r>
          </w:p>
        </w:tc>
        <w:tc>
          <w:tcPr>
            <w:tcW w:w="425" w:type="dxa"/>
            <w:vAlign w:val="center"/>
            <w:hideMark/>
          </w:tcPr>
          <w:p w:rsidR="00221E2F" w:rsidRPr="00B9619B" w:rsidRDefault="00221E2F" w:rsidP="009A35F5">
            <w:pPr>
              <w:jc w:val="center"/>
              <w:rPr>
                <w:b/>
                <w:sz w:val="10"/>
                <w:szCs w:val="10"/>
              </w:rPr>
            </w:pPr>
            <w:r w:rsidRPr="00B9619B">
              <w:rPr>
                <w:b/>
                <w:sz w:val="10"/>
                <w:szCs w:val="10"/>
              </w:rPr>
              <w:t>ВР</w:t>
            </w:r>
          </w:p>
        </w:tc>
        <w:tc>
          <w:tcPr>
            <w:tcW w:w="709" w:type="dxa"/>
            <w:vAlign w:val="center"/>
          </w:tcPr>
          <w:p w:rsidR="00221E2F" w:rsidRPr="00B9619B" w:rsidRDefault="00221E2F" w:rsidP="009A35F5">
            <w:pPr>
              <w:jc w:val="center"/>
              <w:rPr>
                <w:b/>
                <w:sz w:val="10"/>
                <w:szCs w:val="10"/>
              </w:rPr>
            </w:pPr>
            <w:r w:rsidRPr="00B9619B">
              <w:rPr>
                <w:b/>
                <w:bCs/>
                <w:sz w:val="10"/>
                <w:szCs w:val="10"/>
              </w:rPr>
              <w:t>2014</w:t>
            </w:r>
          </w:p>
        </w:tc>
        <w:tc>
          <w:tcPr>
            <w:tcW w:w="709" w:type="dxa"/>
            <w:vAlign w:val="center"/>
          </w:tcPr>
          <w:p w:rsidR="00221E2F" w:rsidRPr="00B9619B" w:rsidRDefault="00221E2F" w:rsidP="009A35F5">
            <w:pPr>
              <w:jc w:val="center"/>
              <w:rPr>
                <w:b/>
                <w:sz w:val="10"/>
                <w:szCs w:val="10"/>
              </w:rPr>
            </w:pPr>
            <w:r w:rsidRPr="00B9619B">
              <w:rPr>
                <w:b/>
                <w:bCs/>
                <w:sz w:val="10"/>
                <w:szCs w:val="10"/>
              </w:rPr>
              <w:t>2015</w:t>
            </w:r>
          </w:p>
        </w:tc>
        <w:tc>
          <w:tcPr>
            <w:tcW w:w="708" w:type="dxa"/>
            <w:vAlign w:val="center"/>
          </w:tcPr>
          <w:p w:rsidR="00221E2F" w:rsidRPr="00B9619B" w:rsidRDefault="00221E2F" w:rsidP="009A35F5">
            <w:pPr>
              <w:jc w:val="center"/>
              <w:rPr>
                <w:b/>
                <w:sz w:val="10"/>
                <w:szCs w:val="10"/>
              </w:rPr>
            </w:pPr>
            <w:r w:rsidRPr="00B9619B">
              <w:rPr>
                <w:b/>
                <w:bCs/>
                <w:sz w:val="10"/>
                <w:szCs w:val="10"/>
              </w:rPr>
              <w:t>2016</w:t>
            </w:r>
          </w:p>
        </w:tc>
        <w:tc>
          <w:tcPr>
            <w:tcW w:w="710" w:type="dxa"/>
            <w:vAlign w:val="center"/>
          </w:tcPr>
          <w:p w:rsidR="00221E2F" w:rsidRPr="00B9619B" w:rsidRDefault="00221E2F" w:rsidP="009A35F5">
            <w:pPr>
              <w:jc w:val="center"/>
              <w:rPr>
                <w:b/>
                <w:sz w:val="10"/>
                <w:szCs w:val="10"/>
              </w:rPr>
            </w:pPr>
            <w:r w:rsidRPr="00B9619B">
              <w:rPr>
                <w:b/>
                <w:bCs/>
                <w:sz w:val="10"/>
                <w:szCs w:val="10"/>
              </w:rPr>
              <w:t>2017</w:t>
            </w:r>
          </w:p>
        </w:tc>
        <w:tc>
          <w:tcPr>
            <w:tcW w:w="709" w:type="dxa"/>
            <w:vAlign w:val="center"/>
          </w:tcPr>
          <w:p w:rsidR="00221E2F" w:rsidRPr="00B9619B" w:rsidRDefault="00221E2F" w:rsidP="009A35F5">
            <w:pPr>
              <w:jc w:val="center"/>
              <w:rPr>
                <w:b/>
                <w:sz w:val="10"/>
                <w:szCs w:val="10"/>
              </w:rPr>
            </w:pPr>
            <w:r w:rsidRPr="00B9619B">
              <w:rPr>
                <w:b/>
                <w:bCs/>
                <w:sz w:val="10"/>
                <w:szCs w:val="10"/>
              </w:rPr>
              <w:t>2018</w:t>
            </w:r>
          </w:p>
        </w:tc>
        <w:tc>
          <w:tcPr>
            <w:tcW w:w="709" w:type="dxa"/>
            <w:vAlign w:val="center"/>
          </w:tcPr>
          <w:p w:rsidR="00221E2F" w:rsidRPr="00B9619B" w:rsidRDefault="00221E2F" w:rsidP="009A35F5">
            <w:pPr>
              <w:jc w:val="center"/>
              <w:rPr>
                <w:b/>
                <w:sz w:val="10"/>
                <w:szCs w:val="10"/>
              </w:rPr>
            </w:pPr>
            <w:r w:rsidRPr="00B9619B">
              <w:rPr>
                <w:b/>
                <w:sz w:val="10"/>
                <w:szCs w:val="10"/>
              </w:rPr>
              <w:t>2019</w:t>
            </w:r>
          </w:p>
        </w:tc>
        <w:tc>
          <w:tcPr>
            <w:tcW w:w="710" w:type="dxa"/>
            <w:vAlign w:val="center"/>
          </w:tcPr>
          <w:p w:rsidR="00221E2F" w:rsidRPr="00B9619B" w:rsidRDefault="00221E2F" w:rsidP="009A35F5">
            <w:pPr>
              <w:jc w:val="center"/>
              <w:rPr>
                <w:b/>
                <w:sz w:val="10"/>
                <w:szCs w:val="10"/>
              </w:rPr>
            </w:pPr>
            <w:r w:rsidRPr="00B9619B">
              <w:rPr>
                <w:b/>
                <w:sz w:val="10"/>
                <w:szCs w:val="10"/>
              </w:rPr>
              <w:t>2020</w:t>
            </w:r>
          </w:p>
        </w:tc>
        <w:tc>
          <w:tcPr>
            <w:tcW w:w="851" w:type="dxa"/>
            <w:vAlign w:val="center"/>
          </w:tcPr>
          <w:p w:rsidR="00221E2F" w:rsidRPr="00B9619B" w:rsidRDefault="00221E2F" w:rsidP="009A35F5">
            <w:pPr>
              <w:jc w:val="center"/>
              <w:rPr>
                <w:b/>
                <w:sz w:val="10"/>
                <w:szCs w:val="10"/>
              </w:rPr>
            </w:pPr>
            <w:r w:rsidRPr="00B9619B">
              <w:rPr>
                <w:b/>
                <w:sz w:val="10"/>
                <w:szCs w:val="10"/>
              </w:rPr>
              <w:t>2021</w:t>
            </w:r>
          </w:p>
        </w:tc>
        <w:tc>
          <w:tcPr>
            <w:tcW w:w="709" w:type="dxa"/>
            <w:vAlign w:val="center"/>
          </w:tcPr>
          <w:p w:rsidR="00221E2F" w:rsidRPr="00B9619B" w:rsidRDefault="00221E2F" w:rsidP="009A35F5">
            <w:pPr>
              <w:jc w:val="center"/>
              <w:rPr>
                <w:b/>
                <w:sz w:val="10"/>
                <w:szCs w:val="10"/>
              </w:rPr>
            </w:pPr>
            <w:r w:rsidRPr="00B9619B">
              <w:rPr>
                <w:b/>
                <w:sz w:val="10"/>
                <w:szCs w:val="10"/>
              </w:rPr>
              <w:t>2022</w:t>
            </w:r>
          </w:p>
        </w:tc>
        <w:tc>
          <w:tcPr>
            <w:tcW w:w="709" w:type="dxa"/>
            <w:vAlign w:val="center"/>
          </w:tcPr>
          <w:p w:rsidR="00221E2F" w:rsidRPr="00B9619B" w:rsidRDefault="00221E2F" w:rsidP="009A35F5">
            <w:pPr>
              <w:jc w:val="center"/>
              <w:rPr>
                <w:b/>
                <w:sz w:val="10"/>
                <w:szCs w:val="10"/>
              </w:rPr>
            </w:pPr>
            <w:r w:rsidRPr="00B9619B">
              <w:rPr>
                <w:b/>
                <w:sz w:val="10"/>
                <w:szCs w:val="10"/>
              </w:rPr>
              <w:t>2023</w:t>
            </w:r>
          </w:p>
        </w:tc>
        <w:tc>
          <w:tcPr>
            <w:tcW w:w="709" w:type="dxa"/>
            <w:vAlign w:val="center"/>
          </w:tcPr>
          <w:p w:rsidR="00221E2F" w:rsidRPr="00B9619B" w:rsidRDefault="00221E2F" w:rsidP="009A35F5">
            <w:pPr>
              <w:jc w:val="center"/>
              <w:rPr>
                <w:b/>
                <w:sz w:val="10"/>
                <w:szCs w:val="10"/>
              </w:rPr>
            </w:pPr>
            <w:r w:rsidRPr="00B9619B">
              <w:rPr>
                <w:b/>
                <w:sz w:val="10"/>
                <w:szCs w:val="10"/>
              </w:rPr>
              <w:t>2024</w:t>
            </w:r>
          </w:p>
        </w:tc>
        <w:tc>
          <w:tcPr>
            <w:tcW w:w="851" w:type="dxa"/>
            <w:vAlign w:val="center"/>
          </w:tcPr>
          <w:p w:rsidR="00221E2F" w:rsidRPr="00B9619B" w:rsidRDefault="00221E2F" w:rsidP="003B63D4">
            <w:pPr>
              <w:jc w:val="center"/>
              <w:rPr>
                <w:b/>
                <w:sz w:val="10"/>
                <w:szCs w:val="10"/>
              </w:rPr>
            </w:pPr>
            <w:r w:rsidRPr="00B9619B">
              <w:rPr>
                <w:b/>
                <w:sz w:val="10"/>
                <w:szCs w:val="10"/>
              </w:rPr>
              <w:t>2025</w:t>
            </w:r>
          </w:p>
        </w:tc>
        <w:tc>
          <w:tcPr>
            <w:tcW w:w="992" w:type="dxa"/>
            <w:vAlign w:val="center"/>
          </w:tcPr>
          <w:p w:rsidR="00221E2F" w:rsidRPr="00B9619B" w:rsidRDefault="00221E2F" w:rsidP="00221E2F">
            <w:pPr>
              <w:jc w:val="center"/>
              <w:rPr>
                <w:b/>
                <w:sz w:val="10"/>
                <w:szCs w:val="10"/>
              </w:rPr>
            </w:pPr>
            <w:r w:rsidRPr="00B9619B">
              <w:rPr>
                <w:b/>
                <w:sz w:val="10"/>
                <w:szCs w:val="10"/>
              </w:rPr>
              <w:t>2026</w:t>
            </w:r>
          </w:p>
        </w:tc>
        <w:tc>
          <w:tcPr>
            <w:tcW w:w="988" w:type="dxa"/>
            <w:vAlign w:val="center"/>
            <w:hideMark/>
          </w:tcPr>
          <w:p w:rsidR="00221E2F" w:rsidRPr="00B9619B" w:rsidRDefault="00221E2F" w:rsidP="00221E2F">
            <w:pPr>
              <w:jc w:val="center"/>
              <w:rPr>
                <w:b/>
                <w:sz w:val="10"/>
                <w:szCs w:val="10"/>
              </w:rPr>
            </w:pPr>
            <w:r w:rsidRPr="00B9619B">
              <w:rPr>
                <w:b/>
                <w:sz w:val="10"/>
                <w:szCs w:val="10"/>
              </w:rPr>
              <w:t>Итого на период</w:t>
            </w:r>
          </w:p>
        </w:tc>
      </w:tr>
      <w:tr w:rsidR="00B9619B" w:rsidRPr="00B9619B" w:rsidTr="00221E2F">
        <w:trPr>
          <w:trHeight w:val="283"/>
        </w:trPr>
        <w:tc>
          <w:tcPr>
            <w:tcW w:w="993" w:type="dxa"/>
            <w:vMerge w:val="restart"/>
            <w:hideMark/>
          </w:tcPr>
          <w:p w:rsidR="00221E2F" w:rsidRPr="00B9619B" w:rsidRDefault="00221E2F" w:rsidP="00221E2F">
            <w:pPr>
              <w:jc w:val="center"/>
              <w:rPr>
                <w:sz w:val="10"/>
                <w:szCs w:val="10"/>
              </w:rPr>
            </w:pPr>
            <w:r w:rsidRPr="00B9619B">
              <w:rPr>
                <w:sz w:val="10"/>
                <w:szCs w:val="10"/>
              </w:rPr>
              <w:t>Муниципальная программа</w:t>
            </w:r>
          </w:p>
        </w:tc>
        <w:tc>
          <w:tcPr>
            <w:tcW w:w="992" w:type="dxa"/>
            <w:vMerge w:val="restart"/>
            <w:hideMark/>
          </w:tcPr>
          <w:p w:rsidR="00221E2F" w:rsidRPr="00B9619B" w:rsidRDefault="00221E2F" w:rsidP="00221E2F">
            <w:pPr>
              <w:rPr>
                <w:sz w:val="10"/>
                <w:szCs w:val="10"/>
              </w:rPr>
            </w:pPr>
            <w:r w:rsidRPr="00B9619B">
              <w:rPr>
                <w:sz w:val="10"/>
                <w:szCs w:val="10"/>
              </w:rPr>
              <w:t>«Транспортная система муниципального образования город Дивногорск»</w:t>
            </w:r>
          </w:p>
        </w:tc>
        <w:tc>
          <w:tcPr>
            <w:tcW w:w="850" w:type="dxa"/>
          </w:tcPr>
          <w:p w:rsidR="00221E2F" w:rsidRPr="00B9619B" w:rsidRDefault="00221E2F" w:rsidP="00221E2F">
            <w:pPr>
              <w:rPr>
                <w:sz w:val="10"/>
                <w:szCs w:val="10"/>
              </w:rPr>
            </w:pPr>
            <w:r w:rsidRPr="00B9619B">
              <w:rPr>
                <w:sz w:val="10"/>
                <w:szCs w:val="10"/>
              </w:rPr>
              <w:t>всего</w:t>
            </w:r>
          </w:p>
        </w:tc>
        <w:tc>
          <w:tcPr>
            <w:tcW w:w="534" w:type="dxa"/>
            <w:gridSpan w:val="2"/>
            <w:noWrap/>
            <w:vAlign w:val="center"/>
          </w:tcPr>
          <w:p w:rsidR="00221E2F" w:rsidRPr="00B9619B" w:rsidRDefault="00221E2F" w:rsidP="00221E2F">
            <w:pPr>
              <w:jc w:val="center"/>
              <w:rPr>
                <w:sz w:val="10"/>
                <w:szCs w:val="10"/>
              </w:rPr>
            </w:pPr>
            <w:r w:rsidRPr="00B9619B">
              <w:rPr>
                <w:sz w:val="10"/>
                <w:szCs w:val="10"/>
              </w:rPr>
              <w:t>Х</w:t>
            </w:r>
          </w:p>
        </w:tc>
        <w:tc>
          <w:tcPr>
            <w:tcW w:w="458" w:type="dxa"/>
            <w:noWrap/>
            <w:vAlign w:val="center"/>
          </w:tcPr>
          <w:p w:rsidR="00221E2F" w:rsidRPr="00B9619B" w:rsidRDefault="00221E2F" w:rsidP="00221E2F">
            <w:pPr>
              <w:jc w:val="center"/>
              <w:rPr>
                <w:sz w:val="10"/>
                <w:szCs w:val="10"/>
              </w:rPr>
            </w:pPr>
            <w:r w:rsidRPr="00B9619B">
              <w:rPr>
                <w:sz w:val="10"/>
                <w:szCs w:val="10"/>
              </w:rPr>
              <w:t>Х</w:t>
            </w:r>
          </w:p>
        </w:tc>
        <w:tc>
          <w:tcPr>
            <w:tcW w:w="959" w:type="dxa"/>
            <w:gridSpan w:val="2"/>
            <w:noWrap/>
            <w:vAlign w:val="center"/>
          </w:tcPr>
          <w:p w:rsidR="00221E2F" w:rsidRPr="00B9619B" w:rsidRDefault="00221E2F" w:rsidP="00221E2F">
            <w:pPr>
              <w:jc w:val="center"/>
              <w:rPr>
                <w:sz w:val="10"/>
                <w:szCs w:val="10"/>
              </w:rPr>
            </w:pPr>
            <w:r w:rsidRPr="00B9619B">
              <w:rPr>
                <w:sz w:val="10"/>
                <w:szCs w:val="10"/>
              </w:rPr>
              <w:t>Х</w:t>
            </w:r>
          </w:p>
        </w:tc>
        <w:tc>
          <w:tcPr>
            <w:tcW w:w="425" w:type="dxa"/>
            <w:noWrap/>
            <w:vAlign w:val="center"/>
          </w:tcPr>
          <w:p w:rsidR="00221E2F" w:rsidRPr="00B9619B" w:rsidRDefault="00221E2F" w:rsidP="00221E2F">
            <w:pPr>
              <w:jc w:val="center"/>
              <w:rPr>
                <w:sz w:val="10"/>
                <w:szCs w:val="10"/>
              </w:rPr>
            </w:pPr>
            <w:r w:rsidRPr="00B9619B">
              <w:rPr>
                <w:sz w:val="10"/>
                <w:szCs w:val="10"/>
              </w:rPr>
              <w:t>Х</w:t>
            </w:r>
          </w:p>
        </w:tc>
        <w:tc>
          <w:tcPr>
            <w:tcW w:w="709" w:type="dxa"/>
            <w:noWrap/>
            <w:vAlign w:val="center"/>
          </w:tcPr>
          <w:p w:rsidR="00221E2F" w:rsidRPr="00B9619B" w:rsidRDefault="00221E2F" w:rsidP="00221E2F">
            <w:pPr>
              <w:jc w:val="center"/>
              <w:rPr>
                <w:b/>
                <w:bCs/>
                <w:sz w:val="10"/>
                <w:szCs w:val="10"/>
              </w:rPr>
            </w:pPr>
            <w:r w:rsidRPr="00B9619B">
              <w:rPr>
                <w:b/>
                <w:bCs/>
                <w:sz w:val="10"/>
                <w:szCs w:val="10"/>
              </w:rPr>
              <w:t>36 824,56</w:t>
            </w:r>
          </w:p>
        </w:tc>
        <w:tc>
          <w:tcPr>
            <w:tcW w:w="709" w:type="dxa"/>
            <w:vAlign w:val="center"/>
          </w:tcPr>
          <w:p w:rsidR="00221E2F" w:rsidRPr="00B9619B" w:rsidRDefault="00221E2F" w:rsidP="00221E2F">
            <w:pPr>
              <w:jc w:val="center"/>
              <w:rPr>
                <w:b/>
                <w:bCs/>
                <w:sz w:val="10"/>
                <w:szCs w:val="10"/>
              </w:rPr>
            </w:pPr>
            <w:r w:rsidRPr="00B9619B">
              <w:rPr>
                <w:b/>
                <w:bCs/>
                <w:sz w:val="10"/>
                <w:szCs w:val="10"/>
              </w:rPr>
              <w:t>45 991,80</w:t>
            </w:r>
          </w:p>
        </w:tc>
        <w:tc>
          <w:tcPr>
            <w:tcW w:w="708" w:type="dxa"/>
            <w:noWrap/>
            <w:vAlign w:val="center"/>
          </w:tcPr>
          <w:p w:rsidR="00221E2F" w:rsidRPr="00B9619B" w:rsidRDefault="00221E2F" w:rsidP="00221E2F">
            <w:pPr>
              <w:jc w:val="center"/>
              <w:rPr>
                <w:b/>
                <w:bCs/>
                <w:sz w:val="10"/>
                <w:szCs w:val="10"/>
              </w:rPr>
            </w:pPr>
            <w:r w:rsidRPr="00B9619B">
              <w:rPr>
                <w:b/>
                <w:bCs/>
                <w:sz w:val="10"/>
                <w:szCs w:val="10"/>
              </w:rPr>
              <w:t>51 569,99</w:t>
            </w:r>
          </w:p>
        </w:tc>
        <w:tc>
          <w:tcPr>
            <w:tcW w:w="710" w:type="dxa"/>
            <w:noWrap/>
            <w:vAlign w:val="center"/>
          </w:tcPr>
          <w:p w:rsidR="00221E2F" w:rsidRPr="00B9619B" w:rsidRDefault="00221E2F" w:rsidP="00221E2F">
            <w:pPr>
              <w:jc w:val="center"/>
              <w:rPr>
                <w:b/>
                <w:bCs/>
                <w:sz w:val="10"/>
                <w:szCs w:val="10"/>
              </w:rPr>
            </w:pPr>
            <w:r w:rsidRPr="00B9619B">
              <w:rPr>
                <w:b/>
                <w:bCs/>
                <w:sz w:val="10"/>
                <w:szCs w:val="10"/>
              </w:rPr>
              <w:t>54 462,60</w:t>
            </w:r>
          </w:p>
        </w:tc>
        <w:tc>
          <w:tcPr>
            <w:tcW w:w="709" w:type="dxa"/>
            <w:noWrap/>
            <w:vAlign w:val="center"/>
          </w:tcPr>
          <w:p w:rsidR="00221E2F" w:rsidRPr="00B9619B" w:rsidRDefault="00221E2F" w:rsidP="00221E2F">
            <w:pPr>
              <w:jc w:val="center"/>
              <w:rPr>
                <w:b/>
                <w:bCs/>
                <w:sz w:val="10"/>
                <w:szCs w:val="10"/>
              </w:rPr>
            </w:pPr>
            <w:r w:rsidRPr="00B9619B">
              <w:rPr>
                <w:b/>
                <w:bCs/>
                <w:sz w:val="10"/>
                <w:szCs w:val="10"/>
              </w:rPr>
              <w:t>54 571,90</w:t>
            </w:r>
          </w:p>
        </w:tc>
        <w:tc>
          <w:tcPr>
            <w:tcW w:w="709" w:type="dxa"/>
            <w:vAlign w:val="center"/>
          </w:tcPr>
          <w:p w:rsidR="00221E2F" w:rsidRPr="00B9619B" w:rsidRDefault="00221E2F" w:rsidP="00221E2F">
            <w:pPr>
              <w:jc w:val="center"/>
              <w:rPr>
                <w:b/>
                <w:bCs/>
                <w:sz w:val="10"/>
                <w:szCs w:val="10"/>
              </w:rPr>
            </w:pPr>
            <w:r w:rsidRPr="00B9619B">
              <w:rPr>
                <w:b/>
                <w:bCs/>
                <w:sz w:val="10"/>
                <w:szCs w:val="10"/>
              </w:rPr>
              <w:t>49 794,90</w:t>
            </w:r>
          </w:p>
        </w:tc>
        <w:tc>
          <w:tcPr>
            <w:tcW w:w="710" w:type="dxa"/>
            <w:vAlign w:val="center"/>
          </w:tcPr>
          <w:p w:rsidR="00221E2F" w:rsidRPr="00B9619B" w:rsidRDefault="00221E2F" w:rsidP="00221E2F">
            <w:pPr>
              <w:jc w:val="center"/>
              <w:rPr>
                <w:b/>
                <w:bCs/>
                <w:sz w:val="10"/>
                <w:szCs w:val="10"/>
              </w:rPr>
            </w:pPr>
            <w:r w:rsidRPr="00B9619B">
              <w:rPr>
                <w:b/>
                <w:bCs/>
                <w:sz w:val="10"/>
                <w:szCs w:val="10"/>
              </w:rPr>
              <w:t>58 783,80</w:t>
            </w:r>
          </w:p>
        </w:tc>
        <w:tc>
          <w:tcPr>
            <w:tcW w:w="851" w:type="dxa"/>
            <w:vAlign w:val="center"/>
          </w:tcPr>
          <w:p w:rsidR="00221E2F" w:rsidRPr="00B9619B" w:rsidRDefault="00221E2F" w:rsidP="00221E2F">
            <w:pPr>
              <w:jc w:val="center"/>
              <w:rPr>
                <w:b/>
                <w:bCs/>
                <w:sz w:val="10"/>
                <w:szCs w:val="10"/>
              </w:rPr>
            </w:pPr>
            <w:r w:rsidRPr="00B9619B">
              <w:rPr>
                <w:b/>
                <w:bCs/>
                <w:sz w:val="10"/>
                <w:szCs w:val="10"/>
              </w:rPr>
              <w:t>106 798,10</w:t>
            </w:r>
          </w:p>
        </w:tc>
        <w:tc>
          <w:tcPr>
            <w:tcW w:w="709" w:type="dxa"/>
            <w:vAlign w:val="center"/>
          </w:tcPr>
          <w:p w:rsidR="00221E2F" w:rsidRPr="00B9619B" w:rsidRDefault="00221E2F" w:rsidP="00221E2F">
            <w:pPr>
              <w:jc w:val="center"/>
              <w:rPr>
                <w:b/>
                <w:bCs/>
                <w:sz w:val="10"/>
                <w:szCs w:val="10"/>
              </w:rPr>
            </w:pPr>
            <w:r w:rsidRPr="00B9619B">
              <w:rPr>
                <w:b/>
                <w:bCs/>
                <w:sz w:val="10"/>
                <w:szCs w:val="10"/>
              </w:rPr>
              <w:t>169 651,90</w:t>
            </w:r>
          </w:p>
        </w:tc>
        <w:tc>
          <w:tcPr>
            <w:tcW w:w="709" w:type="dxa"/>
            <w:vAlign w:val="center"/>
          </w:tcPr>
          <w:p w:rsidR="00221E2F" w:rsidRPr="00B9619B" w:rsidRDefault="00357D44" w:rsidP="00221E2F">
            <w:pPr>
              <w:jc w:val="center"/>
              <w:rPr>
                <w:b/>
                <w:bCs/>
                <w:sz w:val="10"/>
                <w:szCs w:val="10"/>
              </w:rPr>
            </w:pPr>
            <w:r>
              <w:rPr>
                <w:b/>
                <w:bCs/>
                <w:sz w:val="10"/>
                <w:szCs w:val="10"/>
              </w:rPr>
              <w:t>199 422,86</w:t>
            </w:r>
          </w:p>
        </w:tc>
        <w:tc>
          <w:tcPr>
            <w:tcW w:w="709" w:type="dxa"/>
            <w:vAlign w:val="center"/>
          </w:tcPr>
          <w:p w:rsidR="00221E2F" w:rsidRPr="00B9619B" w:rsidRDefault="00221E2F" w:rsidP="00221E2F">
            <w:pPr>
              <w:jc w:val="center"/>
              <w:rPr>
                <w:b/>
                <w:bCs/>
                <w:sz w:val="10"/>
                <w:szCs w:val="10"/>
              </w:rPr>
            </w:pPr>
            <w:r w:rsidRPr="00B9619B">
              <w:rPr>
                <w:b/>
                <w:bCs/>
                <w:sz w:val="10"/>
                <w:szCs w:val="10"/>
              </w:rPr>
              <w:t>54 415,20</w:t>
            </w:r>
          </w:p>
        </w:tc>
        <w:tc>
          <w:tcPr>
            <w:tcW w:w="851" w:type="dxa"/>
            <w:vAlign w:val="center"/>
          </w:tcPr>
          <w:p w:rsidR="00221E2F" w:rsidRPr="00B9619B" w:rsidRDefault="00221E2F" w:rsidP="00221E2F">
            <w:pPr>
              <w:jc w:val="center"/>
              <w:rPr>
                <w:b/>
                <w:bCs/>
                <w:sz w:val="10"/>
                <w:szCs w:val="10"/>
              </w:rPr>
            </w:pPr>
            <w:r w:rsidRPr="00B9619B">
              <w:rPr>
                <w:b/>
                <w:bCs/>
                <w:sz w:val="10"/>
                <w:szCs w:val="10"/>
              </w:rPr>
              <w:t>54 638,80</w:t>
            </w:r>
          </w:p>
        </w:tc>
        <w:tc>
          <w:tcPr>
            <w:tcW w:w="992" w:type="dxa"/>
            <w:vAlign w:val="center"/>
          </w:tcPr>
          <w:p w:rsidR="00221E2F" w:rsidRPr="00B9619B" w:rsidRDefault="00221E2F" w:rsidP="00221E2F">
            <w:pPr>
              <w:jc w:val="center"/>
              <w:rPr>
                <w:b/>
                <w:bCs/>
                <w:sz w:val="10"/>
                <w:szCs w:val="10"/>
              </w:rPr>
            </w:pPr>
            <w:r w:rsidRPr="00B9619B">
              <w:rPr>
                <w:b/>
                <w:bCs/>
                <w:sz w:val="10"/>
                <w:szCs w:val="10"/>
              </w:rPr>
              <w:t>54 638,80</w:t>
            </w:r>
          </w:p>
        </w:tc>
        <w:tc>
          <w:tcPr>
            <w:tcW w:w="988" w:type="dxa"/>
            <w:vAlign w:val="center"/>
          </w:tcPr>
          <w:p w:rsidR="00221E2F" w:rsidRPr="00B9619B" w:rsidRDefault="00357D44" w:rsidP="00221E2F">
            <w:pPr>
              <w:jc w:val="center"/>
              <w:rPr>
                <w:b/>
                <w:bCs/>
                <w:sz w:val="10"/>
                <w:szCs w:val="10"/>
              </w:rPr>
            </w:pPr>
            <w:r>
              <w:rPr>
                <w:b/>
                <w:bCs/>
                <w:sz w:val="10"/>
                <w:szCs w:val="10"/>
              </w:rPr>
              <w:t>991 565,21</w:t>
            </w:r>
          </w:p>
        </w:tc>
      </w:tr>
      <w:tr w:rsidR="00B9619B" w:rsidRPr="00B9619B" w:rsidTr="00221E2F">
        <w:trPr>
          <w:trHeight w:val="230"/>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tcPr>
          <w:p w:rsidR="00221E2F" w:rsidRPr="00B9619B" w:rsidRDefault="00221E2F" w:rsidP="00221E2F">
            <w:pPr>
              <w:rPr>
                <w:sz w:val="10"/>
                <w:szCs w:val="10"/>
              </w:rPr>
            </w:pPr>
            <w:r w:rsidRPr="00B9619B">
              <w:rPr>
                <w:sz w:val="10"/>
                <w:szCs w:val="10"/>
              </w:rPr>
              <w:t>расходные</w:t>
            </w: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0710088070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1 622,50</w:t>
            </w:r>
          </w:p>
        </w:tc>
        <w:tc>
          <w:tcPr>
            <w:tcW w:w="709" w:type="dxa"/>
            <w:vAlign w:val="center"/>
          </w:tcPr>
          <w:p w:rsidR="00221E2F" w:rsidRPr="00B9619B" w:rsidRDefault="00221E2F" w:rsidP="00221E2F">
            <w:pPr>
              <w:jc w:val="center"/>
              <w:rPr>
                <w:bCs/>
                <w:sz w:val="10"/>
                <w:szCs w:val="10"/>
              </w:rPr>
            </w:pPr>
            <w:r w:rsidRPr="00B9619B">
              <w:rPr>
                <w:bCs/>
                <w:sz w:val="10"/>
                <w:szCs w:val="10"/>
              </w:rPr>
              <w:t>1 120,10</w:t>
            </w:r>
          </w:p>
        </w:tc>
        <w:tc>
          <w:tcPr>
            <w:tcW w:w="708" w:type="dxa"/>
            <w:noWrap/>
            <w:vAlign w:val="center"/>
          </w:tcPr>
          <w:p w:rsidR="00221E2F" w:rsidRPr="00B9619B" w:rsidRDefault="00221E2F" w:rsidP="00221E2F">
            <w:pPr>
              <w:jc w:val="center"/>
              <w:rPr>
                <w:bCs/>
                <w:sz w:val="10"/>
                <w:szCs w:val="10"/>
              </w:rPr>
            </w:pPr>
            <w:r w:rsidRPr="00B9619B">
              <w:rPr>
                <w:bCs/>
                <w:sz w:val="10"/>
                <w:szCs w:val="10"/>
              </w:rPr>
              <w:t>1 586,80</w:t>
            </w:r>
          </w:p>
        </w:tc>
        <w:tc>
          <w:tcPr>
            <w:tcW w:w="710" w:type="dxa"/>
            <w:noWrap/>
            <w:vAlign w:val="center"/>
          </w:tcPr>
          <w:p w:rsidR="00221E2F" w:rsidRPr="00B9619B" w:rsidRDefault="00221E2F" w:rsidP="00221E2F">
            <w:pPr>
              <w:jc w:val="center"/>
              <w:rPr>
                <w:bCs/>
                <w:sz w:val="10"/>
                <w:szCs w:val="10"/>
              </w:rPr>
            </w:pPr>
            <w:r w:rsidRPr="00B9619B">
              <w:rPr>
                <w:bCs/>
                <w:sz w:val="10"/>
                <w:szCs w:val="10"/>
              </w:rPr>
              <w:t>1 333,40</w:t>
            </w:r>
          </w:p>
        </w:tc>
        <w:tc>
          <w:tcPr>
            <w:tcW w:w="709" w:type="dxa"/>
            <w:noWrap/>
            <w:vAlign w:val="center"/>
          </w:tcPr>
          <w:p w:rsidR="00221E2F" w:rsidRPr="00B9619B" w:rsidRDefault="00221E2F" w:rsidP="00221E2F">
            <w:pPr>
              <w:jc w:val="center"/>
              <w:rPr>
                <w:bCs/>
                <w:sz w:val="10"/>
                <w:szCs w:val="10"/>
              </w:rPr>
            </w:pPr>
            <w:r w:rsidRPr="00B9619B">
              <w:rPr>
                <w:bCs/>
                <w:sz w:val="10"/>
                <w:szCs w:val="10"/>
              </w:rPr>
              <w:t>1 194,00</w:t>
            </w:r>
          </w:p>
        </w:tc>
        <w:tc>
          <w:tcPr>
            <w:tcW w:w="709" w:type="dxa"/>
            <w:vAlign w:val="center"/>
          </w:tcPr>
          <w:p w:rsidR="00221E2F" w:rsidRPr="00B9619B" w:rsidRDefault="00221E2F" w:rsidP="00221E2F">
            <w:pPr>
              <w:jc w:val="center"/>
              <w:rPr>
                <w:bCs/>
                <w:sz w:val="10"/>
                <w:szCs w:val="10"/>
              </w:rPr>
            </w:pPr>
            <w:r w:rsidRPr="00B9619B">
              <w:rPr>
                <w:bCs/>
                <w:sz w:val="10"/>
                <w:szCs w:val="10"/>
              </w:rPr>
              <w:t>1 398,40</w:t>
            </w:r>
          </w:p>
        </w:tc>
        <w:tc>
          <w:tcPr>
            <w:tcW w:w="710" w:type="dxa"/>
            <w:vAlign w:val="center"/>
          </w:tcPr>
          <w:p w:rsidR="00221E2F" w:rsidRPr="00B9619B" w:rsidRDefault="00221E2F" w:rsidP="00221E2F">
            <w:pPr>
              <w:jc w:val="center"/>
              <w:rPr>
                <w:bCs/>
                <w:sz w:val="10"/>
                <w:szCs w:val="10"/>
              </w:rPr>
            </w:pPr>
            <w:r w:rsidRPr="00B9619B">
              <w:rPr>
                <w:bCs/>
                <w:sz w:val="10"/>
                <w:szCs w:val="10"/>
              </w:rPr>
              <w:t>1 513,60</w:t>
            </w:r>
          </w:p>
        </w:tc>
        <w:tc>
          <w:tcPr>
            <w:tcW w:w="851" w:type="dxa"/>
            <w:vAlign w:val="center"/>
          </w:tcPr>
          <w:p w:rsidR="00221E2F" w:rsidRPr="00B9619B" w:rsidRDefault="00221E2F" w:rsidP="00221E2F">
            <w:pPr>
              <w:jc w:val="center"/>
              <w:rPr>
                <w:bCs/>
                <w:sz w:val="10"/>
                <w:szCs w:val="10"/>
              </w:rPr>
            </w:pPr>
            <w:r w:rsidRPr="00B9619B">
              <w:rPr>
                <w:bCs/>
                <w:sz w:val="10"/>
                <w:szCs w:val="10"/>
              </w:rPr>
              <w:t>1 527,00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11 295,80</w:t>
            </w:r>
          </w:p>
        </w:tc>
      </w:tr>
      <w:tr w:rsidR="00B9619B" w:rsidRPr="00B9619B" w:rsidTr="00221E2F">
        <w:trPr>
          <w:trHeight w:val="319"/>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tcPr>
          <w:p w:rsidR="00221E2F" w:rsidRPr="00B9619B" w:rsidRDefault="00221E2F" w:rsidP="00221E2F">
            <w:pPr>
              <w:rPr>
                <w:sz w:val="10"/>
                <w:szCs w:val="10"/>
              </w:rPr>
            </w:pPr>
            <w:r w:rsidRPr="00B9619B">
              <w:rPr>
                <w:sz w:val="10"/>
                <w:szCs w:val="10"/>
              </w:rPr>
              <w:t>обязательства</w:t>
            </w: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0718508</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15,41</w:t>
            </w:r>
          </w:p>
        </w:tc>
        <w:tc>
          <w:tcPr>
            <w:tcW w:w="709" w:type="dxa"/>
            <w:vAlign w:val="center"/>
          </w:tcPr>
          <w:p w:rsidR="00221E2F" w:rsidRPr="00B9619B" w:rsidRDefault="00221E2F" w:rsidP="00221E2F">
            <w:pPr>
              <w:jc w:val="center"/>
              <w:rPr>
                <w:bCs/>
                <w:sz w:val="10"/>
                <w:szCs w:val="10"/>
              </w:rPr>
            </w:pPr>
            <w:r w:rsidRPr="00B9619B">
              <w:rPr>
                <w:bCs/>
                <w:sz w:val="10"/>
                <w:szCs w:val="10"/>
              </w:rPr>
              <w:t>16,80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32,21</w:t>
            </w:r>
          </w:p>
        </w:tc>
      </w:tr>
      <w:tr w:rsidR="00B9619B" w:rsidRPr="00B9619B" w:rsidTr="00221E2F">
        <w:trPr>
          <w:trHeight w:val="281"/>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hideMark/>
          </w:tcPr>
          <w:p w:rsidR="00221E2F" w:rsidRPr="00B9619B" w:rsidRDefault="00221E2F" w:rsidP="00221E2F">
            <w:pPr>
              <w:rPr>
                <w:sz w:val="10"/>
                <w:szCs w:val="10"/>
              </w:rPr>
            </w:pPr>
            <w:r w:rsidRPr="00B9619B">
              <w:rPr>
                <w:sz w:val="10"/>
                <w:szCs w:val="10"/>
              </w:rPr>
              <w:t> в том числе</w:t>
            </w: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0717508</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15 404,90</w:t>
            </w:r>
          </w:p>
        </w:tc>
        <w:tc>
          <w:tcPr>
            <w:tcW w:w="709" w:type="dxa"/>
            <w:vAlign w:val="center"/>
          </w:tcPr>
          <w:p w:rsidR="00221E2F" w:rsidRPr="00B9619B" w:rsidRDefault="00221E2F" w:rsidP="00221E2F">
            <w:pPr>
              <w:jc w:val="center"/>
              <w:rPr>
                <w:bCs/>
                <w:sz w:val="10"/>
                <w:szCs w:val="10"/>
              </w:rPr>
            </w:pPr>
            <w:r w:rsidRPr="00B9619B">
              <w:rPr>
                <w:bCs/>
                <w:sz w:val="10"/>
                <w:szCs w:val="10"/>
              </w:rPr>
              <w:t>16 758,80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32 163,70</w:t>
            </w:r>
          </w:p>
        </w:tc>
      </w:tr>
      <w:tr w:rsidR="00B9619B" w:rsidRPr="00B9619B" w:rsidTr="00221E2F">
        <w:trPr>
          <w:trHeight w:val="271"/>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hideMark/>
          </w:tcPr>
          <w:p w:rsidR="00221E2F" w:rsidRPr="00B9619B" w:rsidRDefault="00221E2F" w:rsidP="00221E2F">
            <w:pPr>
              <w:rPr>
                <w:sz w:val="10"/>
                <w:szCs w:val="10"/>
              </w:rPr>
            </w:pPr>
            <w:r w:rsidRPr="00B9619B">
              <w:rPr>
                <w:sz w:val="10"/>
                <w:szCs w:val="10"/>
              </w:rPr>
              <w:t>по РБС:</w:t>
            </w: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07100S3930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386,20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386,20</w:t>
            </w:r>
          </w:p>
        </w:tc>
      </w:tr>
      <w:tr w:rsidR="00B9619B" w:rsidRPr="00B9619B" w:rsidTr="00221E2F">
        <w:trPr>
          <w:trHeight w:val="275"/>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val="restart"/>
          </w:tcPr>
          <w:p w:rsidR="00221E2F" w:rsidRPr="00B9619B" w:rsidRDefault="00221E2F" w:rsidP="00221E2F">
            <w:pPr>
              <w:rPr>
                <w:sz w:val="10"/>
                <w:szCs w:val="10"/>
              </w:rPr>
            </w:pPr>
            <w:r w:rsidRPr="00B9619B">
              <w:rPr>
                <w:sz w:val="10"/>
                <w:szCs w:val="10"/>
              </w:rPr>
              <w:t> </w:t>
            </w:r>
          </w:p>
          <w:p w:rsidR="00221E2F" w:rsidRPr="00B9619B" w:rsidRDefault="00221E2F" w:rsidP="00221E2F">
            <w:pPr>
              <w:rPr>
                <w:sz w:val="10"/>
                <w:szCs w:val="10"/>
              </w:rPr>
            </w:pPr>
            <w:r w:rsidRPr="00B9619B">
              <w:rPr>
                <w:sz w:val="10"/>
                <w:szCs w:val="10"/>
              </w:rPr>
              <w:t> </w:t>
            </w:r>
          </w:p>
          <w:p w:rsidR="00221E2F" w:rsidRPr="00B9619B" w:rsidRDefault="00221E2F" w:rsidP="00221E2F">
            <w:pPr>
              <w:rPr>
                <w:sz w:val="10"/>
                <w:szCs w:val="10"/>
              </w:rPr>
            </w:pPr>
            <w:r w:rsidRPr="00B9619B">
              <w:rPr>
                <w:sz w:val="10"/>
                <w:szCs w:val="10"/>
              </w:rPr>
              <w:t> </w:t>
            </w:r>
          </w:p>
          <w:p w:rsidR="00221E2F" w:rsidRPr="00B9619B" w:rsidRDefault="00221E2F" w:rsidP="00221E2F">
            <w:pPr>
              <w:rPr>
                <w:sz w:val="10"/>
                <w:szCs w:val="10"/>
              </w:rPr>
            </w:pPr>
            <w:r w:rsidRPr="00B9619B">
              <w:rPr>
                <w:sz w:val="10"/>
                <w:szCs w:val="10"/>
              </w:rPr>
              <w:t> </w:t>
            </w:r>
          </w:p>
          <w:p w:rsidR="00221E2F" w:rsidRPr="00B9619B" w:rsidRDefault="00221E2F" w:rsidP="00221E2F">
            <w:pPr>
              <w:rPr>
                <w:sz w:val="10"/>
                <w:szCs w:val="10"/>
              </w:rPr>
            </w:pPr>
            <w:r w:rsidRPr="00B9619B">
              <w:rPr>
                <w:sz w:val="10"/>
                <w:szCs w:val="10"/>
              </w:rPr>
              <w:t> </w:t>
            </w:r>
          </w:p>
          <w:p w:rsidR="00221E2F" w:rsidRPr="00B9619B" w:rsidRDefault="00221E2F" w:rsidP="00221E2F">
            <w:pPr>
              <w:rPr>
                <w:sz w:val="10"/>
                <w:szCs w:val="10"/>
              </w:rPr>
            </w:pPr>
            <w:r w:rsidRPr="00B9619B">
              <w:rPr>
                <w:sz w:val="10"/>
                <w:szCs w:val="10"/>
              </w:rPr>
              <w:t> </w:t>
            </w:r>
          </w:p>
          <w:p w:rsidR="00221E2F" w:rsidRPr="00B9619B" w:rsidRDefault="00221E2F" w:rsidP="00221E2F">
            <w:pPr>
              <w:rPr>
                <w:sz w:val="10"/>
                <w:szCs w:val="10"/>
              </w:rPr>
            </w:pPr>
            <w:r w:rsidRPr="00B9619B">
              <w:rPr>
                <w:sz w:val="10"/>
                <w:szCs w:val="10"/>
              </w:rPr>
              <w:t> </w:t>
            </w:r>
          </w:p>
          <w:p w:rsidR="00221E2F" w:rsidRPr="00B9619B" w:rsidRDefault="00221E2F" w:rsidP="00221E2F">
            <w:pPr>
              <w:rPr>
                <w:sz w:val="10"/>
                <w:szCs w:val="10"/>
              </w:rPr>
            </w:pPr>
            <w:r w:rsidRPr="00B9619B">
              <w:rPr>
                <w:sz w:val="10"/>
                <w:szCs w:val="10"/>
              </w:rPr>
              <w:t> </w:t>
            </w:r>
          </w:p>
          <w:p w:rsidR="00221E2F" w:rsidRPr="00B9619B" w:rsidRDefault="00221E2F" w:rsidP="00221E2F">
            <w:pPr>
              <w:rPr>
                <w:sz w:val="10"/>
                <w:szCs w:val="10"/>
              </w:rPr>
            </w:pPr>
            <w:r w:rsidRPr="00B9619B">
              <w:rPr>
                <w:sz w:val="10"/>
                <w:szCs w:val="10"/>
              </w:rPr>
              <w:t> </w:t>
            </w:r>
          </w:p>
          <w:p w:rsidR="00221E2F" w:rsidRPr="00B9619B" w:rsidRDefault="00221E2F" w:rsidP="00221E2F">
            <w:pPr>
              <w:rPr>
                <w:sz w:val="10"/>
                <w:szCs w:val="10"/>
              </w:rPr>
            </w:pPr>
            <w:r w:rsidRPr="00B9619B">
              <w:rPr>
                <w:sz w:val="10"/>
                <w:szCs w:val="10"/>
              </w:rPr>
              <w:t> </w:t>
            </w:r>
          </w:p>
          <w:p w:rsidR="00221E2F" w:rsidRPr="00B9619B" w:rsidRDefault="00221E2F" w:rsidP="00221E2F">
            <w:pPr>
              <w:rPr>
                <w:sz w:val="10"/>
                <w:szCs w:val="10"/>
              </w:rPr>
            </w:pPr>
            <w:r w:rsidRPr="00B9619B">
              <w:rPr>
                <w:sz w:val="10"/>
                <w:szCs w:val="10"/>
              </w:rPr>
              <w:t> </w:t>
            </w:r>
          </w:p>
          <w:p w:rsidR="00221E2F" w:rsidRPr="00B9619B" w:rsidRDefault="00221E2F" w:rsidP="00221E2F">
            <w:pPr>
              <w:rPr>
                <w:sz w:val="10"/>
                <w:szCs w:val="10"/>
              </w:rPr>
            </w:pPr>
            <w:r w:rsidRPr="00B9619B">
              <w:rPr>
                <w:sz w:val="10"/>
                <w:szCs w:val="10"/>
              </w:rPr>
              <w:t> </w:t>
            </w: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07100S5080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257,20</w:t>
            </w:r>
          </w:p>
        </w:tc>
        <w:tc>
          <w:tcPr>
            <w:tcW w:w="709" w:type="dxa"/>
            <w:noWrap/>
            <w:vAlign w:val="center"/>
          </w:tcPr>
          <w:p w:rsidR="00221E2F" w:rsidRPr="00B9619B" w:rsidRDefault="00221E2F" w:rsidP="00221E2F">
            <w:pPr>
              <w:jc w:val="center"/>
              <w:rPr>
                <w:bCs/>
                <w:sz w:val="10"/>
                <w:szCs w:val="10"/>
              </w:rPr>
            </w:pPr>
            <w:r w:rsidRPr="00B9619B">
              <w:rPr>
                <w:bCs/>
                <w:sz w:val="10"/>
                <w:szCs w:val="10"/>
              </w:rPr>
              <w:t>263,70</w:t>
            </w:r>
          </w:p>
        </w:tc>
        <w:tc>
          <w:tcPr>
            <w:tcW w:w="709" w:type="dxa"/>
            <w:vAlign w:val="center"/>
          </w:tcPr>
          <w:p w:rsidR="00221E2F" w:rsidRPr="00B9619B" w:rsidRDefault="00221E2F" w:rsidP="00221E2F">
            <w:pPr>
              <w:jc w:val="center"/>
              <w:rPr>
                <w:bCs/>
                <w:sz w:val="10"/>
                <w:szCs w:val="10"/>
              </w:rPr>
            </w:pPr>
            <w:r w:rsidRPr="00B9619B">
              <w:rPr>
                <w:bCs/>
                <w:sz w:val="10"/>
                <w:szCs w:val="10"/>
              </w:rPr>
              <w:t>275,00</w:t>
            </w:r>
          </w:p>
        </w:tc>
        <w:tc>
          <w:tcPr>
            <w:tcW w:w="710" w:type="dxa"/>
            <w:vAlign w:val="center"/>
          </w:tcPr>
          <w:p w:rsidR="00221E2F" w:rsidRPr="00B9619B" w:rsidRDefault="00221E2F" w:rsidP="00221E2F">
            <w:pPr>
              <w:jc w:val="center"/>
              <w:rPr>
                <w:bCs/>
                <w:sz w:val="10"/>
                <w:szCs w:val="10"/>
              </w:rPr>
            </w:pPr>
            <w:r w:rsidRPr="00B9619B">
              <w:rPr>
                <w:bCs/>
                <w:sz w:val="10"/>
                <w:szCs w:val="10"/>
              </w:rPr>
              <w:t>265,70</w:t>
            </w:r>
          </w:p>
        </w:tc>
        <w:tc>
          <w:tcPr>
            <w:tcW w:w="851" w:type="dxa"/>
            <w:vAlign w:val="center"/>
          </w:tcPr>
          <w:p w:rsidR="00221E2F" w:rsidRPr="00B9619B" w:rsidRDefault="00221E2F" w:rsidP="00221E2F">
            <w:pPr>
              <w:jc w:val="center"/>
              <w:rPr>
                <w:bCs/>
                <w:sz w:val="10"/>
                <w:szCs w:val="10"/>
              </w:rPr>
            </w:pPr>
            <w:r w:rsidRPr="00B9619B">
              <w:rPr>
                <w:bCs/>
                <w:sz w:val="10"/>
                <w:szCs w:val="10"/>
              </w:rPr>
              <w:t>2 276,30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3 337,90</w:t>
            </w:r>
          </w:p>
        </w:tc>
      </w:tr>
      <w:tr w:rsidR="00B9619B" w:rsidRPr="00B9619B" w:rsidTr="00221E2F">
        <w:trPr>
          <w:trHeight w:val="318"/>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0710073930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26 601,30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26 601,30</w:t>
            </w:r>
          </w:p>
        </w:tc>
      </w:tr>
      <w:tr w:rsidR="00B9619B" w:rsidRPr="00B9619B" w:rsidTr="00221E2F">
        <w:trPr>
          <w:trHeight w:val="318"/>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0710073950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70 000,00</w:t>
            </w:r>
          </w:p>
        </w:tc>
        <w:tc>
          <w:tcPr>
            <w:tcW w:w="709" w:type="dxa"/>
            <w:vAlign w:val="center"/>
          </w:tcPr>
          <w:p w:rsidR="00221E2F" w:rsidRPr="00B9619B" w:rsidRDefault="00A82783" w:rsidP="00221E2F">
            <w:pPr>
              <w:jc w:val="center"/>
              <w:rPr>
                <w:bCs/>
                <w:sz w:val="10"/>
                <w:szCs w:val="10"/>
              </w:rPr>
            </w:pPr>
            <w:r>
              <w:rPr>
                <w:bCs/>
                <w:sz w:val="10"/>
                <w:szCs w:val="10"/>
              </w:rPr>
              <w:t>107 400,00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A82783" w:rsidP="00221E2F">
            <w:pPr>
              <w:jc w:val="center"/>
              <w:rPr>
                <w:bCs/>
                <w:sz w:val="10"/>
                <w:szCs w:val="10"/>
              </w:rPr>
            </w:pPr>
            <w:r>
              <w:rPr>
                <w:bCs/>
                <w:sz w:val="10"/>
                <w:szCs w:val="10"/>
              </w:rPr>
              <w:t>178 400,00</w:t>
            </w:r>
          </w:p>
        </w:tc>
      </w:tr>
      <w:tr w:rsidR="00B9619B" w:rsidRPr="00B9619B" w:rsidTr="00221E2F">
        <w:trPr>
          <w:trHeight w:val="215"/>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07100S3950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142,90</w:t>
            </w:r>
          </w:p>
        </w:tc>
        <w:tc>
          <w:tcPr>
            <w:tcW w:w="709" w:type="dxa"/>
            <w:vAlign w:val="center"/>
          </w:tcPr>
          <w:p w:rsidR="00221E2F" w:rsidRPr="00B9619B" w:rsidRDefault="00221E2F" w:rsidP="00221E2F">
            <w:pPr>
              <w:jc w:val="center"/>
              <w:rPr>
                <w:bCs/>
                <w:sz w:val="10"/>
                <w:szCs w:val="10"/>
              </w:rPr>
            </w:pPr>
            <w:r w:rsidRPr="00B9619B">
              <w:rPr>
                <w:bCs/>
                <w:sz w:val="10"/>
                <w:szCs w:val="10"/>
              </w:rPr>
              <w:t>230,40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373,30</w:t>
            </w:r>
          </w:p>
        </w:tc>
      </w:tr>
      <w:tr w:rsidR="00B9619B" w:rsidRPr="00B9619B" w:rsidTr="00221E2F">
        <w:trPr>
          <w:trHeight w:val="324"/>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0710075080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18 369,40</w:t>
            </w:r>
          </w:p>
        </w:tc>
        <w:tc>
          <w:tcPr>
            <w:tcW w:w="709" w:type="dxa"/>
            <w:noWrap/>
            <w:vAlign w:val="center"/>
          </w:tcPr>
          <w:p w:rsidR="00221E2F" w:rsidRPr="00B9619B" w:rsidRDefault="00221E2F" w:rsidP="00221E2F">
            <w:pPr>
              <w:jc w:val="center"/>
              <w:rPr>
                <w:bCs/>
                <w:sz w:val="10"/>
                <w:szCs w:val="10"/>
              </w:rPr>
            </w:pPr>
            <w:r w:rsidRPr="00B9619B">
              <w:rPr>
                <w:bCs/>
                <w:sz w:val="10"/>
                <w:szCs w:val="10"/>
              </w:rPr>
              <w:t>17 577,70</w:t>
            </w:r>
          </w:p>
        </w:tc>
        <w:tc>
          <w:tcPr>
            <w:tcW w:w="709" w:type="dxa"/>
            <w:vAlign w:val="center"/>
          </w:tcPr>
          <w:p w:rsidR="00221E2F" w:rsidRPr="00B9619B" w:rsidRDefault="00221E2F" w:rsidP="00221E2F">
            <w:pPr>
              <w:jc w:val="center"/>
              <w:rPr>
                <w:bCs/>
                <w:sz w:val="10"/>
                <w:szCs w:val="10"/>
              </w:rPr>
            </w:pPr>
            <w:r w:rsidRPr="00B9619B">
              <w:rPr>
                <w:bCs/>
                <w:sz w:val="10"/>
                <w:szCs w:val="10"/>
              </w:rPr>
              <w:t>18 263,20</w:t>
            </w:r>
          </w:p>
        </w:tc>
        <w:tc>
          <w:tcPr>
            <w:tcW w:w="710" w:type="dxa"/>
            <w:vAlign w:val="center"/>
          </w:tcPr>
          <w:p w:rsidR="00221E2F" w:rsidRPr="00B9619B" w:rsidRDefault="00221E2F" w:rsidP="00221E2F">
            <w:pPr>
              <w:jc w:val="center"/>
              <w:rPr>
                <w:bCs/>
                <w:sz w:val="10"/>
                <w:szCs w:val="10"/>
              </w:rPr>
            </w:pPr>
            <w:r w:rsidRPr="00B9619B">
              <w:rPr>
                <w:bCs/>
                <w:sz w:val="10"/>
                <w:szCs w:val="10"/>
              </w:rPr>
              <w:t>18 975,50</w:t>
            </w:r>
          </w:p>
        </w:tc>
        <w:tc>
          <w:tcPr>
            <w:tcW w:w="851" w:type="dxa"/>
            <w:vAlign w:val="center"/>
          </w:tcPr>
          <w:p w:rsidR="00221E2F" w:rsidRPr="00B9619B" w:rsidRDefault="00221E2F" w:rsidP="00221E2F">
            <w:pPr>
              <w:jc w:val="center"/>
              <w:rPr>
                <w:bCs/>
                <w:sz w:val="10"/>
                <w:szCs w:val="10"/>
              </w:rPr>
            </w:pPr>
            <w:r w:rsidRPr="00B9619B">
              <w:rPr>
                <w:bCs/>
                <w:sz w:val="10"/>
                <w:szCs w:val="10"/>
              </w:rPr>
              <w:t>19 734,40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92 920,20</w:t>
            </w:r>
          </w:p>
        </w:tc>
      </w:tr>
      <w:tr w:rsidR="00B9619B" w:rsidRPr="00B9619B" w:rsidTr="00221E2F">
        <w:trPr>
          <w:trHeight w:val="324"/>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0710075080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3 653,90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3 653,90</w:t>
            </w:r>
          </w:p>
        </w:tc>
      </w:tr>
      <w:tr w:rsidR="00B9619B" w:rsidRPr="00B9619B" w:rsidTr="00221E2F">
        <w:trPr>
          <w:trHeight w:val="285"/>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0710083210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100,00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100,00</w:t>
            </w:r>
          </w:p>
        </w:tc>
      </w:tr>
      <w:tr w:rsidR="00B9619B" w:rsidRPr="00B9619B" w:rsidTr="00221E2F">
        <w:trPr>
          <w:trHeight w:val="238"/>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0710085080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25 236,60</w:t>
            </w:r>
          </w:p>
        </w:tc>
        <w:tc>
          <w:tcPr>
            <w:tcW w:w="709" w:type="dxa"/>
            <w:vAlign w:val="center"/>
          </w:tcPr>
          <w:p w:rsidR="00221E2F" w:rsidRPr="00B9619B" w:rsidRDefault="00221E2F" w:rsidP="00A82783">
            <w:pPr>
              <w:jc w:val="center"/>
              <w:rPr>
                <w:bCs/>
                <w:sz w:val="10"/>
                <w:szCs w:val="10"/>
              </w:rPr>
            </w:pPr>
            <w:r w:rsidRPr="00B9619B">
              <w:rPr>
                <w:bCs/>
                <w:sz w:val="10"/>
                <w:szCs w:val="10"/>
              </w:rPr>
              <w:t>28</w:t>
            </w:r>
            <w:r w:rsidR="00A82783">
              <w:rPr>
                <w:bCs/>
                <w:sz w:val="10"/>
                <w:szCs w:val="10"/>
              </w:rPr>
              <w:t> 694,38</w:t>
            </w:r>
          </w:p>
        </w:tc>
        <w:tc>
          <w:tcPr>
            <w:tcW w:w="709" w:type="dxa"/>
            <w:vAlign w:val="center"/>
          </w:tcPr>
          <w:p w:rsidR="00221E2F" w:rsidRPr="00B9619B" w:rsidRDefault="00221E2F" w:rsidP="00221E2F">
            <w:pPr>
              <w:jc w:val="center"/>
              <w:rPr>
                <w:bCs/>
                <w:sz w:val="10"/>
                <w:szCs w:val="10"/>
              </w:rPr>
            </w:pPr>
            <w:r w:rsidRPr="00B9619B">
              <w:rPr>
                <w:bCs/>
                <w:sz w:val="10"/>
                <w:szCs w:val="10"/>
              </w:rPr>
              <w:t>29 066,40</w:t>
            </w:r>
          </w:p>
        </w:tc>
        <w:tc>
          <w:tcPr>
            <w:tcW w:w="851" w:type="dxa"/>
            <w:vAlign w:val="center"/>
          </w:tcPr>
          <w:p w:rsidR="00221E2F" w:rsidRPr="00B9619B" w:rsidRDefault="00221E2F" w:rsidP="00221E2F">
            <w:pPr>
              <w:jc w:val="center"/>
              <w:rPr>
                <w:bCs/>
                <w:sz w:val="10"/>
                <w:szCs w:val="10"/>
              </w:rPr>
            </w:pPr>
            <w:r w:rsidRPr="00B9619B">
              <w:rPr>
                <w:bCs/>
                <w:sz w:val="10"/>
                <w:szCs w:val="10"/>
              </w:rPr>
              <w:t>29 066,40</w:t>
            </w:r>
          </w:p>
        </w:tc>
        <w:tc>
          <w:tcPr>
            <w:tcW w:w="992" w:type="dxa"/>
            <w:vAlign w:val="center"/>
          </w:tcPr>
          <w:p w:rsidR="00221E2F" w:rsidRPr="00B9619B" w:rsidRDefault="00221E2F" w:rsidP="00221E2F">
            <w:pPr>
              <w:jc w:val="center"/>
              <w:rPr>
                <w:bCs/>
                <w:sz w:val="10"/>
                <w:szCs w:val="10"/>
              </w:rPr>
            </w:pPr>
            <w:r w:rsidRPr="00B9619B">
              <w:rPr>
                <w:bCs/>
                <w:sz w:val="10"/>
                <w:szCs w:val="10"/>
              </w:rPr>
              <w:t>29 066,40</w:t>
            </w:r>
          </w:p>
        </w:tc>
        <w:tc>
          <w:tcPr>
            <w:tcW w:w="988" w:type="dxa"/>
            <w:vAlign w:val="center"/>
          </w:tcPr>
          <w:p w:rsidR="00221E2F" w:rsidRPr="00B9619B" w:rsidRDefault="00A82783" w:rsidP="00221E2F">
            <w:pPr>
              <w:jc w:val="center"/>
              <w:rPr>
                <w:bCs/>
                <w:sz w:val="10"/>
                <w:szCs w:val="10"/>
              </w:rPr>
            </w:pPr>
            <w:r>
              <w:rPr>
                <w:bCs/>
                <w:sz w:val="10"/>
                <w:szCs w:val="10"/>
              </w:rPr>
              <w:t>141 130,18</w:t>
            </w:r>
          </w:p>
        </w:tc>
      </w:tr>
      <w:tr w:rsidR="00B9619B" w:rsidRPr="00B9619B" w:rsidTr="00221E2F">
        <w:trPr>
          <w:trHeight w:val="238"/>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0710075090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10 653,80</w:t>
            </w:r>
          </w:p>
        </w:tc>
        <w:tc>
          <w:tcPr>
            <w:tcW w:w="709" w:type="dxa"/>
            <w:noWrap/>
            <w:vAlign w:val="center"/>
          </w:tcPr>
          <w:p w:rsidR="00221E2F" w:rsidRPr="00B9619B" w:rsidRDefault="00221E2F" w:rsidP="00221E2F">
            <w:pPr>
              <w:jc w:val="center"/>
              <w:rPr>
                <w:bCs/>
                <w:sz w:val="10"/>
                <w:szCs w:val="10"/>
              </w:rPr>
            </w:pPr>
            <w:r w:rsidRPr="00B9619B">
              <w:rPr>
                <w:bCs/>
                <w:sz w:val="10"/>
                <w:szCs w:val="10"/>
              </w:rPr>
              <w:t>11 017,40</w:t>
            </w:r>
          </w:p>
        </w:tc>
        <w:tc>
          <w:tcPr>
            <w:tcW w:w="709" w:type="dxa"/>
            <w:vAlign w:val="center"/>
          </w:tcPr>
          <w:p w:rsidR="00221E2F" w:rsidRPr="00B9619B" w:rsidRDefault="00221E2F" w:rsidP="00221E2F">
            <w:pPr>
              <w:jc w:val="center"/>
              <w:rPr>
                <w:bCs/>
                <w:sz w:val="10"/>
                <w:szCs w:val="10"/>
              </w:rPr>
            </w:pPr>
            <w:r w:rsidRPr="00B9619B">
              <w:rPr>
                <w:bCs/>
                <w:sz w:val="10"/>
                <w:szCs w:val="10"/>
              </w:rPr>
              <w:t>12 233,10</w:t>
            </w:r>
          </w:p>
        </w:tc>
        <w:tc>
          <w:tcPr>
            <w:tcW w:w="710" w:type="dxa"/>
            <w:vAlign w:val="center"/>
          </w:tcPr>
          <w:p w:rsidR="00221E2F" w:rsidRPr="00B9619B" w:rsidRDefault="00221E2F" w:rsidP="00221E2F">
            <w:pPr>
              <w:jc w:val="center"/>
              <w:rPr>
                <w:bCs/>
                <w:sz w:val="10"/>
                <w:szCs w:val="10"/>
              </w:rPr>
            </w:pPr>
            <w:r w:rsidRPr="00B9619B">
              <w:rPr>
                <w:bCs/>
                <w:sz w:val="10"/>
                <w:szCs w:val="10"/>
              </w:rPr>
              <w:t>13 096,00</w:t>
            </w:r>
          </w:p>
        </w:tc>
        <w:tc>
          <w:tcPr>
            <w:tcW w:w="851" w:type="dxa"/>
            <w:vAlign w:val="center"/>
          </w:tcPr>
          <w:p w:rsidR="00221E2F" w:rsidRPr="00B9619B" w:rsidRDefault="00221E2F" w:rsidP="00221E2F">
            <w:pPr>
              <w:jc w:val="center"/>
              <w:rPr>
                <w:bCs/>
                <w:sz w:val="10"/>
                <w:szCs w:val="10"/>
              </w:rPr>
            </w:pPr>
            <w:r w:rsidRPr="00B9619B">
              <w:rPr>
                <w:bCs/>
                <w:sz w:val="10"/>
                <w:szCs w:val="10"/>
              </w:rPr>
              <w:t>13 699,70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60 700,00</w:t>
            </w:r>
          </w:p>
        </w:tc>
      </w:tr>
      <w:tr w:rsidR="00B9619B" w:rsidRPr="00B9619B" w:rsidTr="00221E2F">
        <w:trPr>
          <w:trHeight w:val="238"/>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0710075090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42 129,60</w:t>
            </w:r>
          </w:p>
        </w:tc>
        <w:tc>
          <w:tcPr>
            <w:tcW w:w="709" w:type="dxa"/>
            <w:vAlign w:val="center"/>
          </w:tcPr>
          <w:p w:rsidR="00221E2F" w:rsidRPr="00B9619B" w:rsidRDefault="00221E2F" w:rsidP="00221E2F">
            <w:pPr>
              <w:jc w:val="center"/>
              <w:rPr>
                <w:bCs/>
                <w:sz w:val="10"/>
                <w:szCs w:val="10"/>
              </w:rPr>
            </w:pPr>
            <w:r w:rsidRPr="00B9619B">
              <w:rPr>
                <w:bCs/>
                <w:sz w:val="10"/>
                <w:szCs w:val="10"/>
              </w:rPr>
              <w:t>33 842,60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75 972,20</w:t>
            </w:r>
          </w:p>
        </w:tc>
      </w:tr>
      <w:tr w:rsidR="00B9619B" w:rsidRPr="00B9619B" w:rsidTr="00221E2F">
        <w:trPr>
          <w:trHeight w:val="238"/>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07100S5090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149,20</w:t>
            </w:r>
          </w:p>
        </w:tc>
        <w:tc>
          <w:tcPr>
            <w:tcW w:w="709" w:type="dxa"/>
            <w:noWrap/>
            <w:vAlign w:val="center"/>
          </w:tcPr>
          <w:p w:rsidR="00221E2F" w:rsidRPr="00B9619B" w:rsidRDefault="00221E2F" w:rsidP="00221E2F">
            <w:pPr>
              <w:jc w:val="center"/>
              <w:rPr>
                <w:bCs/>
                <w:sz w:val="10"/>
                <w:szCs w:val="10"/>
              </w:rPr>
            </w:pPr>
            <w:r w:rsidRPr="00B9619B">
              <w:rPr>
                <w:bCs/>
                <w:sz w:val="10"/>
                <w:szCs w:val="10"/>
              </w:rPr>
              <w:t>165,30</w:t>
            </w:r>
          </w:p>
        </w:tc>
        <w:tc>
          <w:tcPr>
            <w:tcW w:w="709" w:type="dxa"/>
            <w:vAlign w:val="center"/>
          </w:tcPr>
          <w:p w:rsidR="00221E2F" w:rsidRPr="00B9619B" w:rsidRDefault="00221E2F" w:rsidP="00221E2F">
            <w:pPr>
              <w:jc w:val="center"/>
              <w:rPr>
                <w:bCs/>
                <w:sz w:val="10"/>
                <w:szCs w:val="10"/>
              </w:rPr>
            </w:pPr>
            <w:r w:rsidRPr="00B9619B">
              <w:rPr>
                <w:bCs/>
                <w:sz w:val="10"/>
                <w:szCs w:val="10"/>
              </w:rPr>
              <w:t>255,70</w:t>
            </w:r>
          </w:p>
        </w:tc>
        <w:tc>
          <w:tcPr>
            <w:tcW w:w="710" w:type="dxa"/>
            <w:vAlign w:val="center"/>
          </w:tcPr>
          <w:p w:rsidR="00221E2F" w:rsidRPr="00B9619B" w:rsidRDefault="00221E2F" w:rsidP="00221E2F">
            <w:pPr>
              <w:jc w:val="center"/>
              <w:rPr>
                <w:bCs/>
                <w:sz w:val="10"/>
                <w:szCs w:val="10"/>
              </w:rPr>
            </w:pPr>
            <w:r w:rsidRPr="00B9619B">
              <w:rPr>
                <w:bCs/>
                <w:sz w:val="10"/>
                <w:szCs w:val="10"/>
              </w:rPr>
              <w:t>261,90</w:t>
            </w:r>
          </w:p>
        </w:tc>
        <w:tc>
          <w:tcPr>
            <w:tcW w:w="851" w:type="dxa"/>
            <w:vAlign w:val="center"/>
          </w:tcPr>
          <w:p w:rsidR="00221E2F" w:rsidRPr="00B9619B" w:rsidRDefault="00221E2F" w:rsidP="00221E2F">
            <w:pPr>
              <w:jc w:val="center"/>
              <w:rPr>
                <w:bCs/>
                <w:sz w:val="10"/>
                <w:szCs w:val="10"/>
              </w:rPr>
            </w:pPr>
            <w:r w:rsidRPr="00B9619B">
              <w:rPr>
                <w:bCs/>
                <w:sz w:val="10"/>
                <w:szCs w:val="10"/>
              </w:rPr>
              <w:t>273,90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1 106,00</w:t>
            </w:r>
          </w:p>
        </w:tc>
      </w:tr>
      <w:tr w:rsidR="003123D5" w:rsidRPr="00B9619B" w:rsidTr="003123D5">
        <w:trPr>
          <w:trHeight w:val="238"/>
        </w:trPr>
        <w:tc>
          <w:tcPr>
            <w:tcW w:w="993" w:type="dxa"/>
            <w:vMerge/>
          </w:tcPr>
          <w:p w:rsidR="003123D5" w:rsidRPr="00B9619B" w:rsidRDefault="003123D5" w:rsidP="003123D5">
            <w:pPr>
              <w:rPr>
                <w:sz w:val="10"/>
                <w:szCs w:val="10"/>
              </w:rPr>
            </w:pPr>
          </w:p>
        </w:tc>
        <w:tc>
          <w:tcPr>
            <w:tcW w:w="992" w:type="dxa"/>
            <w:vMerge/>
          </w:tcPr>
          <w:p w:rsidR="003123D5" w:rsidRPr="00B9619B" w:rsidRDefault="003123D5" w:rsidP="003123D5">
            <w:pPr>
              <w:rPr>
                <w:sz w:val="10"/>
                <w:szCs w:val="10"/>
              </w:rPr>
            </w:pPr>
          </w:p>
        </w:tc>
        <w:tc>
          <w:tcPr>
            <w:tcW w:w="850" w:type="dxa"/>
            <w:vMerge/>
          </w:tcPr>
          <w:p w:rsidR="003123D5" w:rsidRPr="00B9619B" w:rsidRDefault="003123D5" w:rsidP="003123D5">
            <w:pPr>
              <w:rPr>
                <w:sz w:val="10"/>
                <w:szCs w:val="10"/>
              </w:rPr>
            </w:pPr>
          </w:p>
        </w:tc>
        <w:tc>
          <w:tcPr>
            <w:tcW w:w="534" w:type="dxa"/>
            <w:gridSpan w:val="2"/>
            <w:noWrap/>
            <w:vAlign w:val="center"/>
          </w:tcPr>
          <w:p w:rsidR="003123D5" w:rsidRPr="00B9619B" w:rsidRDefault="003123D5" w:rsidP="003123D5">
            <w:pPr>
              <w:jc w:val="center"/>
              <w:rPr>
                <w:bCs/>
                <w:sz w:val="10"/>
                <w:szCs w:val="10"/>
              </w:rPr>
            </w:pPr>
            <w:r>
              <w:rPr>
                <w:bCs/>
                <w:sz w:val="10"/>
                <w:szCs w:val="10"/>
              </w:rPr>
              <w:t>938</w:t>
            </w:r>
          </w:p>
        </w:tc>
        <w:tc>
          <w:tcPr>
            <w:tcW w:w="458" w:type="dxa"/>
            <w:noWrap/>
            <w:vAlign w:val="center"/>
          </w:tcPr>
          <w:p w:rsidR="003123D5" w:rsidRPr="00B9619B" w:rsidRDefault="003123D5" w:rsidP="003123D5">
            <w:pPr>
              <w:jc w:val="center"/>
              <w:rPr>
                <w:bCs/>
                <w:sz w:val="10"/>
                <w:szCs w:val="10"/>
              </w:rPr>
            </w:pPr>
            <w:r>
              <w:rPr>
                <w:bCs/>
                <w:sz w:val="10"/>
                <w:szCs w:val="10"/>
              </w:rPr>
              <w:t>0409</w:t>
            </w:r>
          </w:p>
        </w:tc>
        <w:tc>
          <w:tcPr>
            <w:tcW w:w="959" w:type="dxa"/>
            <w:gridSpan w:val="2"/>
            <w:noWrap/>
            <w:vAlign w:val="center"/>
          </w:tcPr>
          <w:p w:rsidR="003123D5" w:rsidRPr="00B9619B" w:rsidRDefault="003123D5" w:rsidP="003123D5">
            <w:pPr>
              <w:jc w:val="center"/>
              <w:rPr>
                <w:bCs/>
                <w:sz w:val="10"/>
                <w:szCs w:val="10"/>
              </w:rPr>
            </w:pPr>
            <w:r>
              <w:rPr>
                <w:bCs/>
                <w:sz w:val="10"/>
                <w:szCs w:val="10"/>
              </w:rPr>
              <w:t>0710089360</w:t>
            </w:r>
          </w:p>
        </w:tc>
        <w:tc>
          <w:tcPr>
            <w:tcW w:w="425" w:type="dxa"/>
            <w:noWrap/>
            <w:vAlign w:val="center"/>
          </w:tcPr>
          <w:p w:rsidR="003123D5" w:rsidRPr="00B9619B" w:rsidRDefault="003123D5" w:rsidP="003123D5">
            <w:pPr>
              <w:jc w:val="center"/>
              <w:rPr>
                <w:bCs/>
                <w:sz w:val="10"/>
                <w:szCs w:val="10"/>
              </w:rPr>
            </w:pPr>
            <w:r>
              <w:rPr>
                <w:bCs/>
                <w:sz w:val="10"/>
                <w:szCs w:val="10"/>
              </w:rPr>
              <w:t>244</w:t>
            </w:r>
          </w:p>
        </w:tc>
        <w:tc>
          <w:tcPr>
            <w:tcW w:w="709" w:type="dxa"/>
            <w:noWrap/>
            <w:vAlign w:val="center"/>
          </w:tcPr>
          <w:p w:rsidR="003123D5" w:rsidRPr="00B9619B" w:rsidRDefault="003123D5" w:rsidP="003123D5">
            <w:pPr>
              <w:jc w:val="center"/>
              <w:rPr>
                <w:bCs/>
                <w:sz w:val="10"/>
                <w:szCs w:val="10"/>
              </w:rPr>
            </w:pPr>
            <w:r>
              <w:rPr>
                <w:bCs/>
                <w:sz w:val="10"/>
                <w:szCs w:val="10"/>
              </w:rPr>
              <w:t>0,00</w:t>
            </w:r>
          </w:p>
        </w:tc>
        <w:tc>
          <w:tcPr>
            <w:tcW w:w="709" w:type="dxa"/>
            <w:vAlign w:val="center"/>
          </w:tcPr>
          <w:p w:rsidR="003123D5" w:rsidRPr="00B9619B" w:rsidRDefault="003123D5" w:rsidP="003123D5">
            <w:pPr>
              <w:jc w:val="center"/>
              <w:rPr>
                <w:bCs/>
                <w:sz w:val="10"/>
                <w:szCs w:val="10"/>
              </w:rPr>
            </w:pPr>
            <w:r>
              <w:rPr>
                <w:bCs/>
                <w:sz w:val="10"/>
                <w:szCs w:val="10"/>
              </w:rPr>
              <w:t>0,00</w:t>
            </w:r>
          </w:p>
        </w:tc>
        <w:tc>
          <w:tcPr>
            <w:tcW w:w="708" w:type="dxa"/>
            <w:noWrap/>
            <w:vAlign w:val="center"/>
          </w:tcPr>
          <w:p w:rsidR="003123D5" w:rsidRDefault="003123D5" w:rsidP="003123D5">
            <w:pPr>
              <w:jc w:val="center"/>
            </w:pPr>
            <w:r w:rsidRPr="00393723">
              <w:rPr>
                <w:bCs/>
                <w:sz w:val="10"/>
                <w:szCs w:val="10"/>
              </w:rPr>
              <w:t>0,00</w:t>
            </w:r>
          </w:p>
        </w:tc>
        <w:tc>
          <w:tcPr>
            <w:tcW w:w="710" w:type="dxa"/>
            <w:noWrap/>
            <w:vAlign w:val="center"/>
          </w:tcPr>
          <w:p w:rsidR="003123D5" w:rsidRDefault="003123D5" w:rsidP="003123D5">
            <w:pPr>
              <w:jc w:val="center"/>
            </w:pPr>
            <w:r w:rsidRPr="00393723">
              <w:rPr>
                <w:bCs/>
                <w:sz w:val="10"/>
                <w:szCs w:val="10"/>
              </w:rPr>
              <w:t>0,00</w:t>
            </w:r>
          </w:p>
        </w:tc>
        <w:tc>
          <w:tcPr>
            <w:tcW w:w="709" w:type="dxa"/>
            <w:noWrap/>
            <w:vAlign w:val="center"/>
          </w:tcPr>
          <w:p w:rsidR="003123D5" w:rsidRDefault="003123D5" w:rsidP="003123D5">
            <w:pPr>
              <w:jc w:val="center"/>
            </w:pPr>
            <w:r w:rsidRPr="00393723">
              <w:rPr>
                <w:bCs/>
                <w:sz w:val="10"/>
                <w:szCs w:val="10"/>
              </w:rPr>
              <w:t>0,00</w:t>
            </w:r>
          </w:p>
        </w:tc>
        <w:tc>
          <w:tcPr>
            <w:tcW w:w="709" w:type="dxa"/>
            <w:vAlign w:val="center"/>
          </w:tcPr>
          <w:p w:rsidR="003123D5" w:rsidRDefault="003123D5" w:rsidP="003123D5">
            <w:pPr>
              <w:jc w:val="center"/>
            </w:pPr>
            <w:r w:rsidRPr="00393723">
              <w:rPr>
                <w:bCs/>
                <w:sz w:val="10"/>
                <w:szCs w:val="10"/>
              </w:rPr>
              <w:t>0,00</w:t>
            </w:r>
          </w:p>
        </w:tc>
        <w:tc>
          <w:tcPr>
            <w:tcW w:w="710" w:type="dxa"/>
            <w:vAlign w:val="center"/>
          </w:tcPr>
          <w:p w:rsidR="003123D5" w:rsidRDefault="003123D5" w:rsidP="003123D5">
            <w:pPr>
              <w:jc w:val="center"/>
            </w:pPr>
            <w:r w:rsidRPr="00393723">
              <w:rPr>
                <w:bCs/>
                <w:sz w:val="10"/>
                <w:szCs w:val="10"/>
              </w:rPr>
              <w:t>0,00</w:t>
            </w:r>
          </w:p>
        </w:tc>
        <w:tc>
          <w:tcPr>
            <w:tcW w:w="851" w:type="dxa"/>
            <w:vAlign w:val="center"/>
          </w:tcPr>
          <w:p w:rsidR="003123D5" w:rsidRDefault="003123D5" w:rsidP="003123D5">
            <w:pPr>
              <w:jc w:val="center"/>
            </w:pPr>
            <w:r w:rsidRPr="00393723">
              <w:rPr>
                <w:bCs/>
                <w:sz w:val="10"/>
                <w:szCs w:val="10"/>
              </w:rPr>
              <w:t>0,00</w:t>
            </w:r>
          </w:p>
        </w:tc>
        <w:tc>
          <w:tcPr>
            <w:tcW w:w="709" w:type="dxa"/>
            <w:vAlign w:val="center"/>
          </w:tcPr>
          <w:p w:rsidR="003123D5" w:rsidRDefault="003123D5" w:rsidP="003123D5">
            <w:pPr>
              <w:jc w:val="center"/>
            </w:pPr>
            <w:r w:rsidRPr="00393723">
              <w:rPr>
                <w:bCs/>
                <w:sz w:val="10"/>
                <w:szCs w:val="10"/>
              </w:rPr>
              <w:t>0,00</w:t>
            </w:r>
          </w:p>
        </w:tc>
        <w:tc>
          <w:tcPr>
            <w:tcW w:w="709" w:type="dxa"/>
            <w:vAlign w:val="center"/>
          </w:tcPr>
          <w:p w:rsidR="003123D5" w:rsidRPr="00B9619B" w:rsidRDefault="003123D5" w:rsidP="003123D5">
            <w:pPr>
              <w:jc w:val="center"/>
              <w:rPr>
                <w:bCs/>
                <w:sz w:val="10"/>
                <w:szCs w:val="10"/>
              </w:rPr>
            </w:pPr>
            <w:r>
              <w:rPr>
                <w:bCs/>
                <w:sz w:val="10"/>
                <w:szCs w:val="10"/>
              </w:rPr>
              <w:t>300,00</w:t>
            </w:r>
          </w:p>
        </w:tc>
        <w:tc>
          <w:tcPr>
            <w:tcW w:w="709" w:type="dxa"/>
            <w:vAlign w:val="center"/>
          </w:tcPr>
          <w:p w:rsidR="003123D5" w:rsidRPr="00B9619B" w:rsidRDefault="003123D5" w:rsidP="003123D5">
            <w:pPr>
              <w:jc w:val="center"/>
              <w:rPr>
                <w:bCs/>
                <w:sz w:val="10"/>
                <w:szCs w:val="10"/>
              </w:rPr>
            </w:pPr>
            <w:r>
              <w:rPr>
                <w:bCs/>
                <w:sz w:val="10"/>
                <w:szCs w:val="10"/>
              </w:rPr>
              <w:t>0,00</w:t>
            </w:r>
          </w:p>
        </w:tc>
        <w:tc>
          <w:tcPr>
            <w:tcW w:w="851" w:type="dxa"/>
            <w:vAlign w:val="center"/>
          </w:tcPr>
          <w:p w:rsidR="003123D5" w:rsidRPr="00B9619B" w:rsidRDefault="003123D5" w:rsidP="003123D5">
            <w:pPr>
              <w:jc w:val="center"/>
              <w:rPr>
                <w:bCs/>
                <w:sz w:val="10"/>
                <w:szCs w:val="10"/>
              </w:rPr>
            </w:pPr>
            <w:r>
              <w:rPr>
                <w:bCs/>
                <w:sz w:val="10"/>
                <w:szCs w:val="10"/>
              </w:rPr>
              <w:t>0,00</w:t>
            </w:r>
          </w:p>
        </w:tc>
        <w:tc>
          <w:tcPr>
            <w:tcW w:w="992" w:type="dxa"/>
            <w:vAlign w:val="center"/>
          </w:tcPr>
          <w:p w:rsidR="003123D5" w:rsidRPr="00B9619B" w:rsidRDefault="003123D5" w:rsidP="003123D5">
            <w:pPr>
              <w:jc w:val="center"/>
              <w:rPr>
                <w:bCs/>
                <w:sz w:val="10"/>
                <w:szCs w:val="10"/>
              </w:rPr>
            </w:pPr>
            <w:r>
              <w:rPr>
                <w:bCs/>
                <w:sz w:val="10"/>
                <w:szCs w:val="10"/>
              </w:rPr>
              <w:t>0,00</w:t>
            </w:r>
          </w:p>
        </w:tc>
        <w:tc>
          <w:tcPr>
            <w:tcW w:w="988" w:type="dxa"/>
            <w:vAlign w:val="center"/>
          </w:tcPr>
          <w:p w:rsidR="003123D5" w:rsidRDefault="003123D5" w:rsidP="003123D5">
            <w:pPr>
              <w:jc w:val="center"/>
              <w:rPr>
                <w:bCs/>
                <w:sz w:val="10"/>
                <w:szCs w:val="10"/>
              </w:rPr>
            </w:pPr>
            <w:r>
              <w:rPr>
                <w:bCs/>
                <w:sz w:val="10"/>
                <w:szCs w:val="10"/>
              </w:rPr>
              <w:t>300,00</w:t>
            </w:r>
          </w:p>
        </w:tc>
      </w:tr>
      <w:tr w:rsidR="00B9619B" w:rsidRPr="00B9619B" w:rsidTr="00221E2F">
        <w:trPr>
          <w:trHeight w:val="238"/>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07100S5090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85,00</w:t>
            </w:r>
          </w:p>
        </w:tc>
        <w:tc>
          <w:tcPr>
            <w:tcW w:w="709" w:type="dxa"/>
            <w:vAlign w:val="center"/>
          </w:tcPr>
          <w:p w:rsidR="00221E2F" w:rsidRPr="00B9619B" w:rsidRDefault="00221E2F" w:rsidP="00221E2F">
            <w:pPr>
              <w:jc w:val="center"/>
              <w:rPr>
                <w:bCs/>
                <w:sz w:val="10"/>
                <w:szCs w:val="10"/>
              </w:rPr>
            </w:pPr>
            <w:r w:rsidRPr="00B9619B">
              <w:rPr>
                <w:bCs/>
                <w:sz w:val="10"/>
                <w:szCs w:val="10"/>
              </w:rPr>
              <w:t>273,90</w:t>
            </w:r>
          </w:p>
        </w:tc>
        <w:tc>
          <w:tcPr>
            <w:tcW w:w="709" w:type="dxa"/>
            <w:vAlign w:val="center"/>
          </w:tcPr>
          <w:p w:rsidR="00221E2F" w:rsidRPr="00B9619B" w:rsidRDefault="00221E2F" w:rsidP="00221E2F">
            <w:pPr>
              <w:jc w:val="center"/>
              <w:rPr>
                <w:bCs/>
                <w:sz w:val="10"/>
                <w:szCs w:val="10"/>
              </w:rPr>
            </w:pPr>
            <w:r w:rsidRPr="00B9619B">
              <w:rPr>
                <w:bCs/>
                <w:sz w:val="10"/>
                <w:szCs w:val="10"/>
              </w:rPr>
              <w:t>273,90</w:t>
            </w:r>
          </w:p>
        </w:tc>
        <w:tc>
          <w:tcPr>
            <w:tcW w:w="851" w:type="dxa"/>
            <w:vAlign w:val="center"/>
          </w:tcPr>
          <w:p w:rsidR="00221E2F" w:rsidRPr="00B9619B" w:rsidRDefault="00221E2F" w:rsidP="00221E2F">
            <w:pPr>
              <w:jc w:val="center"/>
              <w:rPr>
                <w:bCs/>
                <w:sz w:val="10"/>
                <w:szCs w:val="10"/>
              </w:rPr>
            </w:pPr>
            <w:r w:rsidRPr="00B9619B">
              <w:rPr>
                <w:bCs/>
                <w:sz w:val="10"/>
                <w:szCs w:val="10"/>
              </w:rPr>
              <w:t>273,90</w:t>
            </w:r>
          </w:p>
        </w:tc>
        <w:tc>
          <w:tcPr>
            <w:tcW w:w="992" w:type="dxa"/>
            <w:vAlign w:val="center"/>
          </w:tcPr>
          <w:p w:rsidR="00221E2F" w:rsidRPr="00B9619B" w:rsidRDefault="00221E2F" w:rsidP="00221E2F">
            <w:pPr>
              <w:jc w:val="center"/>
              <w:rPr>
                <w:bCs/>
                <w:sz w:val="10"/>
                <w:szCs w:val="10"/>
              </w:rPr>
            </w:pPr>
            <w:r w:rsidRPr="00B9619B">
              <w:rPr>
                <w:bCs/>
                <w:sz w:val="10"/>
                <w:szCs w:val="10"/>
              </w:rPr>
              <w:t>273,90</w:t>
            </w:r>
          </w:p>
        </w:tc>
        <w:tc>
          <w:tcPr>
            <w:tcW w:w="988" w:type="dxa"/>
            <w:vAlign w:val="center"/>
          </w:tcPr>
          <w:p w:rsidR="00221E2F" w:rsidRPr="00B9619B" w:rsidRDefault="00B9619B" w:rsidP="00221E2F">
            <w:pPr>
              <w:jc w:val="center"/>
              <w:rPr>
                <w:bCs/>
                <w:sz w:val="10"/>
                <w:szCs w:val="10"/>
              </w:rPr>
            </w:pPr>
            <w:r>
              <w:rPr>
                <w:bCs/>
                <w:sz w:val="10"/>
                <w:szCs w:val="10"/>
              </w:rPr>
              <w:t>1180,60</w:t>
            </w:r>
          </w:p>
        </w:tc>
      </w:tr>
      <w:tr w:rsidR="00B9619B" w:rsidRPr="00B9619B" w:rsidTr="00221E2F">
        <w:trPr>
          <w:trHeight w:val="238"/>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0710088070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3 176,50</w:t>
            </w:r>
          </w:p>
        </w:tc>
        <w:tc>
          <w:tcPr>
            <w:tcW w:w="709" w:type="dxa"/>
            <w:vAlign w:val="center"/>
          </w:tcPr>
          <w:p w:rsidR="00221E2F" w:rsidRPr="00B9619B" w:rsidRDefault="00A82783" w:rsidP="00221E2F">
            <w:pPr>
              <w:jc w:val="center"/>
              <w:rPr>
                <w:bCs/>
                <w:sz w:val="10"/>
                <w:szCs w:val="10"/>
              </w:rPr>
            </w:pPr>
            <w:r>
              <w:rPr>
                <w:bCs/>
                <w:sz w:val="10"/>
                <w:szCs w:val="10"/>
              </w:rPr>
              <w:t>4 287,08</w:t>
            </w:r>
          </w:p>
        </w:tc>
        <w:tc>
          <w:tcPr>
            <w:tcW w:w="709" w:type="dxa"/>
            <w:vAlign w:val="center"/>
          </w:tcPr>
          <w:p w:rsidR="00221E2F" w:rsidRPr="00B9619B" w:rsidRDefault="00221E2F" w:rsidP="00221E2F">
            <w:pPr>
              <w:jc w:val="center"/>
              <w:rPr>
                <w:bCs/>
                <w:sz w:val="10"/>
                <w:szCs w:val="10"/>
              </w:rPr>
            </w:pPr>
            <w:r w:rsidRPr="00B9619B">
              <w:rPr>
                <w:bCs/>
                <w:sz w:val="10"/>
                <w:szCs w:val="10"/>
              </w:rPr>
              <w:t>3 816,20</w:t>
            </w:r>
          </w:p>
        </w:tc>
        <w:tc>
          <w:tcPr>
            <w:tcW w:w="851" w:type="dxa"/>
            <w:vAlign w:val="center"/>
          </w:tcPr>
          <w:p w:rsidR="00221E2F" w:rsidRPr="00B9619B" w:rsidRDefault="00221E2F" w:rsidP="00221E2F">
            <w:pPr>
              <w:jc w:val="center"/>
              <w:rPr>
                <w:bCs/>
                <w:sz w:val="10"/>
                <w:szCs w:val="10"/>
              </w:rPr>
            </w:pPr>
            <w:r w:rsidRPr="00B9619B">
              <w:rPr>
                <w:bCs/>
                <w:sz w:val="10"/>
                <w:szCs w:val="10"/>
              </w:rPr>
              <w:t>4 039,80</w:t>
            </w:r>
          </w:p>
        </w:tc>
        <w:tc>
          <w:tcPr>
            <w:tcW w:w="992" w:type="dxa"/>
            <w:vAlign w:val="center"/>
          </w:tcPr>
          <w:p w:rsidR="00221E2F" w:rsidRPr="00B9619B" w:rsidRDefault="00221E2F" w:rsidP="00221E2F">
            <w:pPr>
              <w:jc w:val="center"/>
              <w:rPr>
                <w:bCs/>
                <w:sz w:val="10"/>
                <w:szCs w:val="10"/>
              </w:rPr>
            </w:pPr>
            <w:r w:rsidRPr="00B9619B">
              <w:rPr>
                <w:bCs/>
                <w:sz w:val="10"/>
                <w:szCs w:val="10"/>
              </w:rPr>
              <w:t>4 039,80</w:t>
            </w:r>
          </w:p>
        </w:tc>
        <w:tc>
          <w:tcPr>
            <w:tcW w:w="988" w:type="dxa"/>
            <w:vAlign w:val="center"/>
          </w:tcPr>
          <w:p w:rsidR="00221E2F" w:rsidRPr="00B9619B" w:rsidRDefault="00A82783" w:rsidP="00221E2F">
            <w:pPr>
              <w:jc w:val="center"/>
              <w:rPr>
                <w:bCs/>
                <w:sz w:val="10"/>
                <w:szCs w:val="10"/>
              </w:rPr>
            </w:pPr>
            <w:r>
              <w:rPr>
                <w:bCs/>
                <w:sz w:val="10"/>
                <w:szCs w:val="10"/>
              </w:rPr>
              <w:t>19 359,38</w:t>
            </w:r>
          </w:p>
        </w:tc>
      </w:tr>
      <w:tr w:rsidR="00B9619B" w:rsidRPr="00B9619B" w:rsidTr="00221E2F">
        <w:trPr>
          <w:trHeight w:val="238"/>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0710089020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4 000,00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4 000,00</w:t>
            </w:r>
          </w:p>
        </w:tc>
      </w:tr>
      <w:tr w:rsidR="00B9619B" w:rsidRPr="00B9619B" w:rsidTr="00221E2F">
        <w:trPr>
          <w:trHeight w:val="238"/>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906</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О710078400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4 758,00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4 758,00</w:t>
            </w:r>
          </w:p>
        </w:tc>
      </w:tr>
      <w:tr w:rsidR="00B9619B" w:rsidRPr="00B9619B" w:rsidTr="00221E2F">
        <w:trPr>
          <w:trHeight w:val="238"/>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906</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О7100S8400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442,00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442,00</w:t>
            </w:r>
          </w:p>
        </w:tc>
      </w:tr>
      <w:tr w:rsidR="00B9619B" w:rsidRPr="00B9619B" w:rsidTr="00221E2F">
        <w:trPr>
          <w:trHeight w:val="289"/>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О710073950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18 894,70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18 894,70</w:t>
            </w:r>
          </w:p>
        </w:tc>
      </w:tr>
      <w:tr w:rsidR="00B9619B" w:rsidRPr="00B9619B" w:rsidTr="00221E2F">
        <w:trPr>
          <w:trHeight w:val="279"/>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О7100S3950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944,80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944,80</w:t>
            </w:r>
          </w:p>
        </w:tc>
      </w:tr>
      <w:tr w:rsidR="00B9619B" w:rsidRPr="00B9619B" w:rsidTr="00221E2F">
        <w:trPr>
          <w:trHeight w:val="283"/>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0710086080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2 068,60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2 068,60</w:t>
            </w:r>
          </w:p>
        </w:tc>
      </w:tr>
      <w:tr w:rsidR="00B9619B" w:rsidRPr="00B9619B" w:rsidTr="00221E2F">
        <w:trPr>
          <w:trHeight w:val="273"/>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0710075070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7 000,00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16 272,30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23 272,30</w:t>
            </w:r>
          </w:p>
        </w:tc>
      </w:tr>
      <w:tr w:rsidR="00B9619B" w:rsidRPr="00B9619B" w:rsidTr="00221E2F">
        <w:trPr>
          <w:trHeight w:val="278"/>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07100S5070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7,00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32,60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39,60</w:t>
            </w:r>
          </w:p>
        </w:tc>
      </w:tr>
      <w:tr w:rsidR="00B9619B" w:rsidRPr="00B9619B" w:rsidTr="00221E2F">
        <w:trPr>
          <w:trHeight w:val="222"/>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О710075070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3 500,00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8 722,10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12 222,10</w:t>
            </w:r>
          </w:p>
        </w:tc>
      </w:tr>
      <w:tr w:rsidR="00B9619B" w:rsidRPr="00B9619B" w:rsidTr="00221E2F">
        <w:trPr>
          <w:trHeight w:val="211"/>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О7100S5070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3,50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8,80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12,30</w:t>
            </w:r>
          </w:p>
        </w:tc>
      </w:tr>
      <w:tr w:rsidR="00B9619B" w:rsidRPr="00B9619B" w:rsidTr="00221E2F">
        <w:trPr>
          <w:trHeight w:val="313"/>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0717743</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6 000,00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6 000,00</w:t>
            </w:r>
          </w:p>
        </w:tc>
      </w:tr>
      <w:tr w:rsidR="00B9619B" w:rsidRPr="00B9619B" w:rsidTr="00221E2F">
        <w:trPr>
          <w:trHeight w:val="274"/>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0718509</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601,75</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601,75</w:t>
            </w:r>
          </w:p>
        </w:tc>
      </w:tr>
      <w:tr w:rsidR="00B9619B" w:rsidRPr="00B9619B" w:rsidTr="00221E2F">
        <w:trPr>
          <w:trHeight w:val="274"/>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О710088040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25,00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25,00</w:t>
            </w:r>
          </w:p>
        </w:tc>
      </w:tr>
      <w:tr w:rsidR="00B9619B" w:rsidRPr="00B9619B" w:rsidTr="00221E2F">
        <w:trPr>
          <w:trHeight w:val="274"/>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0710088170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48,00</w:t>
            </w:r>
          </w:p>
        </w:tc>
        <w:tc>
          <w:tcPr>
            <w:tcW w:w="851" w:type="dxa"/>
            <w:vAlign w:val="center"/>
          </w:tcPr>
          <w:p w:rsidR="00221E2F" w:rsidRPr="00B9619B" w:rsidRDefault="00221E2F" w:rsidP="00221E2F">
            <w:pPr>
              <w:jc w:val="center"/>
              <w:rPr>
                <w:bCs/>
                <w:sz w:val="10"/>
                <w:szCs w:val="10"/>
              </w:rPr>
            </w:pPr>
            <w:r w:rsidRPr="00B9619B">
              <w:rPr>
                <w:bCs/>
                <w:sz w:val="10"/>
                <w:szCs w:val="10"/>
              </w:rPr>
              <w:t>50,00</w:t>
            </w:r>
          </w:p>
        </w:tc>
        <w:tc>
          <w:tcPr>
            <w:tcW w:w="709" w:type="dxa"/>
            <w:vAlign w:val="center"/>
          </w:tcPr>
          <w:p w:rsidR="00221E2F" w:rsidRPr="00B9619B" w:rsidRDefault="00221E2F" w:rsidP="00221E2F">
            <w:pPr>
              <w:jc w:val="center"/>
              <w:rPr>
                <w:bCs/>
                <w:sz w:val="10"/>
                <w:szCs w:val="10"/>
              </w:rPr>
            </w:pPr>
            <w:r w:rsidRPr="00B9619B">
              <w:rPr>
                <w:bCs/>
                <w:sz w:val="10"/>
                <w:szCs w:val="10"/>
              </w:rPr>
              <w:t>153,3</w:t>
            </w:r>
          </w:p>
        </w:tc>
        <w:tc>
          <w:tcPr>
            <w:tcW w:w="709" w:type="dxa"/>
            <w:vAlign w:val="center"/>
          </w:tcPr>
          <w:p w:rsidR="00221E2F" w:rsidRPr="00B9619B" w:rsidRDefault="00A82783" w:rsidP="00221E2F">
            <w:pPr>
              <w:jc w:val="center"/>
              <w:rPr>
                <w:bCs/>
                <w:sz w:val="10"/>
                <w:szCs w:val="10"/>
              </w:rPr>
            </w:pPr>
            <w:r>
              <w:rPr>
                <w:bCs/>
                <w:sz w:val="10"/>
                <w:szCs w:val="10"/>
              </w:rPr>
              <w:t>72,10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A82783" w:rsidP="00221E2F">
            <w:pPr>
              <w:jc w:val="center"/>
              <w:rPr>
                <w:bCs/>
                <w:sz w:val="10"/>
                <w:szCs w:val="10"/>
              </w:rPr>
            </w:pPr>
            <w:r>
              <w:rPr>
                <w:bCs/>
                <w:sz w:val="10"/>
                <w:szCs w:val="10"/>
              </w:rPr>
              <w:t>323,40</w:t>
            </w:r>
          </w:p>
        </w:tc>
      </w:tr>
      <w:tr w:rsidR="00B9619B" w:rsidRPr="00B9619B" w:rsidTr="00221E2F">
        <w:trPr>
          <w:trHeight w:val="268"/>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0710089040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74,50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74,50</w:t>
            </w:r>
          </w:p>
        </w:tc>
      </w:tr>
      <w:tr w:rsidR="00B9619B" w:rsidRPr="00B9619B" w:rsidTr="00221E2F">
        <w:trPr>
          <w:trHeight w:val="271"/>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0710089070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1 200,00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1 200,00</w:t>
            </w:r>
          </w:p>
        </w:tc>
      </w:tr>
      <w:tr w:rsidR="00B9619B" w:rsidRPr="00B9619B" w:rsidTr="00221E2F">
        <w:trPr>
          <w:trHeight w:val="290"/>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О710089370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600,00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600,00</w:t>
            </w:r>
          </w:p>
        </w:tc>
      </w:tr>
      <w:tr w:rsidR="00B9619B" w:rsidRPr="00B9619B" w:rsidTr="00221E2F">
        <w:trPr>
          <w:trHeight w:val="290"/>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0710089080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200,00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200,00</w:t>
            </w:r>
          </w:p>
        </w:tc>
      </w:tr>
      <w:tr w:rsidR="00B9619B" w:rsidRPr="00B9619B" w:rsidTr="00221E2F">
        <w:trPr>
          <w:trHeight w:val="335"/>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0710089090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36,00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36,00</w:t>
            </w:r>
          </w:p>
        </w:tc>
      </w:tr>
      <w:tr w:rsidR="00B9619B" w:rsidRPr="00B9619B" w:rsidTr="00221E2F">
        <w:trPr>
          <w:trHeight w:val="273"/>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0717594</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7 867,34</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7 867,34</w:t>
            </w:r>
          </w:p>
        </w:tc>
      </w:tr>
      <w:tr w:rsidR="00B9619B" w:rsidRPr="00B9619B" w:rsidTr="00221E2F">
        <w:trPr>
          <w:trHeight w:val="276"/>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0718594</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854,30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854,30</w:t>
            </w:r>
          </w:p>
        </w:tc>
      </w:tr>
      <w:tr w:rsidR="00B9619B" w:rsidRPr="00B9619B" w:rsidTr="00221E2F">
        <w:trPr>
          <w:trHeight w:val="267"/>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07100S3940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547,63</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547,63</w:t>
            </w:r>
          </w:p>
        </w:tc>
      </w:tr>
      <w:tr w:rsidR="00B9619B" w:rsidRPr="00B9619B" w:rsidTr="00221E2F">
        <w:trPr>
          <w:trHeight w:val="284"/>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0710089020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1 000,00</w:t>
            </w:r>
          </w:p>
        </w:tc>
        <w:tc>
          <w:tcPr>
            <w:tcW w:w="709" w:type="dxa"/>
            <w:vAlign w:val="center"/>
          </w:tcPr>
          <w:p w:rsidR="00221E2F" w:rsidRPr="00B9619B" w:rsidRDefault="00221E2F" w:rsidP="00221E2F">
            <w:pPr>
              <w:jc w:val="center"/>
              <w:rPr>
                <w:bCs/>
                <w:sz w:val="10"/>
                <w:szCs w:val="10"/>
              </w:rPr>
            </w:pPr>
            <w:r w:rsidRPr="00B9619B">
              <w:rPr>
                <w:bCs/>
                <w:sz w:val="10"/>
                <w:szCs w:val="10"/>
              </w:rPr>
              <w:t>2 100,00</w:t>
            </w:r>
          </w:p>
        </w:tc>
        <w:tc>
          <w:tcPr>
            <w:tcW w:w="708" w:type="dxa"/>
            <w:noWrap/>
            <w:vAlign w:val="center"/>
          </w:tcPr>
          <w:p w:rsidR="00221E2F" w:rsidRPr="00B9619B" w:rsidRDefault="00221E2F" w:rsidP="00221E2F">
            <w:pPr>
              <w:jc w:val="center"/>
              <w:rPr>
                <w:bCs/>
                <w:sz w:val="10"/>
                <w:szCs w:val="10"/>
              </w:rPr>
            </w:pPr>
            <w:r w:rsidRPr="00B9619B">
              <w:rPr>
                <w:bCs/>
                <w:sz w:val="10"/>
                <w:szCs w:val="10"/>
              </w:rPr>
              <w:t>2 035,00</w:t>
            </w:r>
          </w:p>
        </w:tc>
        <w:tc>
          <w:tcPr>
            <w:tcW w:w="710" w:type="dxa"/>
            <w:noWrap/>
            <w:vAlign w:val="center"/>
          </w:tcPr>
          <w:p w:rsidR="00221E2F" w:rsidRPr="00B9619B" w:rsidRDefault="00221E2F" w:rsidP="00221E2F">
            <w:pPr>
              <w:jc w:val="center"/>
              <w:rPr>
                <w:bCs/>
                <w:sz w:val="10"/>
                <w:szCs w:val="10"/>
              </w:rPr>
            </w:pPr>
            <w:r w:rsidRPr="00B9619B">
              <w:rPr>
                <w:bCs/>
                <w:sz w:val="10"/>
                <w:szCs w:val="10"/>
              </w:rPr>
              <w:t>2 500,00</w:t>
            </w:r>
          </w:p>
        </w:tc>
        <w:tc>
          <w:tcPr>
            <w:tcW w:w="709" w:type="dxa"/>
            <w:noWrap/>
            <w:vAlign w:val="center"/>
          </w:tcPr>
          <w:p w:rsidR="00221E2F" w:rsidRPr="00B9619B" w:rsidRDefault="00221E2F" w:rsidP="00221E2F">
            <w:pPr>
              <w:jc w:val="center"/>
              <w:rPr>
                <w:bCs/>
                <w:sz w:val="10"/>
                <w:szCs w:val="10"/>
              </w:rPr>
            </w:pPr>
            <w:r w:rsidRPr="00B9619B">
              <w:rPr>
                <w:bCs/>
                <w:sz w:val="10"/>
                <w:szCs w:val="10"/>
              </w:rPr>
              <w:t>1 716,60</w:t>
            </w:r>
          </w:p>
        </w:tc>
        <w:tc>
          <w:tcPr>
            <w:tcW w:w="709" w:type="dxa"/>
            <w:vAlign w:val="center"/>
          </w:tcPr>
          <w:p w:rsidR="00221E2F" w:rsidRPr="00B9619B" w:rsidRDefault="00221E2F" w:rsidP="00221E2F">
            <w:pPr>
              <w:jc w:val="center"/>
              <w:rPr>
                <w:bCs/>
                <w:sz w:val="10"/>
                <w:szCs w:val="10"/>
              </w:rPr>
            </w:pPr>
            <w:r w:rsidRPr="00B9619B">
              <w:rPr>
                <w:bCs/>
                <w:sz w:val="10"/>
                <w:szCs w:val="10"/>
              </w:rPr>
              <w:t>1 457,30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10 808,90</w:t>
            </w:r>
          </w:p>
        </w:tc>
      </w:tr>
      <w:tr w:rsidR="00B9619B" w:rsidRPr="00B9619B" w:rsidTr="00221E2F">
        <w:trPr>
          <w:trHeight w:val="260"/>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0710089020</w:t>
            </w:r>
          </w:p>
        </w:tc>
        <w:tc>
          <w:tcPr>
            <w:tcW w:w="425" w:type="dxa"/>
            <w:noWrap/>
            <w:vAlign w:val="center"/>
          </w:tcPr>
          <w:p w:rsidR="00221E2F" w:rsidRPr="00B9619B" w:rsidRDefault="00221E2F" w:rsidP="00221E2F">
            <w:pPr>
              <w:jc w:val="center"/>
              <w:rPr>
                <w:bCs/>
                <w:sz w:val="10"/>
                <w:szCs w:val="10"/>
              </w:rPr>
            </w:pPr>
            <w:r w:rsidRPr="00B9619B">
              <w:rPr>
                <w:bCs/>
                <w:sz w:val="10"/>
                <w:szCs w:val="10"/>
              </w:rPr>
              <w:t>831</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15,00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15,00</w:t>
            </w:r>
          </w:p>
        </w:tc>
      </w:tr>
      <w:tr w:rsidR="00B9619B" w:rsidRPr="00B9619B" w:rsidTr="00221E2F">
        <w:trPr>
          <w:trHeight w:val="260"/>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0710089180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141,60</w:t>
            </w:r>
          </w:p>
        </w:tc>
        <w:tc>
          <w:tcPr>
            <w:tcW w:w="709" w:type="dxa"/>
            <w:vAlign w:val="center"/>
          </w:tcPr>
          <w:p w:rsidR="00221E2F" w:rsidRPr="00B9619B" w:rsidRDefault="00221E2F" w:rsidP="00221E2F">
            <w:pPr>
              <w:jc w:val="center"/>
              <w:rPr>
                <w:bCs/>
                <w:sz w:val="10"/>
                <w:szCs w:val="10"/>
              </w:rPr>
            </w:pPr>
            <w:r w:rsidRPr="00B9619B">
              <w:rPr>
                <w:bCs/>
                <w:sz w:val="10"/>
                <w:szCs w:val="10"/>
              </w:rPr>
              <w:t>30,00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171,60</w:t>
            </w:r>
          </w:p>
        </w:tc>
      </w:tr>
      <w:tr w:rsidR="00B9619B" w:rsidRPr="00B9619B" w:rsidTr="00221E2F">
        <w:trPr>
          <w:trHeight w:val="277"/>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0710089190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197,30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197,30</w:t>
            </w:r>
          </w:p>
        </w:tc>
      </w:tr>
      <w:tr w:rsidR="00B9619B" w:rsidRPr="00B9619B" w:rsidTr="00221E2F">
        <w:trPr>
          <w:trHeight w:val="268"/>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0738910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800,00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800,00</w:t>
            </w:r>
          </w:p>
        </w:tc>
      </w:tr>
      <w:tr w:rsidR="00B9619B" w:rsidRPr="00B9619B" w:rsidTr="00221E2F">
        <w:trPr>
          <w:trHeight w:val="219"/>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0718861</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1 492,50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1 492,50</w:t>
            </w:r>
          </w:p>
        </w:tc>
      </w:tr>
      <w:tr w:rsidR="00B9619B" w:rsidRPr="00B9619B" w:rsidTr="00221E2F">
        <w:trPr>
          <w:trHeight w:val="331"/>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0710088620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553,20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553,20</w:t>
            </w:r>
          </w:p>
        </w:tc>
      </w:tr>
      <w:tr w:rsidR="00B9619B" w:rsidRPr="00B9619B" w:rsidTr="00221E2F">
        <w:trPr>
          <w:trHeight w:val="225"/>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0710088630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2 770,70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2 770,70</w:t>
            </w:r>
          </w:p>
        </w:tc>
      </w:tr>
      <w:tr w:rsidR="00B9619B" w:rsidRPr="00B9619B" w:rsidTr="00221E2F">
        <w:trPr>
          <w:trHeight w:val="325"/>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0408</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0728806</w:t>
            </w:r>
          </w:p>
        </w:tc>
        <w:tc>
          <w:tcPr>
            <w:tcW w:w="425" w:type="dxa"/>
            <w:noWrap/>
            <w:vAlign w:val="center"/>
          </w:tcPr>
          <w:p w:rsidR="00221E2F" w:rsidRPr="00B9619B" w:rsidRDefault="00221E2F" w:rsidP="00221E2F">
            <w:pPr>
              <w:jc w:val="center"/>
              <w:rPr>
                <w:bCs/>
                <w:sz w:val="10"/>
                <w:szCs w:val="10"/>
              </w:rPr>
            </w:pPr>
            <w:r w:rsidRPr="00B9619B">
              <w:rPr>
                <w:bCs/>
                <w:sz w:val="10"/>
                <w:szCs w:val="10"/>
              </w:rPr>
              <w:t>810</w:t>
            </w:r>
          </w:p>
        </w:tc>
        <w:tc>
          <w:tcPr>
            <w:tcW w:w="709" w:type="dxa"/>
            <w:noWrap/>
            <w:vAlign w:val="center"/>
          </w:tcPr>
          <w:p w:rsidR="00221E2F" w:rsidRPr="00B9619B" w:rsidRDefault="00221E2F" w:rsidP="00221E2F">
            <w:pPr>
              <w:jc w:val="center"/>
              <w:rPr>
                <w:bCs/>
                <w:sz w:val="10"/>
                <w:szCs w:val="10"/>
              </w:rPr>
            </w:pPr>
            <w:r w:rsidRPr="00B9619B">
              <w:rPr>
                <w:bCs/>
                <w:sz w:val="10"/>
                <w:szCs w:val="10"/>
              </w:rPr>
              <w:t>12 077,00</w:t>
            </w:r>
          </w:p>
        </w:tc>
        <w:tc>
          <w:tcPr>
            <w:tcW w:w="709" w:type="dxa"/>
            <w:vAlign w:val="center"/>
          </w:tcPr>
          <w:p w:rsidR="00221E2F" w:rsidRPr="00B9619B" w:rsidRDefault="00221E2F" w:rsidP="00221E2F">
            <w:pPr>
              <w:jc w:val="center"/>
              <w:rPr>
                <w:bCs/>
                <w:sz w:val="10"/>
                <w:szCs w:val="10"/>
              </w:rPr>
            </w:pPr>
            <w:r w:rsidRPr="00B9619B">
              <w:rPr>
                <w:bCs/>
                <w:sz w:val="10"/>
                <w:szCs w:val="10"/>
              </w:rPr>
              <w:t>14 777,00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26 854,00</w:t>
            </w:r>
          </w:p>
        </w:tc>
      </w:tr>
      <w:tr w:rsidR="00B9619B" w:rsidRPr="00B9619B" w:rsidTr="00221E2F">
        <w:trPr>
          <w:trHeight w:val="230"/>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0408</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0720088060</w:t>
            </w:r>
          </w:p>
        </w:tc>
        <w:tc>
          <w:tcPr>
            <w:tcW w:w="425" w:type="dxa"/>
            <w:noWrap/>
            <w:vAlign w:val="center"/>
          </w:tcPr>
          <w:p w:rsidR="00221E2F" w:rsidRPr="00B9619B" w:rsidRDefault="00221E2F" w:rsidP="00221E2F">
            <w:pPr>
              <w:jc w:val="center"/>
              <w:rPr>
                <w:bCs/>
                <w:sz w:val="10"/>
                <w:szCs w:val="10"/>
              </w:rPr>
            </w:pPr>
            <w:r w:rsidRPr="00B9619B">
              <w:rPr>
                <w:bCs/>
                <w:sz w:val="10"/>
                <w:szCs w:val="10"/>
              </w:rPr>
              <w:t>810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12 588,90</w:t>
            </w:r>
          </w:p>
        </w:tc>
        <w:tc>
          <w:tcPr>
            <w:tcW w:w="710" w:type="dxa"/>
            <w:noWrap/>
            <w:vAlign w:val="center"/>
          </w:tcPr>
          <w:p w:rsidR="00221E2F" w:rsidRPr="00B9619B" w:rsidRDefault="00221E2F" w:rsidP="00221E2F">
            <w:pPr>
              <w:jc w:val="center"/>
              <w:rPr>
                <w:bCs/>
                <w:sz w:val="10"/>
                <w:szCs w:val="10"/>
              </w:rPr>
            </w:pPr>
            <w:r w:rsidRPr="00B9619B">
              <w:rPr>
                <w:bCs/>
                <w:sz w:val="10"/>
                <w:szCs w:val="10"/>
              </w:rPr>
              <w:t>12 588,90</w:t>
            </w:r>
          </w:p>
        </w:tc>
        <w:tc>
          <w:tcPr>
            <w:tcW w:w="709" w:type="dxa"/>
            <w:noWrap/>
            <w:vAlign w:val="center"/>
          </w:tcPr>
          <w:p w:rsidR="00221E2F" w:rsidRPr="00B9619B" w:rsidRDefault="00221E2F" w:rsidP="00221E2F">
            <w:pPr>
              <w:jc w:val="center"/>
              <w:rPr>
                <w:bCs/>
                <w:sz w:val="10"/>
                <w:szCs w:val="10"/>
              </w:rPr>
            </w:pPr>
            <w:r w:rsidRPr="00B9619B">
              <w:rPr>
                <w:bCs/>
                <w:sz w:val="10"/>
                <w:szCs w:val="10"/>
              </w:rPr>
              <w:t>11 400,00</w:t>
            </w:r>
          </w:p>
        </w:tc>
        <w:tc>
          <w:tcPr>
            <w:tcW w:w="709" w:type="dxa"/>
            <w:vAlign w:val="center"/>
          </w:tcPr>
          <w:p w:rsidR="00221E2F" w:rsidRPr="00B9619B" w:rsidRDefault="00221E2F" w:rsidP="00221E2F">
            <w:pPr>
              <w:jc w:val="center"/>
              <w:rPr>
                <w:bCs/>
                <w:sz w:val="10"/>
                <w:szCs w:val="10"/>
              </w:rPr>
            </w:pPr>
            <w:r w:rsidRPr="00B9619B">
              <w:rPr>
                <w:bCs/>
                <w:sz w:val="10"/>
                <w:szCs w:val="10"/>
              </w:rPr>
              <w:t>14 033,50</w:t>
            </w:r>
          </w:p>
        </w:tc>
        <w:tc>
          <w:tcPr>
            <w:tcW w:w="710" w:type="dxa"/>
            <w:vAlign w:val="center"/>
          </w:tcPr>
          <w:p w:rsidR="00221E2F" w:rsidRPr="00B9619B" w:rsidRDefault="00221E2F" w:rsidP="00221E2F">
            <w:pPr>
              <w:jc w:val="center"/>
              <w:rPr>
                <w:bCs/>
                <w:sz w:val="10"/>
                <w:szCs w:val="10"/>
              </w:rPr>
            </w:pPr>
            <w:r w:rsidRPr="00B9619B">
              <w:rPr>
                <w:bCs/>
                <w:sz w:val="10"/>
                <w:szCs w:val="10"/>
              </w:rPr>
              <w:t>17 675,60</w:t>
            </w:r>
          </w:p>
        </w:tc>
        <w:tc>
          <w:tcPr>
            <w:tcW w:w="851" w:type="dxa"/>
            <w:vAlign w:val="center"/>
          </w:tcPr>
          <w:p w:rsidR="00221E2F" w:rsidRPr="00B9619B" w:rsidRDefault="00221E2F" w:rsidP="00221E2F">
            <w:pPr>
              <w:jc w:val="center"/>
              <w:rPr>
                <w:bCs/>
                <w:sz w:val="10"/>
                <w:szCs w:val="10"/>
              </w:rPr>
            </w:pPr>
            <w:r w:rsidRPr="00B9619B">
              <w:rPr>
                <w:bCs/>
                <w:sz w:val="10"/>
                <w:szCs w:val="10"/>
              </w:rPr>
              <w:t>19 915,10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88 202,00</w:t>
            </w:r>
          </w:p>
        </w:tc>
      </w:tr>
      <w:tr w:rsidR="00B9619B" w:rsidRPr="00B9619B" w:rsidTr="00221E2F">
        <w:trPr>
          <w:trHeight w:val="230"/>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0408</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0720088060</w:t>
            </w:r>
          </w:p>
        </w:tc>
        <w:tc>
          <w:tcPr>
            <w:tcW w:w="425" w:type="dxa"/>
            <w:noWrap/>
            <w:vAlign w:val="center"/>
          </w:tcPr>
          <w:p w:rsidR="00221E2F" w:rsidRPr="00B9619B" w:rsidRDefault="00221E2F" w:rsidP="00221E2F">
            <w:pPr>
              <w:jc w:val="center"/>
              <w:rPr>
                <w:bCs/>
                <w:sz w:val="10"/>
                <w:szCs w:val="10"/>
              </w:rPr>
            </w:pPr>
            <w:r w:rsidRPr="00B9619B">
              <w:rPr>
                <w:bCs/>
                <w:sz w:val="10"/>
                <w:szCs w:val="10"/>
              </w:rPr>
              <w:t>810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20 169,40</w:t>
            </w:r>
          </w:p>
        </w:tc>
        <w:tc>
          <w:tcPr>
            <w:tcW w:w="709" w:type="dxa"/>
            <w:vAlign w:val="center"/>
          </w:tcPr>
          <w:p w:rsidR="00221E2F" w:rsidRPr="00B9619B" w:rsidRDefault="00A82783" w:rsidP="00221E2F">
            <w:pPr>
              <w:jc w:val="center"/>
              <w:rPr>
                <w:bCs/>
                <w:sz w:val="10"/>
                <w:szCs w:val="10"/>
              </w:rPr>
            </w:pPr>
            <w:r>
              <w:rPr>
                <w:bCs/>
                <w:sz w:val="10"/>
                <w:szCs w:val="10"/>
              </w:rPr>
              <w:t>22 722,30</w:t>
            </w:r>
          </w:p>
        </w:tc>
        <w:tc>
          <w:tcPr>
            <w:tcW w:w="709" w:type="dxa"/>
            <w:vAlign w:val="center"/>
          </w:tcPr>
          <w:p w:rsidR="00221E2F" w:rsidRPr="00B9619B" w:rsidRDefault="00221E2F" w:rsidP="00221E2F">
            <w:pPr>
              <w:jc w:val="center"/>
              <w:rPr>
                <w:bCs/>
                <w:sz w:val="10"/>
                <w:szCs w:val="10"/>
              </w:rPr>
            </w:pPr>
            <w:r w:rsidRPr="00B9619B">
              <w:rPr>
                <w:bCs/>
                <w:sz w:val="10"/>
                <w:szCs w:val="10"/>
              </w:rPr>
              <w:t>21 258,60</w:t>
            </w:r>
          </w:p>
        </w:tc>
        <w:tc>
          <w:tcPr>
            <w:tcW w:w="851" w:type="dxa"/>
            <w:vAlign w:val="center"/>
          </w:tcPr>
          <w:p w:rsidR="00221E2F" w:rsidRPr="00B9619B" w:rsidRDefault="00221E2F" w:rsidP="00221E2F">
            <w:pPr>
              <w:jc w:val="center"/>
              <w:rPr>
                <w:bCs/>
                <w:sz w:val="10"/>
                <w:szCs w:val="10"/>
              </w:rPr>
            </w:pPr>
            <w:r w:rsidRPr="00B9619B">
              <w:rPr>
                <w:bCs/>
                <w:sz w:val="10"/>
                <w:szCs w:val="10"/>
              </w:rPr>
              <w:t>21 258,60</w:t>
            </w:r>
          </w:p>
        </w:tc>
        <w:tc>
          <w:tcPr>
            <w:tcW w:w="992" w:type="dxa"/>
            <w:vAlign w:val="center"/>
          </w:tcPr>
          <w:p w:rsidR="00221E2F" w:rsidRPr="00B9619B" w:rsidRDefault="00221E2F" w:rsidP="00221E2F">
            <w:pPr>
              <w:jc w:val="center"/>
              <w:rPr>
                <w:bCs/>
                <w:sz w:val="10"/>
                <w:szCs w:val="10"/>
              </w:rPr>
            </w:pPr>
            <w:r w:rsidRPr="00B9619B">
              <w:rPr>
                <w:bCs/>
                <w:sz w:val="10"/>
                <w:szCs w:val="10"/>
              </w:rPr>
              <w:t>21 258,60</w:t>
            </w:r>
          </w:p>
        </w:tc>
        <w:tc>
          <w:tcPr>
            <w:tcW w:w="988" w:type="dxa"/>
            <w:vAlign w:val="center"/>
          </w:tcPr>
          <w:p w:rsidR="00221E2F" w:rsidRPr="00B9619B" w:rsidRDefault="003123D5" w:rsidP="003123D5">
            <w:pPr>
              <w:jc w:val="center"/>
              <w:rPr>
                <w:bCs/>
                <w:sz w:val="10"/>
                <w:szCs w:val="10"/>
              </w:rPr>
            </w:pPr>
            <w:r>
              <w:rPr>
                <w:bCs/>
                <w:sz w:val="10"/>
                <w:szCs w:val="10"/>
              </w:rPr>
              <w:t>106 657,50</w:t>
            </w:r>
          </w:p>
        </w:tc>
      </w:tr>
      <w:tr w:rsidR="00B9619B" w:rsidRPr="00B9619B" w:rsidTr="00221E2F">
        <w:trPr>
          <w:trHeight w:val="319"/>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0408</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О720074020</w:t>
            </w:r>
          </w:p>
        </w:tc>
        <w:tc>
          <w:tcPr>
            <w:tcW w:w="425" w:type="dxa"/>
            <w:noWrap/>
            <w:vAlign w:val="center"/>
          </w:tcPr>
          <w:p w:rsidR="00221E2F" w:rsidRPr="00B9619B" w:rsidRDefault="00221E2F" w:rsidP="00221E2F">
            <w:pPr>
              <w:jc w:val="center"/>
              <w:rPr>
                <w:bCs/>
                <w:sz w:val="10"/>
                <w:szCs w:val="10"/>
              </w:rPr>
            </w:pPr>
            <w:r w:rsidRPr="00B9619B">
              <w:rPr>
                <w:bCs/>
                <w:sz w:val="10"/>
                <w:szCs w:val="10"/>
              </w:rPr>
              <w:t>810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1 933,70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1 933,70</w:t>
            </w:r>
          </w:p>
        </w:tc>
      </w:tr>
      <w:tr w:rsidR="00B9619B" w:rsidRPr="00B9619B" w:rsidTr="00221E2F">
        <w:trPr>
          <w:trHeight w:val="272"/>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0408</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0720088060</w:t>
            </w:r>
          </w:p>
        </w:tc>
        <w:tc>
          <w:tcPr>
            <w:tcW w:w="425" w:type="dxa"/>
            <w:noWrap/>
            <w:vAlign w:val="center"/>
          </w:tcPr>
          <w:p w:rsidR="00221E2F" w:rsidRPr="00B9619B" w:rsidRDefault="00221E2F" w:rsidP="00221E2F">
            <w:pPr>
              <w:jc w:val="center"/>
              <w:rPr>
                <w:bCs/>
                <w:sz w:val="10"/>
                <w:szCs w:val="10"/>
              </w:rPr>
            </w:pPr>
            <w:r w:rsidRPr="00B9619B">
              <w:rPr>
                <w:bCs/>
                <w:sz w:val="10"/>
                <w:szCs w:val="10"/>
              </w:rPr>
              <w:t>240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0,10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0,10</w:t>
            </w:r>
          </w:p>
        </w:tc>
      </w:tr>
      <w:tr w:rsidR="00B9619B" w:rsidRPr="00B9619B" w:rsidTr="00221E2F">
        <w:trPr>
          <w:trHeight w:val="272"/>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0408</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0720088060</w:t>
            </w:r>
          </w:p>
        </w:tc>
        <w:tc>
          <w:tcPr>
            <w:tcW w:w="425" w:type="dxa"/>
            <w:noWrap/>
            <w:vAlign w:val="center"/>
          </w:tcPr>
          <w:p w:rsidR="00221E2F" w:rsidRPr="00B9619B" w:rsidRDefault="00221E2F" w:rsidP="00221E2F">
            <w:pPr>
              <w:jc w:val="center"/>
              <w:rPr>
                <w:bCs/>
                <w:sz w:val="10"/>
                <w:szCs w:val="10"/>
              </w:rPr>
            </w:pPr>
            <w:r w:rsidRPr="00B9619B">
              <w:rPr>
                <w:bCs/>
                <w:sz w:val="10"/>
                <w:szCs w:val="10"/>
              </w:rPr>
              <w:t>240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0,10</w:t>
            </w:r>
          </w:p>
        </w:tc>
        <w:tc>
          <w:tcPr>
            <w:tcW w:w="709" w:type="dxa"/>
            <w:vAlign w:val="center"/>
          </w:tcPr>
          <w:p w:rsidR="00221E2F" w:rsidRPr="00B9619B" w:rsidRDefault="00221E2F" w:rsidP="00221E2F">
            <w:pPr>
              <w:jc w:val="center"/>
              <w:rPr>
                <w:bCs/>
                <w:sz w:val="10"/>
                <w:szCs w:val="10"/>
              </w:rPr>
            </w:pPr>
            <w:r w:rsidRPr="00B9619B">
              <w:rPr>
                <w:bCs/>
                <w:sz w:val="10"/>
                <w:szCs w:val="10"/>
              </w:rPr>
              <w:t>0,10</w:t>
            </w:r>
          </w:p>
        </w:tc>
        <w:tc>
          <w:tcPr>
            <w:tcW w:w="709" w:type="dxa"/>
            <w:vAlign w:val="center"/>
          </w:tcPr>
          <w:p w:rsidR="00221E2F" w:rsidRPr="00B9619B" w:rsidRDefault="00221E2F" w:rsidP="00221E2F">
            <w:pPr>
              <w:jc w:val="center"/>
              <w:rPr>
                <w:bCs/>
                <w:sz w:val="10"/>
                <w:szCs w:val="10"/>
              </w:rPr>
            </w:pPr>
            <w:r w:rsidRPr="00B9619B">
              <w:rPr>
                <w:bCs/>
                <w:sz w:val="10"/>
                <w:szCs w:val="10"/>
              </w:rPr>
              <w:t>0,10</w:t>
            </w:r>
          </w:p>
        </w:tc>
        <w:tc>
          <w:tcPr>
            <w:tcW w:w="851" w:type="dxa"/>
            <w:vAlign w:val="center"/>
          </w:tcPr>
          <w:p w:rsidR="00221E2F" w:rsidRPr="00B9619B" w:rsidRDefault="00221E2F" w:rsidP="00221E2F">
            <w:pPr>
              <w:jc w:val="center"/>
              <w:rPr>
                <w:bCs/>
                <w:sz w:val="10"/>
                <w:szCs w:val="10"/>
              </w:rPr>
            </w:pPr>
            <w:r w:rsidRPr="00B9619B">
              <w:rPr>
                <w:bCs/>
                <w:sz w:val="10"/>
                <w:szCs w:val="10"/>
              </w:rPr>
              <w:t>0,10</w:t>
            </w:r>
          </w:p>
        </w:tc>
        <w:tc>
          <w:tcPr>
            <w:tcW w:w="992" w:type="dxa"/>
            <w:vAlign w:val="center"/>
          </w:tcPr>
          <w:p w:rsidR="00221E2F" w:rsidRPr="00B9619B" w:rsidRDefault="00221E2F" w:rsidP="00221E2F">
            <w:pPr>
              <w:jc w:val="center"/>
              <w:rPr>
                <w:bCs/>
                <w:sz w:val="10"/>
                <w:szCs w:val="10"/>
              </w:rPr>
            </w:pPr>
            <w:r w:rsidRPr="00B9619B">
              <w:rPr>
                <w:bCs/>
                <w:sz w:val="10"/>
                <w:szCs w:val="10"/>
              </w:rPr>
              <w:t>0,10</w:t>
            </w:r>
          </w:p>
        </w:tc>
        <w:tc>
          <w:tcPr>
            <w:tcW w:w="988" w:type="dxa"/>
            <w:vAlign w:val="center"/>
          </w:tcPr>
          <w:p w:rsidR="00221E2F" w:rsidRPr="00B9619B" w:rsidRDefault="00B9619B" w:rsidP="00221E2F">
            <w:pPr>
              <w:jc w:val="center"/>
              <w:rPr>
                <w:bCs/>
                <w:sz w:val="10"/>
                <w:szCs w:val="10"/>
              </w:rPr>
            </w:pPr>
            <w:r>
              <w:rPr>
                <w:bCs/>
                <w:sz w:val="10"/>
                <w:szCs w:val="10"/>
              </w:rPr>
              <w:t>0,50</w:t>
            </w:r>
          </w:p>
        </w:tc>
      </w:tr>
      <w:tr w:rsidR="00B9619B" w:rsidRPr="00B9619B" w:rsidTr="00221E2F">
        <w:trPr>
          <w:trHeight w:val="271"/>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0408</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0720088060</w:t>
            </w:r>
          </w:p>
        </w:tc>
        <w:tc>
          <w:tcPr>
            <w:tcW w:w="425" w:type="dxa"/>
            <w:noWrap/>
            <w:vAlign w:val="center"/>
          </w:tcPr>
          <w:p w:rsidR="00221E2F" w:rsidRPr="00B9619B" w:rsidRDefault="00221E2F" w:rsidP="00221E2F">
            <w:pPr>
              <w:jc w:val="center"/>
              <w:rPr>
                <w:bCs/>
                <w:sz w:val="10"/>
                <w:szCs w:val="10"/>
              </w:rPr>
            </w:pPr>
            <w:r w:rsidRPr="00B9619B">
              <w:rPr>
                <w:bCs/>
                <w:sz w:val="10"/>
                <w:szCs w:val="10"/>
              </w:rPr>
              <w:t>240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5,00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5,00</w:t>
            </w:r>
          </w:p>
        </w:tc>
      </w:tr>
      <w:tr w:rsidR="00B9619B" w:rsidRPr="00B9619B" w:rsidTr="00221E2F">
        <w:trPr>
          <w:trHeight w:val="248"/>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О730089200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300,00</w:t>
            </w:r>
          </w:p>
        </w:tc>
        <w:tc>
          <w:tcPr>
            <w:tcW w:w="710" w:type="dxa"/>
            <w:noWrap/>
            <w:vAlign w:val="center"/>
          </w:tcPr>
          <w:p w:rsidR="00221E2F" w:rsidRPr="00B9619B" w:rsidRDefault="00221E2F" w:rsidP="00221E2F">
            <w:pPr>
              <w:jc w:val="center"/>
              <w:rPr>
                <w:bCs/>
                <w:sz w:val="10"/>
                <w:szCs w:val="10"/>
              </w:rPr>
            </w:pPr>
            <w:r w:rsidRPr="00B9619B">
              <w:rPr>
                <w:bCs/>
                <w:sz w:val="10"/>
                <w:szCs w:val="10"/>
              </w:rPr>
              <w:t>600,00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900,00</w:t>
            </w:r>
          </w:p>
        </w:tc>
      </w:tr>
      <w:tr w:rsidR="00B9619B" w:rsidRPr="00B9619B" w:rsidTr="00221E2F">
        <w:trPr>
          <w:trHeight w:val="279"/>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О730089300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322,90</w:t>
            </w:r>
          </w:p>
        </w:tc>
        <w:tc>
          <w:tcPr>
            <w:tcW w:w="710" w:type="dxa"/>
            <w:noWrap/>
            <w:vAlign w:val="center"/>
          </w:tcPr>
          <w:p w:rsidR="00221E2F" w:rsidRPr="00B9619B" w:rsidRDefault="00221E2F" w:rsidP="00221E2F">
            <w:pPr>
              <w:jc w:val="center"/>
              <w:rPr>
                <w:bCs/>
                <w:sz w:val="10"/>
                <w:szCs w:val="10"/>
              </w:rPr>
            </w:pPr>
            <w:r w:rsidRPr="00B9619B">
              <w:rPr>
                <w:bCs/>
                <w:sz w:val="10"/>
                <w:szCs w:val="10"/>
              </w:rPr>
              <w:t>500,00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175,80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998,70</w:t>
            </w:r>
          </w:p>
        </w:tc>
      </w:tr>
      <w:tr w:rsidR="00B9619B" w:rsidRPr="00B9619B" w:rsidTr="00221E2F">
        <w:trPr>
          <w:trHeight w:val="279"/>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O730089400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209,90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209,90</w:t>
            </w:r>
          </w:p>
        </w:tc>
      </w:tr>
      <w:tr w:rsidR="00B9619B" w:rsidRPr="00B9619B" w:rsidTr="00221E2F">
        <w:trPr>
          <w:trHeight w:val="220"/>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0737491</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93,60</w:t>
            </w:r>
          </w:p>
        </w:tc>
        <w:tc>
          <w:tcPr>
            <w:tcW w:w="709" w:type="dxa"/>
            <w:vAlign w:val="center"/>
          </w:tcPr>
          <w:p w:rsidR="00221E2F" w:rsidRPr="00B9619B" w:rsidRDefault="00221E2F" w:rsidP="00221E2F">
            <w:pPr>
              <w:jc w:val="center"/>
              <w:rPr>
                <w:bCs/>
                <w:sz w:val="10"/>
                <w:szCs w:val="10"/>
              </w:rPr>
            </w:pPr>
            <w:r w:rsidRPr="00B9619B">
              <w:rPr>
                <w:bCs/>
                <w:sz w:val="10"/>
                <w:szCs w:val="10"/>
              </w:rPr>
              <w:t>46,80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140,40</w:t>
            </w:r>
          </w:p>
        </w:tc>
      </w:tr>
      <w:tr w:rsidR="00B9619B" w:rsidRPr="00B9619B" w:rsidTr="00221E2F">
        <w:trPr>
          <w:trHeight w:val="287"/>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0730084910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9,40</w:t>
            </w:r>
          </w:p>
        </w:tc>
        <w:tc>
          <w:tcPr>
            <w:tcW w:w="709" w:type="dxa"/>
            <w:vAlign w:val="center"/>
          </w:tcPr>
          <w:p w:rsidR="00221E2F" w:rsidRPr="00B9619B" w:rsidRDefault="00221E2F" w:rsidP="00221E2F">
            <w:pPr>
              <w:jc w:val="center"/>
              <w:rPr>
                <w:bCs/>
                <w:sz w:val="10"/>
                <w:szCs w:val="10"/>
              </w:rPr>
            </w:pPr>
            <w:r w:rsidRPr="00B9619B">
              <w:rPr>
                <w:bCs/>
                <w:sz w:val="10"/>
                <w:szCs w:val="10"/>
              </w:rPr>
              <w:t>9,36</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18,76</w:t>
            </w:r>
          </w:p>
        </w:tc>
      </w:tr>
      <w:tr w:rsidR="00B9619B" w:rsidRPr="00B9619B" w:rsidTr="00221E2F">
        <w:trPr>
          <w:trHeight w:val="225"/>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0737492</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124,00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124,00</w:t>
            </w:r>
          </w:p>
        </w:tc>
      </w:tr>
      <w:tr w:rsidR="00B9619B" w:rsidRPr="00B9619B" w:rsidTr="00221E2F">
        <w:trPr>
          <w:trHeight w:val="272"/>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0730074920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232,80</w:t>
            </w:r>
          </w:p>
        </w:tc>
        <w:tc>
          <w:tcPr>
            <w:tcW w:w="710" w:type="dxa"/>
            <w:noWrap/>
            <w:vAlign w:val="center"/>
          </w:tcPr>
          <w:p w:rsidR="00221E2F" w:rsidRPr="00B9619B" w:rsidRDefault="00221E2F" w:rsidP="00221E2F">
            <w:pPr>
              <w:jc w:val="center"/>
              <w:rPr>
                <w:bCs/>
                <w:sz w:val="10"/>
                <w:szCs w:val="10"/>
              </w:rPr>
            </w:pPr>
            <w:r w:rsidRPr="00B9619B">
              <w:rPr>
                <w:bCs/>
                <w:sz w:val="10"/>
                <w:szCs w:val="10"/>
              </w:rPr>
              <w:t>236,90</w:t>
            </w:r>
          </w:p>
        </w:tc>
        <w:tc>
          <w:tcPr>
            <w:tcW w:w="709" w:type="dxa"/>
            <w:noWrap/>
            <w:vAlign w:val="center"/>
          </w:tcPr>
          <w:p w:rsidR="00221E2F" w:rsidRPr="00B9619B" w:rsidRDefault="00221E2F" w:rsidP="00221E2F">
            <w:pPr>
              <w:jc w:val="center"/>
              <w:rPr>
                <w:bCs/>
                <w:sz w:val="10"/>
                <w:szCs w:val="10"/>
              </w:rPr>
            </w:pPr>
            <w:r w:rsidRPr="00B9619B">
              <w:rPr>
                <w:bCs/>
                <w:sz w:val="10"/>
                <w:szCs w:val="10"/>
              </w:rPr>
              <w:t>236,90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706,60</w:t>
            </w:r>
          </w:p>
        </w:tc>
      </w:tr>
      <w:tr w:rsidR="00B9619B" w:rsidRPr="00B9619B" w:rsidTr="00221E2F">
        <w:trPr>
          <w:trHeight w:val="272"/>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07300S4920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56,90</w:t>
            </w:r>
          </w:p>
        </w:tc>
        <w:tc>
          <w:tcPr>
            <w:tcW w:w="709" w:type="dxa"/>
            <w:noWrap/>
            <w:vAlign w:val="center"/>
          </w:tcPr>
          <w:p w:rsidR="00221E2F" w:rsidRPr="00B9619B" w:rsidRDefault="00221E2F" w:rsidP="00221E2F">
            <w:pPr>
              <w:jc w:val="center"/>
              <w:rPr>
                <w:bCs/>
                <w:sz w:val="10"/>
                <w:szCs w:val="10"/>
              </w:rPr>
            </w:pPr>
            <w:r w:rsidRPr="00B9619B">
              <w:rPr>
                <w:bCs/>
                <w:sz w:val="10"/>
                <w:szCs w:val="10"/>
              </w:rPr>
              <w:t>59,20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116,10</w:t>
            </w:r>
          </w:p>
        </w:tc>
      </w:tr>
      <w:tr w:rsidR="00B9619B" w:rsidRPr="00B9619B" w:rsidTr="00221E2F">
        <w:trPr>
          <w:trHeight w:val="289"/>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073R374920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291,40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291,40</w:t>
            </w:r>
          </w:p>
        </w:tc>
      </w:tr>
      <w:tr w:rsidR="00B9619B" w:rsidRPr="00B9619B" w:rsidTr="00221E2F">
        <w:trPr>
          <w:trHeight w:val="236"/>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073R310601</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409,60</w:t>
            </w:r>
          </w:p>
        </w:tc>
        <w:tc>
          <w:tcPr>
            <w:tcW w:w="851" w:type="dxa"/>
            <w:vAlign w:val="center"/>
          </w:tcPr>
          <w:p w:rsidR="00221E2F" w:rsidRPr="00B9619B" w:rsidRDefault="00221E2F" w:rsidP="00221E2F">
            <w:pPr>
              <w:jc w:val="center"/>
              <w:rPr>
                <w:bCs/>
                <w:sz w:val="10"/>
                <w:szCs w:val="10"/>
              </w:rPr>
            </w:pPr>
            <w:r w:rsidRPr="00B9619B">
              <w:rPr>
                <w:bCs/>
                <w:sz w:val="10"/>
                <w:szCs w:val="10"/>
              </w:rPr>
              <w:t>665,10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1 074,70</w:t>
            </w:r>
          </w:p>
        </w:tc>
      </w:tr>
      <w:tr w:rsidR="00B9619B" w:rsidRPr="00B9619B" w:rsidTr="00221E2F">
        <w:trPr>
          <w:trHeight w:val="236"/>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073R310601</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79,30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79,30</w:t>
            </w:r>
          </w:p>
        </w:tc>
      </w:tr>
      <w:tr w:rsidR="00B9619B" w:rsidRPr="00B9619B" w:rsidTr="00221E2F">
        <w:trPr>
          <w:trHeight w:val="267"/>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073R374270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1 808,60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1 808,60</w:t>
            </w:r>
          </w:p>
        </w:tc>
      </w:tr>
      <w:tr w:rsidR="00B9619B" w:rsidRPr="00B9619B" w:rsidTr="00221E2F">
        <w:trPr>
          <w:trHeight w:val="271"/>
        </w:trPr>
        <w:tc>
          <w:tcPr>
            <w:tcW w:w="993" w:type="dxa"/>
            <w:vMerge w:val="restart"/>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073R374270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20,10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20,10</w:t>
            </w:r>
          </w:p>
        </w:tc>
      </w:tr>
      <w:tr w:rsidR="00B9619B" w:rsidRPr="00B9619B" w:rsidTr="00221E2F">
        <w:trPr>
          <w:trHeight w:val="258"/>
        </w:trPr>
        <w:tc>
          <w:tcPr>
            <w:tcW w:w="993" w:type="dxa"/>
            <w:vMerge/>
            <w:hideMark/>
          </w:tcPr>
          <w:p w:rsidR="00221E2F" w:rsidRPr="00B9619B" w:rsidRDefault="00221E2F" w:rsidP="00221E2F">
            <w:pPr>
              <w:rPr>
                <w:sz w:val="10"/>
                <w:szCs w:val="10"/>
              </w:rPr>
            </w:pPr>
          </w:p>
        </w:tc>
        <w:tc>
          <w:tcPr>
            <w:tcW w:w="992" w:type="dxa"/>
            <w:vMerge/>
            <w:hideMark/>
          </w:tcPr>
          <w:p w:rsidR="00221E2F" w:rsidRPr="00B9619B" w:rsidRDefault="00221E2F" w:rsidP="00221E2F">
            <w:pPr>
              <w:rPr>
                <w:sz w:val="10"/>
                <w:szCs w:val="10"/>
              </w:rPr>
            </w:pPr>
          </w:p>
        </w:tc>
        <w:tc>
          <w:tcPr>
            <w:tcW w:w="850" w:type="dxa"/>
            <w:vMerge/>
            <w:hideMark/>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О730089310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563,30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563,30</w:t>
            </w:r>
          </w:p>
        </w:tc>
      </w:tr>
      <w:tr w:rsidR="00B9619B" w:rsidRPr="00B9619B" w:rsidTr="00221E2F">
        <w:trPr>
          <w:trHeight w:val="300"/>
        </w:trPr>
        <w:tc>
          <w:tcPr>
            <w:tcW w:w="993" w:type="dxa"/>
            <w:vMerge/>
          </w:tcPr>
          <w:p w:rsidR="00221E2F" w:rsidRPr="00B9619B" w:rsidRDefault="00221E2F" w:rsidP="00221E2F">
            <w:pPr>
              <w:rPr>
                <w:sz w:val="10"/>
                <w:szCs w:val="10"/>
              </w:rPr>
            </w:pPr>
          </w:p>
        </w:tc>
        <w:tc>
          <w:tcPr>
            <w:tcW w:w="992" w:type="dxa"/>
            <w:vMerge w:val="restart"/>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О730089600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39,90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39,90</w:t>
            </w:r>
          </w:p>
        </w:tc>
      </w:tr>
      <w:tr w:rsidR="00B9619B" w:rsidRPr="00B9619B" w:rsidTr="00221E2F">
        <w:trPr>
          <w:trHeight w:val="300"/>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val="restart"/>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О730089500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756,70</w:t>
            </w:r>
          </w:p>
        </w:tc>
        <w:tc>
          <w:tcPr>
            <w:tcW w:w="710" w:type="dxa"/>
            <w:vAlign w:val="center"/>
          </w:tcPr>
          <w:p w:rsidR="00221E2F" w:rsidRPr="00B9619B" w:rsidRDefault="00221E2F" w:rsidP="00221E2F">
            <w:pPr>
              <w:jc w:val="center"/>
              <w:rPr>
                <w:bCs/>
                <w:sz w:val="10"/>
                <w:szCs w:val="10"/>
              </w:rPr>
            </w:pPr>
            <w:r w:rsidRPr="00B9619B">
              <w:rPr>
                <w:bCs/>
                <w:sz w:val="10"/>
                <w:szCs w:val="10"/>
              </w:rPr>
              <w:t>2 574,70</w:t>
            </w:r>
          </w:p>
        </w:tc>
        <w:tc>
          <w:tcPr>
            <w:tcW w:w="851" w:type="dxa"/>
            <w:vAlign w:val="center"/>
          </w:tcPr>
          <w:p w:rsidR="00221E2F" w:rsidRPr="00B9619B" w:rsidRDefault="00221E2F" w:rsidP="00221E2F">
            <w:pPr>
              <w:jc w:val="center"/>
              <w:rPr>
                <w:bCs/>
                <w:sz w:val="10"/>
                <w:szCs w:val="10"/>
              </w:rPr>
            </w:pPr>
            <w:r w:rsidRPr="00B9619B">
              <w:rPr>
                <w:bCs/>
                <w:sz w:val="10"/>
                <w:szCs w:val="10"/>
              </w:rPr>
              <w:t>2 533,50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5 864,90</w:t>
            </w:r>
          </w:p>
        </w:tc>
      </w:tr>
      <w:tr w:rsidR="00B9619B" w:rsidRPr="00B9619B" w:rsidTr="00221E2F">
        <w:trPr>
          <w:trHeight w:val="300"/>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938</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О730089500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3 525,30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3 525,21</w:t>
            </w:r>
          </w:p>
        </w:tc>
      </w:tr>
      <w:tr w:rsidR="00B9619B" w:rsidRPr="00B9619B" w:rsidTr="00221E2F">
        <w:trPr>
          <w:trHeight w:val="300"/>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О730089510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542,70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542,70</w:t>
            </w:r>
          </w:p>
        </w:tc>
      </w:tr>
      <w:tr w:rsidR="00B9619B" w:rsidRPr="00B9619B" w:rsidTr="00221E2F">
        <w:trPr>
          <w:trHeight w:val="300"/>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07300S4920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46,56</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46,56</w:t>
            </w:r>
          </w:p>
        </w:tc>
      </w:tr>
      <w:tr w:rsidR="00B9619B" w:rsidRPr="00B9619B" w:rsidTr="00221E2F">
        <w:trPr>
          <w:trHeight w:val="300"/>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931</w:t>
            </w:r>
          </w:p>
        </w:tc>
        <w:tc>
          <w:tcPr>
            <w:tcW w:w="458" w:type="dxa"/>
            <w:noWrap/>
            <w:vAlign w:val="center"/>
          </w:tcPr>
          <w:p w:rsidR="00221E2F" w:rsidRPr="00B9619B" w:rsidRDefault="00221E2F" w:rsidP="00221E2F">
            <w:pPr>
              <w:jc w:val="center"/>
              <w:rPr>
                <w:bCs/>
                <w:sz w:val="10"/>
                <w:szCs w:val="10"/>
              </w:rPr>
            </w:pPr>
            <w:r w:rsidRPr="00B9619B">
              <w:rPr>
                <w:bCs/>
                <w:sz w:val="10"/>
                <w:szCs w:val="10"/>
              </w:rPr>
              <w:t>0409</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0730084920</w:t>
            </w:r>
          </w:p>
        </w:tc>
        <w:tc>
          <w:tcPr>
            <w:tcW w:w="425" w:type="dxa"/>
            <w:noWrap/>
            <w:vAlign w:val="center"/>
          </w:tcPr>
          <w:p w:rsidR="00221E2F" w:rsidRPr="00B9619B" w:rsidRDefault="00221E2F" w:rsidP="00221E2F">
            <w:pPr>
              <w:jc w:val="center"/>
              <w:rPr>
                <w:bCs/>
                <w:sz w:val="10"/>
                <w:szCs w:val="10"/>
              </w:rPr>
            </w:pPr>
            <w:r w:rsidRPr="00B9619B">
              <w:rPr>
                <w:bCs/>
                <w:sz w:val="10"/>
                <w:szCs w:val="10"/>
              </w:rPr>
              <w:t>244</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24,80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24,80</w:t>
            </w:r>
          </w:p>
        </w:tc>
      </w:tr>
      <w:tr w:rsidR="00B9619B" w:rsidRPr="00B9619B" w:rsidTr="00221E2F">
        <w:trPr>
          <w:trHeight w:val="300"/>
        </w:trPr>
        <w:tc>
          <w:tcPr>
            <w:tcW w:w="993" w:type="dxa"/>
            <w:vMerge/>
          </w:tcPr>
          <w:p w:rsidR="00221E2F" w:rsidRPr="00B9619B" w:rsidRDefault="00221E2F" w:rsidP="00221E2F">
            <w:pPr>
              <w:rPr>
                <w:sz w:val="10"/>
                <w:szCs w:val="10"/>
              </w:rPr>
            </w:pPr>
          </w:p>
        </w:tc>
        <w:tc>
          <w:tcPr>
            <w:tcW w:w="992" w:type="dxa"/>
            <w:vMerge/>
          </w:tcPr>
          <w:p w:rsidR="00221E2F" w:rsidRPr="00B9619B" w:rsidRDefault="00221E2F" w:rsidP="00221E2F">
            <w:pPr>
              <w:rPr>
                <w:sz w:val="10"/>
                <w:szCs w:val="10"/>
              </w:rPr>
            </w:pPr>
          </w:p>
        </w:tc>
        <w:tc>
          <w:tcPr>
            <w:tcW w:w="850" w:type="dxa"/>
            <w:vMerge/>
          </w:tcPr>
          <w:p w:rsidR="00221E2F" w:rsidRPr="00B9619B" w:rsidRDefault="00221E2F" w:rsidP="00221E2F">
            <w:pPr>
              <w:rPr>
                <w:sz w:val="10"/>
                <w:szCs w:val="10"/>
              </w:rPr>
            </w:pPr>
          </w:p>
        </w:tc>
        <w:tc>
          <w:tcPr>
            <w:tcW w:w="534" w:type="dxa"/>
            <w:gridSpan w:val="2"/>
            <w:noWrap/>
            <w:vAlign w:val="center"/>
          </w:tcPr>
          <w:p w:rsidR="00221E2F" w:rsidRPr="00B9619B" w:rsidRDefault="00221E2F" w:rsidP="00221E2F">
            <w:pPr>
              <w:jc w:val="center"/>
              <w:rPr>
                <w:bCs/>
                <w:sz w:val="10"/>
                <w:szCs w:val="10"/>
              </w:rPr>
            </w:pPr>
            <w:r w:rsidRPr="00B9619B">
              <w:rPr>
                <w:bCs/>
                <w:sz w:val="10"/>
                <w:szCs w:val="10"/>
              </w:rPr>
              <w:t>-</w:t>
            </w:r>
          </w:p>
        </w:tc>
        <w:tc>
          <w:tcPr>
            <w:tcW w:w="458" w:type="dxa"/>
            <w:noWrap/>
            <w:vAlign w:val="center"/>
          </w:tcPr>
          <w:p w:rsidR="00221E2F" w:rsidRPr="00B9619B" w:rsidRDefault="00221E2F" w:rsidP="00221E2F">
            <w:pPr>
              <w:jc w:val="center"/>
              <w:rPr>
                <w:bCs/>
                <w:sz w:val="10"/>
                <w:szCs w:val="10"/>
              </w:rPr>
            </w:pPr>
            <w:r w:rsidRPr="00B9619B">
              <w:rPr>
                <w:bCs/>
                <w:sz w:val="10"/>
                <w:szCs w:val="10"/>
              </w:rPr>
              <w:t>-</w:t>
            </w:r>
          </w:p>
        </w:tc>
        <w:tc>
          <w:tcPr>
            <w:tcW w:w="959" w:type="dxa"/>
            <w:gridSpan w:val="2"/>
            <w:noWrap/>
            <w:vAlign w:val="center"/>
          </w:tcPr>
          <w:p w:rsidR="00221E2F" w:rsidRPr="00B9619B" w:rsidRDefault="00221E2F" w:rsidP="00221E2F">
            <w:pPr>
              <w:jc w:val="center"/>
              <w:rPr>
                <w:bCs/>
                <w:sz w:val="10"/>
                <w:szCs w:val="10"/>
              </w:rPr>
            </w:pPr>
            <w:r w:rsidRPr="00B9619B">
              <w:rPr>
                <w:bCs/>
                <w:sz w:val="10"/>
                <w:szCs w:val="10"/>
              </w:rPr>
              <w:t>-</w:t>
            </w:r>
          </w:p>
        </w:tc>
        <w:tc>
          <w:tcPr>
            <w:tcW w:w="425" w:type="dxa"/>
            <w:noWrap/>
            <w:vAlign w:val="center"/>
          </w:tcPr>
          <w:p w:rsidR="00221E2F" w:rsidRPr="00B9619B" w:rsidRDefault="00221E2F" w:rsidP="00221E2F">
            <w:pPr>
              <w:jc w:val="center"/>
              <w:rPr>
                <w:bCs/>
                <w:sz w:val="10"/>
                <w:szCs w:val="10"/>
              </w:rPr>
            </w:pPr>
            <w:r w:rsidRPr="00B9619B">
              <w:rPr>
                <w:bCs/>
                <w:sz w:val="10"/>
                <w:szCs w:val="10"/>
              </w:rPr>
              <w:t>-</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08" w:type="dxa"/>
            <w:noWrap/>
            <w:vAlign w:val="center"/>
          </w:tcPr>
          <w:p w:rsidR="00221E2F" w:rsidRPr="00B9619B" w:rsidRDefault="00221E2F" w:rsidP="00221E2F">
            <w:pPr>
              <w:jc w:val="center"/>
              <w:rPr>
                <w:bCs/>
                <w:sz w:val="10"/>
                <w:szCs w:val="10"/>
              </w:rPr>
            </w:pPr>
            <w:r w:rsidRPr="00B9619B">
              <w:rPr>
                <w:bCs/>
                <w:sz w:val="10"/>
                <w:szCs w:val="10"/>
              </w:rPr>
              <w:t>0,00</w:t>
            </w:r>
          </w:p>
        </w:tc>
        <w:tc>
          <w:tcPr>
            <w:tcW w:w="710"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noWrap/>
            <w:vAlign w:val="center"/>
          </w:tcPr>
          <w:p w:rsidR="00221E2F" w:rsidRPr="00B9619B" w:rsidRDefault="00221E2F" w:rsidP="00221E2F">
            <w:pPr>
              <w:jc w:val="center"/>
              <w:rPr>
                <w:bCs/>
                <w:sz w:val="10"/>
                <w:szCs w:val="10"/>
              </w:rPr>
            </w:pPr>
            <w:r w:rsidRPr="00B9619B">
              <w:rPr>
                <w:bCs/>
                <w:sz w:val="10"/>
                <w:szCs w:val="10"/>
              </w:rPr>
              <w:t>0,00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710" w:type="dxa"/>
            <w:vAlign w:val="center"/>
          </w:tcPr>
          <w:p w:rsidR="00221E2F" w:rsidRPr="00B9619B" w:rsidRDefault="00221E2F" w:rsidP="00221E2F">
            <w:pPr>
              <w:jc w:val="center"/>
              <w:rPr>
                <w:bCs/>
                <w:sz w:val="10"/>
                <w:szCs w:val="10"/>
              </w:rPr>
            </w:pPr>
            <w:r w:rsidRPr="00B9619B">
              <w:rPr>
                <w:bCs/>
                <w:sz w:val="10"/>
                <w:szCs w:val="10"/>
              </w:rPr>
              <w:t>7 397,01</w:t>
            </w:r>
          </w:p>
        </w:tc>
        <w:tc>
          <w:tcPr>
            <w:tcW w:w="851" w:type="dxa"/>
            <w:vAlign w:val="center"/>
          </w:tcPr>
          <w:p w:rsidR="00221E2F" w:rsidRPr="00B9619B" w:rsidRDefault="00221E2F" w:rsidP="00221E2F">
            <w:pPr>
              <w:jc w:val="center"/>
              <w:rPr>
                <w:bCs/>
                <w:sz w:val="10"/>
                <w:szCs w:val="10"/>
              </w:rPr>
            </w:pPr>
            <w:r w:rsidRPr="00B9619B">
              <w:rPr>
                <w:bCs/>
                <w:sz w:val="10"/>
                <w:szCs w:val="10"/>
              </w:rPr>
              <w:t>4 170,00</w:t>
            </w:r>
          </w:p>
        </w:tc>
        <w:tc>
          <w:tcPr>
            <w:tcW w:w="709" w:type="dxa"/>
            <w:vAlign w:val="center"/>
          </w:tcPr>
          <w:p w:rsidR="00221E2F" w:rsidRPr="00B9619B" w:rsidRDefault="00221E2F" w:rsidP="00221E2F">
            <w:pPr>
              <w:jc w:val="center"/>
              <w:rPr>
                <w:bCs/>
                <w:sz w:val="10"/>
                <w:szCs w:val="10"/>
              </w:rPr>
            </w:pPr>
            <w:r w:rsidRPr="00B9619B">
              <w:rPr>
                <w:bCs/>
                <w:sz w:val="10"/>
                <w:szCs w:val="10"/>
              </w:rPr>
              <w:t>4 170,00</w:t>
            </w:r>
          </w:p>
        </w:tc>
        <w:tc>
          <w:tcPr>
            <w:tcW w:w="709" w:type="dxa"/>
            <w:vAlign w:val="center"/>
          </w:tcPr>
          <w:p w:rsidR="00221E2F" w:rsidRPr="00B9619B" w:rsidRDefault="00221E2F" w:rsidP="00221E2F">
            <w:pPr>
              <w:jc w:val="center"/>
              <w:rPr>
                <w:bCs/>
                <w:sz w:val="10"/>
                <w:szCs w:val="10"/>
              </w:rPr>
            </w:pPr>
            <w:r w:rsidRPr="00B9619B">
              <w:rPr>
                <w:bCs/>
                <w:sz w:val="10"/>
                <w:szCs w:val="10"/>
              </w:rPr>
              <w:t>4 170,0</w:t>
            </w:r>
          </w:p>
        </w:tc>
        <w:tc>
          <w:tcPr>
            <w:tcW w:w="709" w:type="dxa"/>
            <w:vAlign w:val="center"/>
          </w:tcPr>
          <w:p w:rsidR="00221E2F" w:rsidRPr="00B9619B" w:rsidRDefault="00221E2F" w:rsidP="00221E2F">
            <w:pPr>
              <w:jc w:val="center"/>
              <w:rPr>
                <w:bCs/>
                <w:sz w:val="10"/>
                <w:szCs w:val="10"/>
              </w:rPr>
            </w:pPr>
            <w:r w:rsidRPr="00B9619B">
              <w:rPr>
                <w:bCs/>
                <w:sz w:val="10"/>
                <w:szCs w:val="10"/>
              </w:rPr>
              <w:t>0,00</w:t>
            </w:r>
          </w:p>
        </w:tc>
        <w:tc>
          <w:tcPr>
            <w:tcW w:w="851" w:type="dxa"/>
            <w:vAlign w:val="center"/>
          </w:tcPr>
          <w:p w:rsidR="00221E2F" w:rsidRPr="00B9619B" w:rsidRDefault="00221E2F" w:rsidP="00221E2F">
            <w:pPr>
              <w:jc w:val="center"/>
              <w:rPr>
                <w:bCs/>
                <w:sz w:val="10"/>
                <w:szCs w:val="10"/>
              </w:rPr>
            </w:pPr>
            <w:r w:rsidRPr="00B9619B">
              <w:rPr>
                <w:bCs/>
                <w:sz w:val="10"/>
                <w:szCs w:val="10"/>
              </w:rPr>
              <w:t>0,00</w:t>
            </w:r>
          </w:p>
        </w:tc>
        <w:tc>
          <w:tcPr>
            <w:tcW w:w="992" w:type="dxa"/>
            <w:vAlign w:val="center"/>
          </w:tcPr>
          <w:p w:rsidR="00221E2F" w:rsidRPr="00B9619B" w:rsidRDefault="00221E2F" w:rsidP="00221E2F">
            <w:pPr>
              <w:jc w:val="center"/>
              <w:rPr>
                <w:bCs/>
                <w:sz w:val="10"/>
                <w:szCs w:val="10"/>
              </w:rPr>
            </w:pPr>
            <w:r w:rsidRPr="00B9619B">
              <w:rPr>
                <w:bCs/>
                <w:sz w:val="10"/>
                <w:szCs w:val="10"/>
              </w:rPr>
              <w:t>0,00</w:t>
            </w:r>
          </w:p>
        </w:tc>
        <w:tc>
          <w:tcPr>
            <w:tcW w:w="988" w:type="dxa"/>
            <w:vAlign w:val="center"/>
          </w:tcPr>
          <w:p w:rsidR="00221E2F" w:rsidRPr="00B9619B" w:rsidRDefault="00221E2F" w:rsidP="00221E2F">
            <w:pPr>
              <w:jc w:val="center"/>
              <w:rPr>
                <w:bCs/>
                <w:sz w:val="10"/>
                <w:szCs w:val="10"/>
              </w:rPr>
            </w:pPr>
            <w:r w:rsidRPr="00B9619B">
              <w:rPr>
                <w:bCs/>
                <w:sz w:val="10"/>
                <w:szCs w:val="10"/>
              </w:rPr>
              <w:t>15 737,01*</w:t>
            </w:r>
          </w:p>
        </w:tc>
      </w:tr>
      <w:tr w:rsidR="00B9619B" w:rsidRPr="00B9619B" w:rsidTr="00221E2F">
        <w:trPr>
          <w:gridBefore w:val="1"/>
          <w:wBefore w:w="993" w:type="dxa"/>
          <w:trHeight w:val="300"/>
        </w:trPr>
        <w:tc>
          <w:tcPr>
            <w:tcW w:w="992" w:type="dxa"/>
          </w:tcPr>
          <w:p w:rsidR="00221E2F" w:rsidRPr="00B9619B" w:rsidRDefault="00221E2F" w:rsidP="00221E2F">
            <w:pPr>
              <w:widowControl w:val="0"/>
              <w:autoSpaceDE w:val="0"/>
              <w:autoSpaceDN w:val="0"/>
              <w:adjustRightInd w:val="0"/>
              <w:rPr>
                <w:sz w:val="10"/>
                <w:szCs w:val="10"/>
                <w:vertAlign w:val="superscript"/>
              </w:rPr>
            </w:pPr>
          </w:p>
        </w:tc>
        <w:tc>
          <w:tcPr>
            <w:tcW w:w="992" w:type="dxa"/>
            <w:gridSpan w:val="2"/>
          </w:tcPr>
          <w:p w:rsidR="00221E2F" w:rsidRPr="00B9619B" w:rsidRDefault="00221E2F" w:rsidP="00221E2F">
            <w:pPr>
              <w:widowControl w:val="0"/>
              <w:autoSpaceDE w:val="0"/>
              <w:autoSpaceDN w:val="0"/>
              <w:adjustRightInd w:val="0"/>
              <w:rPr>
                <w:sz w:val="10"/>
                <w:szCs w:val="10"/>
                <w:vertAlign w:val="superscript"/>
              </w:rPr>
            </w:pPr>
          </w:p>
        </w:tc>
        <w:tc>
          <w:tcPr>
            <w:tcW w:w="992" w:type="dxa"/>
            <w:gridSpan w:val="3"/>
          </w:tcPr>
          <w:p w:rsidR="00221E2F" w:rsidRPr="00B9619B" w:rsidRDefault="00221E2F" w:rsidP="00221E2F">
            <w:pPr>
              <w:widowControl w:val="0"/>
              <w:autoSpaceDE w:val="0"/>
              <w:autoSpaceDN w:val="0"/>
              <w:adjustRightInd w:val="0"/>
              <w:rPr>
                <w:sz w:val="10"/>
                <w:szCs w:val="10"/>
                <w:vertAlign w:val="superscript"/>
              </w:rPr>
            </w:pPr>
          </w:p>
        </w:tc>
        <w:tc>
          <w:tcPr>
            <w:tcW w:w="12015" w:type="dxa"/>
            <w:gridSpan w:val="16"/>
            <w:noWrap/>
          </w:tcPr>
          <w:p w:rsidR="00221E2F" w:rsidRPr="00B9619B" w:rsidRDefault="00221E2F" w:rsidP="00221E2F">
            <w:pPr>
              <w:widowControl w:val="0"/>
              <w:autoSpaceDE w:val="0"/>
              <w:autoSpaceDN w:val="0"/>
              <w:adjustRightInd w:val="0"/>
              <w:rPr>
                <w:sz w:val="10"/>
                <w:szCs w:val="10"/>
                <w:vertAlign w:val="superscript"/>
              </w:rPr>
            </w:pPr>
            <w:r w:rsidRPr="00B9619B">
              <w:rPr>
                <w:sz w:val="10"/>
                <w:szCs w:val="10"/>
                <w:vertAlign w:val="superscript"/>
              </w:rPr>
              <w:t>* Указанные средства необходимо предусмотреть в бюджет города в период с 2021 по 2023 гг.</w:t>
            </w:r>
          </w:p>
          <w:p w:rsidR="00221E2F" w:rsidRPr="00B9619B" w:rsidRDefault="00221E2F" w:rsidP="00221E2F">
            <w:pPr>
              <w:rPr>
                <w:sz w:val="10"/>
                <w:szCs w:val="10"/>
              </w:rPr>
            </w:pP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Default="009A35F5" w:rsidP="00C343E9">
      <w:pPr>
        <w:tabs>
          <w:tab w:val="left" w:pos="709"/>
        </w:tabs>
        <w:spacing w:after="0" w:line="240" w:lineRule="auto"/>
        <w:jc w:val="both"/>
        <w:rPr>
          <w:rFonts w:ascii="Times New Roman" w:eastAsia="Times New Roman" w:hAnsi="Times New Roman" w:cs="Times New Roman"/>
          <w:color w:val="000000" w:themeColor="text1"/>
          <w:sz w:val="20"/>
          <w:szCs w:val="20"/>
        </w:rPr>
      </w:pPr>
    </w:p>
    <w:p w:rsidR="0036608A" w:rsidRPr="009A35F5" w:rsidRDefault="0036608A" w:rsidP="00C343E9">
      <w:pPr>
        <w:tabs>
          <w:tab w:val="left" w:pos="709"/>
        </w:tabs>
        <w:spacing w:after="0" w:line="240" w:lineRule="auto"/>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Приложение № 2 </w:t>
      </w: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tabs>
          <w:tab w:val="left" w:pos="709"/>
        </w:tabs>
        <w:spacing w:after="0" w:line="240" w:lineRule="auto"/>
        <w:ind w:left="9639"/>
        <w:jc w:val="both"/>
        <w:rPr>
          <w:rFonts w:ascii="Times New Roman" w:eastAsia="Times New Roman" w:hAnsi="Times New Roman" w:cs="Times New Roman"/>
          <w:color w:val="000000" w:themeColor="text1"/>
          <w:sz w:val="20"/>
          <w:szCs w:val="20"/>
        </w:rPr>
      </w:pPr>
    </w:p>
    <w:tbl>
      <w:tblPr>
        <w:tblW w:w="16302" w:type="dxa"/>
        <w:tblInd w:w="-34" w:type="dxa"/>
        <w:tblLayout w:type="fixed"/>
        <w:tblLook w:val="04A0" w:firstRow="1" w:lastRow="0" w:firstColumn="1" w:lastColumn="0" w:noHBand="0" w:noVBand="1"/>
      </w:tblPr>
      <w:tblGrid>
        <w:gridCol w:w="992"/>
        <w:gridCol w:w="568"/>
        <w:gridCol w:w="565"/>
        <w:gridCol w:w="144"/>
        <w:gridCol w:w="140"/>
        <w:gridCol w:w="993"/>
        <w:gridCol w:w="426"/>
        <w:gridCol w:w="851"/>
        <w:gridCol w:w="282"/>
        <w:gridCol w:w="568"/>
        <w:gridCol w:w="851"/>
        <w:gridCol w:w="850"/>
        <w:gridCol w:w="851"/>
        <w:gridCol w:w="850"/>
        <w:gridCol w:w="850"/>
        <w:gridCol w:w="992"/>
        <w:gridCol w:w="850"/>
        <w:gridCol w:w="993"/>
        <w:gridCol w:w="849"/>
        <w:gridCol w:w="851"/>
        <w:gridCol w:w="1133"/>
        <w:gridCol w:w="853"/>
      </w:tblGrid>
      <w:tr w:rsidR="00213371" w:rsidRPr="00213371" w:rsidTr="00213371">
        <w:trPr>
          <w:trHeight w:val="355"/>
        </w:trPr>
        <w:tc>
          <w:tcPr>
            <w:tcW w:w="992" w:type="dxa"/>
            <w:tcBorders>
              <w:top w:val="nil"/>
              <w:left w:val="nil"/>
              <w:right w:val="nil"/>
            </w:tcBorders>
          </w:tcPr>
          <w:p w:rsidR="00213371" w:rsidRPr="00213371" w:rsidRDefault="00213371" w:rsidP="009A35F5">
            <w:pPr>
              <w:spacing w:after="0" w:line="240" w:lineRule="auto"/>
              <w:jc w:val="center"/>
              <w:rPr>
                <w:rFonts w:ascii="Times New Roman" w:eastAsia="Times New Roman" w:hAnsi="Times New Roman" w:cs="Times New Roman"/>
                <w:b/>
                <w:bCs/>
                <w:sz w:val="14"/>
                <w:szCs w:val="14"/>
              </w:rPr>
            </w:pPr>
          </w:p>
        </w:tc>
        <w:tc>
          <w:tcPr>
            <w:tcW w:w="1133" w:type="dxa"/>
            <w:gridSpan w:val="2"/>
            <w:tcBorders>
              <w:top w:val="nil"/>
              <w:left w:val="nil"/>
              <w:right w:val="nil"/>
            </w:tcBorders>
          </w:tcPr>
          <w:p w:rsidR="00213371" w:rsidRPr="00213371" w:rsidRDefault="00213371" w:rsidP="009A35F5">
            <w:pPr>
              <w:spacing w:after="0" w:line="240" w:lineRule="auto"/>
              <w:jc w:val="center"/>
              <w:rPr>
                <w:rFonts w:ascii="Times New Roman" w:eastAsia="Times New Roman" w:hAnsi="Times New Roman" w:cs="Times New Roman"/>
                <w:b/>
                <w:bCs/>
                <w:sz w:val="14"/>
                <w:szCs w:val="14"/>
              </w:rPr>
            </w:pPr>
          </w:p>
        </w:tc>
        <w:tc>
          <w:tcPr>
            <w:tcW w:w="14177" w:type="dxa"/>
            <w:gridSpan w:val="19"/>
            <w:tcBorders>
              <w:top w:val="nil"/>
              <w:left w:val="nil"/>
              <w:right w:val="nil"/>
            </w:tcBorders>
            <w:vAlign w:val="center"/>
          </w:tcPr>
          <w:p w:rsidR="00213371" w:rsidRPr="00213371" w:rsidRDefault="00213371" w:rsidP="009A35F5">
            <w:pPr>
              <w:spacing w:after="0" w:line="240" w:lineRule="auto"/>
              <w:jc w:val="center"/>
              <w:rPr>
                <w:rFonts w:ascii="Times New Roman" w:eastAsia="Times New Roman" w:hAnsi="Times New Roman" w:cs="Times New Roman"/>
                <w:b/>
                <w:bCs/>
                <w:sz w:val="14"/>
                <w:szCs w:val="14"/>
              </w:rPr>
            </w:pPr>
            <w:r w:rsidRPr="00213371">
              <w:rPr>
                <w:rFonts w:ascii="Times New Roman" w:eastAsia="Times New Roman" w:hAnsi="Times New Roman" w:cs="Times New Roman"/>
                <w:b/>
                <w:bCs/>
                <w:sz w:val="14"/>
                <w:szCs w:val="14"/>
              </w:rPr>
              <w:t>Информация о ресурсном обеспечении и прогнозной оценке расходов на реализацию муниципальной программы</w:t>
            </w:r>
          </w:p>
          <w:p w:rsidR="00213371" w:rsidRPr="00213371" w:rsidRDefault="00213371" w:rsidP="009A35F5">
            <w:pPr>
              <w:spacing w:after="0" w:line="240" w:lineRule="auto"/>
              <w:jc w:val="center"/>
              <w:rPr>
                <w:rFonts w:ascii="Times New Roman" w:eastAsia="Times New Roman" w:hAnsi="Times New Roman" w:cs="Times New Roman"/>
                <w:b/>
                <w:bCs/>
                <w:sz w:val="14"/>
                <w:szCs w:val="14"/>
              </w:rPr>
            </w:pPr>
            <w:r w:rsidRPr="00213371">
              <w:rPr>
                <w:rFonts w:ascii="Times New Roman" w:eastAsia="Times New Roman" w:hAnsi="Times New Roman" w:cs="Times New Roman"/>
                <w:b/>
                <w:bCs/>
                <w:sz w:val="14"/>
                <w:szCs w:val="14"/>
              </w:rPr>
              <w:t>с учетом источников финансирования, в том числе средств краевого и местного бюджетов</w:t>
            </w:r>
          </w:p>
        </w:tc>
      </w:tr>
      <w:tr w:rsidR="00213371" w:rsidRPr="00213371" w:rsidTr="00213371">
        <w:trPr>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13371" w:rsidRPr="00213371" w:rsidRDefault="00213371" w:rsidP="009A35F5">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Статус</w:t>
            </w:r>
          </w:p>
        </w:tc>
        <w:tc>
          <w:tcPr>
            <w:tcW w:w="14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13371" w:rsidRPr="00213371" w:rsidRDefault="00213371" w:rsidP="009A35F5">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Наименование муниципальной программы</w:t>
            </w:r>
          </w:p>
        </w:tc>
        <w:tc>
          <w:tcPr>
            <w:tcW w:w="14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13371" w:rsidRPr="00213371" w:rsidRDefault="00213371" w:rsidP="009A35F5">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Ответственный исполнитель, соисполнители</w:t>
            </w:r>
          </w:p>
        </w:tc>
        <w:tc>
          <w:tcPr>
            <w:tcW w:w="1133" w:type="dxa"/>
            <w:gridSpan w:val="2"/>
            <w:tcBorders>
              <w:top w:val="single" w:sz="4" w:space="0" w:color="auto"/>
              <w:left w:val="nil"/>
              <w:right w:val="nil"/>
            </w:tcBorders>
          </w:tcPr>
          <w:p w:rsidR="00213371" w:rsidRPr="00213371" w:rsidRDefault="00213371" w:rsidP="00213371">
            <w:pPr>
              <w:spacing w:after="0" w:line="240" w:lineRule="auto"/>
              <w:jc w:val="center"/>
              <w:rPr>
                <w:rFonts w:ascii="Times New Roman" w:eastAsia="Times New Roman" w:hAnsi="Times New Roman" w:cs="Times New Roman"/>
                <w:sz w:val="14"/>
                <w:szCs w:val="14"/>
              </w:rPr>
            </w:pPr>
          </w:p>
        </w:tc>
        <w:tc>
          <w:tcPr>
            <w:tcW w:w="11341" w:type="dxa"/>
            <w:gridSpan w:val="13"/>
            <w:tcBorders>
              <w:top w:val="single" w:sz="4" w:space="0" w:color="auto"/>
              <w:left w:val="nil"/>
              <w:right w:val="single" w:sz="4" w:space="0" w:color="000000"/>
            </w:tcBorders>
            <w:vAlign w:val="center"/>
          </w:tcPr>
          <w:p w:rsidR="00213371" w:rsidRPr="00213371" w:rsidRDefault="00213371" w:rsidP="00213371">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Оценка расходов</w:t>
            </w:r>
          </w:p>
          <w:p w:rsidR="00213371" w:rsidRPr="00213371" w:rsidRDefault="00213371" w:rsidP="00213371">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(тыс. руб.), годы</w:t>
            </w:r>
          </w:p>
        </w:tc>
      </w:tr>
      <w:tr w:rsidR="00213371" w:rsidRPr="00213371" w:rsidTr="00213371">
        <w:trPr>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13371" w:rsidRPr="00213371" w:rsidRDefault="00213371" w:rsidP="009A35F5">
            <w:pPr>
              <w:spacing w:after="0" w:line="240" w:lineRule="auto"/>
              <w:rPr>
                <w:rFonts w:ascii="Times New Roman" w:eastAsia="Times New Roman" w:hAnsi="Times New Roman" w:cs="Times New Roman"/>
                <w:sz w:val="14"/>
                <w:szCs w:val="14"/>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213371" w:rsidRPr="00213371" w:rsidRDefault="00213371" w:rsidP="009A35F5">
            <w:pPr>
              <w:spacing w:after="0" w:line="240" w:lineRule="auto"/>
              <w:rPr>
                <w:rFonts w:ascii="Times New Roman" w:eastAsia="Times New Roman" w:hAnsi="Times New Roman" w:cs="Times New Roman"/>
                <w:sz w:val="14"/>
                <w:szCs w:val="14"/>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213371" w:rsidRPr="00213371" w:rsidRDefault="00213371" w:rsidP="009A35F5">
            <w:pPr>
              <w:spacing w:after="0" w:line="240" w:lineRule="auto"/>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auto"/>
            </w:tcBorders>
            <w:vAlign w:val="center"/>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2014</w:t>
            </w:r>
          </w:p>
        </w:tc>
        <w:tc>
          <w:tcPr>
            <w:tcW w:w="850" w:type="dxa"/>
            <w:gridSpan w:val="2"/>
            <w:tcBorders>
              <w:top w:val="single" w:sz="4" w:space="0" w:color="auto"/>
              <w:left w:val="nil"/>
              <w:bottom w:val="single" w:sz="4" w:space="0" w:color="auto"/>
              <w:right w:val="single" w:sz="4" w:space="0" w:color="auto"/>
            </w:tcBorders>
            <w:vAlign w:val="center"/>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2015</w:t>
            </w:r>
          </w:p>
        </w:tc>
        <w:tc>
          <w:tcPr>
            <w:tcW w:w="851" w:type="dxa"/>
            <w:tcBorders>
              <w:top w:val="single" w:sz="4" w:space="0" w:color="auto"/>
              <w:left w:val="nil"/>
              <w:bottom w:val="single" w:sz="4" w:space="0" w:color="auto"/>
              <w:right w:val="single" w:sz="4" w:space="0" w:color="auto"/>
            </w:tcBorders>
            <w:vAlign w:val="center"/>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2016</w:t>
            </w:r>
          </w:p>
        </w:tc>
        <w:tc>
          <w:tcPr>
            <w:tcW w:w="850" w:type="dxa"/>
            <w:tcBorders>
              <w:top w:val="single" w:sz="4" w:space="0" w:color="auto"/>
              <w:left w:val="nil"/>
              <w:bottom w:val="single" w:sz="4" w:space="0" w:color="auto"/>
              <w:right w:val="single" w:sz="4" w:space="0" w:color="auto"/>
            </w:tcBorders>
            <w:vAlign w:val="center"/>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2017</w:t>
            </w:r>
          </w:p>
        </w:tc>
        <w:tc>
          <w:tcPr>
            <w:tcW w:w="851" w:type="dxa"/>
            <w:tcBorders>
              <w:top w:val="single" w:sz="4" w:space="0" w:color="auto"/>
              <w:left w:val="nil"/>
              <w:bottom w:val="single" w:sz="4" w:space="0" w:color="auto"/>
              <w:right w:val="single" w:sz="4" w:space="0" w:color="auto"/>
            </w:tcBorders>
            <w:vAlign w:val="center"/>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2018</w:t>
            </w:r>
          </w:p>
        </w:tc>
        <w:tc>
          <w:tcPr>
            <w:tcW w:w="850" w:type="dxa"/>
            <w:tcBorders>
              <w:top w:val="single" w:sz="4" w:space="0" w:color="auto"/>
              <w:left w:val="nil"/>
              <w:right w:val="single" w:sz="4" w:space="0" w:color="auto"/>
            </w:tcBorders>
            <w:vAlign w:val="center"/>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2019</w:t>
            </w:r>
          </w:p>
        </w:tc>
        <w:tc>
          <w:tcPr>
            <w:tcW w:w="850" w:type="dxa"/>
            <w:tcBorders>
              <w:top w:val="single" w:sz="4" w:space="0" w:color="auto"/>
              <w:left w:val="single" w:sz="4" w:space="0" w:color="auto"/>
              <w:right w:val="single" w:sz="4" w:space="0" w:color="auto"/>
            </w:tcBorders>
            <w:vAlign w:val="center"/>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2020</w:t>
            </w:r>
          </w:p>
        </w:tc>
        <w:tc>
          <w:tcPr>
            <w:tcW w:w="992" w:type="dxa"/>
            <w:tcBorders>
              <w:top w:val="single" w:sz="4" w:space="0" w:color="auto"/>
              <w:left w:val="single" w:sz="4" w:space="0" w:color="auto"/>
              <w:right w:val="single" w:sz="4" w:space="0" w:color="auto"/>
            </w:tcBorders>
            <w:vAlign w:val="center"/>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2021</w:t>
            </w:r>
          </w:p>
        </w:tc>
        <w:tc>
          <w:tcPr>
            <w:tcW w:w="850" w:type="dxa"/>
            <w:tcBorders>
              <w:top w:val="single" w:sz="4" w:space="0" w:color="auto"/>
              <w:left w:val="single" w:sz="4" w:space="0" w:color="auto"/>
              <w:right w:val="single" w:sz="4" w:space="0" w:color="auto"/>
            </w:tcBorders>
            <w:vAlign w:val="center"/>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2022</w:t>
            </w:r>
          </w:p>
        </w:tc>
        <w:tc>
          <w:tcPr>
            <w:tcW w:w="993" w:type="dxa"/>
            <w:tcBorders>
              <w:top w:val="single" w:sz="4" w:space="0" w:color="auto"/>
              <w:left w:val="single" w:sz="4" w:space="0" w:color="auto"/>
              <w:right w:val="single" w:sz="4" w:space="0" w:color="auto"/>
            </w:tcBorders>
            <w:vAlign w:val="center"/>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2023</w:t>
            </w:r>
          </w:p>
        </w:tc>
        <w:tc>
          <w:tcPr>
            <w:tcW w:w="849" w:type="dxa"/>
            <w:tcBorders>
              <w:top w:val="single" w:sz="4" w:space="0" w:color="auto"/>
              <w:left w:val="single" w:sz="4" w:space="0" w:color="auto"/>
              <w:right w:val="single" w:sz="4" w:space="0" w:color="auto"/>
            </w:tcBorders>
            <w:vAlign w:val="center"/>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2024</w:t>
            </w:r>
          </w:p>
        </w:tc>
        <w:tc>
          <w:tcPr>
            <w:tcW w:w="851" w:type="dxa"/>
            <w:tcBorders>
              <w:top w:val="single" w:sz="4" w:space="0" w:color="auto"/>
              <w:left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2025</w:t>
            </w:r>
          </w:p>
        </w:tc>
        <w:tc>
          <w:tcPr>
            <w:tcW w:w="1133" w:type="dxa"/>
            <w:tcBorders>
              <w:top w:val="single" w:sz="4" w:space="0" w:color="auto"/>
              <w:left w:val="single" w:sz="4" w:space="0" w:color="auto"/>
              <w:right w:val="single" w:sz="4" w:space="0" w:color="auto"/>
            </w:tcBorders>
            <w:vAlign w:val="center"/>
          </w:tcPr>
          <w:p w:rsidR="00213371" w:rsidRPr="00213371" w:rsidRDefault="00357D44" w:rsidP="00213371">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2026</w:t>
            </w:r>
          </w:p>
        </w:tc>
        <w:tc>
          <w:tcPr>
            <w:tcW w:w="853" w:type="dxa"/>
            <w:tcBorders>
              <w:top w:val="single" w:sz="4" w:space="0" w:color="auto"/>
              <w:left w:val="single" w:sz="4" w:space="0" w:color="auto"/>
              <w:right w:val="single" w:sz="4" w:space="0" w:color="auto"/>
            </w:tcBorders>
            <w:vAlign w:val="center"/>
            <w:hideMark/>
          </w:tcPr>
          <w:p w:rsidR="00213371" w:rsidRPr="00213371" w:rsidRDefault="00213371" w:rsidP="009A35F5">
            <w:pPr>
              <w:spacing w:after="0" w:line="240" w:lineRule="auto"/>
              <w:jc w:val="center"/>
              <w:rPr>
                <w:rFonts w:ascii="Times New Roman" w:eastAsia="Times New Roman" w:hAnsi="Times New Roman" w:cs="Times New Roman"/>
                <w:b/>
                <w:sz w:val="14"/>
                <w:szCs w:val="14"/>
              </w:rPr>
            </w:pPr>
            <w:r w:rsidRPr="00213371">
              <w:rPr>
                <w:rFonts w:ascii="Times New Roman" w:eastAsia="Times New Roman" w:hAnsi="Times New Roman" w:cs="Times New Roman"/>
                <w:b/>
                <w:sz w:val="14"/>
                <w:szCs w:val="14"/>
              </w:rPr>
              <w:t>Итого на период</w:t>
            </w:r>
          </w:p>
        </w:tc>
      </w:tr>
      <w:tr w:rsidR="00213371" w:rsidRPr="00213371" w:rsidTr="00213371">
        <w:trPr>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Муниципальная программа</w:t>
            </w:r>
          </w:p>
        </w:tc>
        <w:tc>
          <w:tcPr>
            <w:tcW w:w="1417" w:type="dxa"/>
            <w:gridSpan w:val="4"/>
            <w:vMerge w:val="restart"/>
            <w:tcBorders>
              <w:top w:val="nil"/>
              <w:left w:val="single" w:sz="4" w:space="0" w:color="auto"/>
              <w:bottom w:val="single" w:sz="4" w:space="0" w:color="auto"/>
              <w:right w:val="single" w:sz="4" w:space="0" w:color="auto"/>
            </w:tcBorders>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«Транспортная система муниципального образования города Дивногорска»</w:t>
            </w:r>
          </w:p>
        </w:tc>
        <w:tc>
          <w:tcPr>
            <w:tcW w:w="1419" w:type="dxa"/>
            <w:gridSpan w:val="2"/>
            <w:tcBorders>
              <w:top w:val="nil"/>
              <w:left w:val="nil"/>
              <w:bottom w:val="single" w:sz="4" w:space="0" w:color="auto"/>
              <w:right w:val="single" w:sz="4" w:space="0" w:color="auto"/>
            </w:tcBorders>
            <w:hideMark/>
          </w:tcPr>
          <w:p w:rsidR="00213371" w:rsidRPr="00213371" w:rsidRDefault="00213371" w:rsidP="00C343E9">
            <w:pPr>
              <w:spacing w:after="0" w:line="240" w:lineRule="auto"/>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Всего</w:t>
            </w:r>
          </w:p>
        </w:tc>
        <w:tc>
          <w:tcPr>
            <w:tcW w:w="851" w:type="dxa"/>
            <w:tcBorders>
              <w:top w:val="single" w:sz="4" w:space="0" w:color="auto"/>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36 824,56</w:t>
            </w:r>
          </w:p>
        </w:tc>
        <w:tc>
          <w:tcPr>
            <w:tcW w:w="850" w:type="dxa"/>
            <w:gridSpan w:val="2"/>
            <w:tcBorders>
              <w:top w:val="single" w:sz="4" w:space="0" w:color="auto"/>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45 991,80</w:t>
            </w:r>
          </w:p>
        </w:tc>
        <w:tc>
          <w:tcPr>
            <w:tcW w:w="851" w:type="dxa"/>
            <w:tcBorders>
              <w:top w:val="single" w:sz="4" w:space="0" w:color="auto"/>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51 569,99</w:t>
            </w:r>
          </w:p>
        </w:tc>
        <w:tc>
          <w:tcPr>
            <w:tcW w:w="850" w:type="dxa"/>
            <w:tcBorders>
              <w:top w:val="single" w:sz="4" w:space="0" w:color="auto"/>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 xml:space="preserve"> 54 462,60</w:t>
            </w:r>
          </w:p>
        </w:tc>
        <w:tc>
          <w:tcPr>
            <w:tcW w:w="851" w:type="dxa"/>
            <w:tcBorders>
              <w:top w:val="single" w:sz="4" w:space="0" w:color="auto"/>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54 571,90</w:t>
            </w:r>
          </w:p>
        </w:tc>
        <w:tc>
          <w:tcPr>
            <w:tcW w:w="850" w:type="dxa"/>
            <w:tcBorders>
              <w:top w:val="single" w:sz="4" w:space="0" w:color="auto"/>
              <w:left w:val="nil"/>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49 794,90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106 798,10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169 651,90</w:t>
            </w:r>
          </w:p>
        </w:tc>
        <w:tc>
          <w:tcPr>
            <w:tcW w:w="99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137 280,10</w:t>
            </w:r>
          </w:p>
        </w:tc>
        <w:tc>
          <w:tcPr>
            <w:tcW w:w="849"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54 415,20</w:t>
            </w:r>
          </w:p>
        </w:tc>
        <w:tc>
          <w:tcPr>
            <w:tcW w:w="851"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54 638,80</w:t>
            </w:r>
          </w:p>
        </w:tc>
        <w:tc>
          <w:tcPr>
            <w:tcW w:w="113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21337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54 638,80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213371" w:rsidRPr="00213371" w:rsidRDefault="00357D44" w:rsidP="00C343E9">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991 565,21</w:t>
            </w:r>
          </w:p>
        </w:tc>
      </w:tr>
      <w:tr w:rsidR="00213371" w:rsidRPr="00213371" w:rsidTr="00213371">
        <w:trPr>
          <w:trHeight w:val="285"/>
        </w:trPr>
        <w:tc>
          <w:tcPr>
            <w:tcW w:w="992" w:type="dxa"/>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9" w:type="dxa"/>
            <w:gridSpan w:val="2"/>
            <w:tcBorders>
              <w:top w:val="nil"/>
              <w:left w:val="nil"/>
              <w:bottom w:val="single" w:sz="4" w:space="0" w:color="auto"/>
              <w:right w:val="single" w:sz="4" w:space="0" w:color="auto"/>
            </w:tcBorders>
            <w:hideMark/>
          </w:tcPr>
          <w:p w:rsidR="00213371" w:rsidRPr="00213371" w:rsidRDefault="00213371" w:rsidP="00C343E9">
            <w:pPr>
              <w:spacing w:after="0" w:line="240" w:lineRule="auto"/>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в том числе:</w:t>
            </w:r>
          </w:p>
        </w:tc>
        <w:tc>
          <w:tcPr>
            <w:tcW w:w="851" w:type="dxa"/>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850" w:type="dxa"/>
            <w:gridSpan w:val="2"/>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850"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850" w:type="dxa"/>
            <w:tcBorders>
              <w:top w:val="single" w:sz="4" w:space="0" w:color="auto"/>
              <w:left w:val="nil"/>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849"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213371">
            <w:pPr>
              <w:spacing w:after="0" w:line="240" w:lineRule="auto"/>
              <w:jc w:val="center"/>
              <w:rPr>
                <w:rFonts w:ascii="Times New Roman" w:eastAsia="Times New Roman" w:hAnsi="Times New Roman" w:cs="Times New Roman"/>
                <w:sz w:val="14"/>
                <w:szCs w:val="14"/>
              </w:rPr>
            </w:pP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r>
      <w:tr w:rsidR="00213371" w:rsidRPr="00213371" w:rsidTr="00213371">
        <w:trPr>
          <w:trHeight w:val="495"/>
        </w:trPr>
        <w:tc>
          <w:tcPr>
            <w:tcW w:w="992" w:type="dxa"/>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9" w:type="dxa"/>
            <w:gridSpan w:val="2"/>
            <w:tcBorders>
              <w:top w:val="nil"/>
              <w:left w:val="nil"/>
              <w:bottom w:val="single" w:sz="4" w:space="0" w:color="auto"/>
              <w:right w:val="single" w:sz="4" w:space="0" w:color="auto"/>
            </w:tcBorders>
            <w:hideMark/>
          </w:tcPr>
          <w:p w:rsidR="00213371" w:rsidRPr="00213371" w:rsidRDefault="00213371" w:rsidP="00C343E9">
            <w:pPr>
              <w:spacing w:after="0" w:line="240" w:lineRule="auto"/>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федеральный бюджет*</w:t>
            </w:r>
          </w:p>
        </w:tc>
        <w:tc>
          <w:tcPr>
            <w:tcW w:w="851" w:type="dxa"/>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gridSpan w:val="2"/>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single" w:sz="4" w:space="0" w:color="auto"/>
              <w:left w:val="nil"/>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49"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113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21337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r>
      <w:tr w:rsidR="00213371" w:rsidRPr="00213371" w:rsidTr="00213371">
        <w:trPr>
          <w:trHeight w:val="330"/>
        </w:trPr>
        <w:tc>
          <w:tcPr>
            <w:tcW w:w="992" w:type="dxa"/>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9" w:type="dxa"/>
            <w:gridSpan w:val="2"/>
            <w:tcBorders>
              <w:top w:val="nil"/>
              <w:left w:val="nil"/>
              <w:bottom w:val="single" w:sz="4" w:space="0" w:color="auto"/>
              <w:right w:val="single" w:sz="4" w:space="0" w:color="auto"/>
            </w:tcBorders>
            <w:hideMark/>
          </w:tcPr>
          <w:p w:rsidR="00213371" w:rsidRPr="00213371" w:rsidRDefault="00213371" w:rsidP="00C343E9">
            <w:pPr>
              <w:spacing w:after="0" w:line="240" w:lineRule="auto"/>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краевой бюджет</w:t>
            </w:r>
          </w:p>
        </w:tc>
        <w:tc>
          <w:tcPr>
            <w:tcW w:w="851" w:type="dxa"/>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21 498,50</w:t>
            </w:r>
          </w:p>
        </w:tc>
        <w:tc>
          <w:tcPr>
            <w:tcW w:w="850" w:type="dxa"/>
            <w:gridSpan w:val="2"/>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24 672,94</w:t>
            </w: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30 334,10</w:t>
            </w:r>
          </w:p>
        </w:tc>
        <w:tc>
          <w:tcPr>
            <w:tcW w:w="850"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36 260,10</w:t>
            </w: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37 554,10</w:t>
            </w:r>
          </w:p>
        </w:tc>
        <w:tc>
          <w:tcPr>
            <w:tcW w:w="850" w:type="dxa"/>
            <w:tcBorders>
              <w:top w:val="single" w:sz="4" w:space="0" w:color="auto"/>
              <w:left w:val="nil"/>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30 733,20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73 689,40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115 783,50</w:t>
            </w:r>
          </w:p>
        </w:tc>
        <w:tc>
          <w:tcPr>
            <w:tcW w:w="993" w:type="dxa"/>
            <w:tcBorders>
              <w:top w:val="single" w:sz="4" w:space="0" w:color="auto"/>
              <w:left w:val="single" w:sz="4" w:space="0" w:color="auto"/>
              <w:bottom w:val="single" w:sz="4" w:space="0" w:color="auto"/>
              <w:right w:val="single" w:sz="4" w:space="0" w:color="auto"/>
            </w:tcBorders>
            <w:vAlign w:val="center"/>
          </w:tcPr>
          <w:p w:rsidR="00213371" w:rsidRPr="00213371" w:rsidRDefault="00357D44" w:rsidP="00C343E9">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142 242,60</w:t>
            </w:r>
          </w:p>
        </w:tc>
        <w:tc>
          <w:tcPr>
            <w:tcW w:w="849"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0,00</w:t>
            </w:r>
          </w:p>
        </w:tc>
        <w:tc>
          <w:tcPr>
            <w:tcW w:w="851"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0,00</w:t>
            </w:r>
          </w:p>
        </w:tc>
        <w:tc>
          <w:tcPr>
            <w:tcW w:w="113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21337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213371" w:rsidRPr="00213371" w:rsidRDefault="00357D44" w:rsidP="00C343E9">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548 912,54</w:t>
            </w:r>
          </w:p>
        </w:tc>
      </w:tr>
      <w:tr w:rsidR="00213371" w:rsidRPr="00213371" w:rsidTr="00213371">
        <w:trPr>
          <w:trHeight w:val="510"/>
        </w:trPr>
        <w:tc>
          <w:tcPr>
            <w:tcW w:w="992" w:type="dxa"/>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9" w:type="dxa"/>
            <w:gridSpan w:val="2"/>
            <w:tcBorders>
              <w:top w:val="nil"/>
              <w:left w:val="nil"/>
              <w:bottom w:val="single" w:sz="4" w:space="0" w:color="auto"/>
              <w:right w:val="single" w:sz="4" w:space="0" w:color="auto"/>
            </w:tcBorders>
            <w:hideMark/>
          </w:tcPr>
          <w:p w:rsidR="00213371" w:rsidRPr="00213371" w:rsidRDefault="00213371" w:rsidP="00C343E9">
            <w:pPr>
              <w:spacing w:after="0" w:line="240" w:lineRule="auto"/>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внебюджетные источники</w:t>
            </w:r>
          </w:p>
        </w:tc>
        <w:tc>
          <w:tcPr>
            <w:tcW w:w="851" w:type="dxa"/>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gridSpan w:val="2"/>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single" w:sz="4" w:space="0" w:color="auto"/>
              <w:left w:val="nil"/>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49"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113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21337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r>
      <w:tr w:rsidR="00213371" w:rsidRPr="00213371" w:rsidTr="00213371">
        <w:trPr>
          <w:trHeight w:val="750"/>
        </w:trPr>
        <w:tc>
          <w:tcPr>
            <w:tcW w:w="992" w:type="dxa"/>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9" w:type="dxa"/>
            <w:gridSpan w:val="2"/>
            <w:tcBorders>
              <w:top w:val="nil"/>
              <w:left w:val="nil"/>
              <w:bottom w:val="single" w:sz="4" w:space="0" w:color="auto"/>
              <w:right w:val="single" w:sz="4" w:space="0" w:color="auto"/>
            </w:tcBorders>
            <w:hideMark/>
          </w:tcPr>
          <w:p w:rsidR="00213371" w:rsidRPr="00213371" w:rsidRDefault="00213371" w:rsidP="00C343E9">
            <w:pPr>
              <w:spacing w:after="0" w:line="240" w:lineRule="auto"/>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бюджет муниципального образования**</w:t>
            </w:r>
          </w:p>
        </w:tc>
        <w:tc>
          <w:tcPr>
            <w:tcW w:w="851" w:type="dxa"/>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15 326,06</w:t>
            </w:r>
          </w:p>
        </w:tc>
        <w:tc>
          <w:tcPr>
            <w:tcW w:w="850" w:type="dxa"/>
            <w:gridSpan w:val="2"/>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21 318,86</w:t>
            </w: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21 235,89</w:t>
            </w:r>
          </w:p>
        </w:tc>
        <w:tc>
          <w:tcPr>
            <w:tcW w:w="850"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18 202,50</w:t>
            </w: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17 017,80</w:t>
            </w:r>
          </w:p>
        </w:tc>
        <w:tc>
          <w:tcPr>
            <w:tcW w:w="850" w:type="dxa"/>
            <w:tcBorders>
              <w:top w:val="single" w:sz="4" w:space="0" w:color="auto"/>
              <w:left w:val="nil"/>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19 061,70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33 108,70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53 868,40</w:t>
            </w:r>
          </w:p>
        </w:tc>
        <w:tc>
          <w:tcPr>
            <w:tcW w:w="993" w:type="dxa"/>
            <w:tcBorders>
              <w:top w:val="single" w:sz="4" w:space="0" w:color="auto"/>
              <w:left w:val="single" w:sz="4" w:space="0" w:color="auto"/>
              <w:bottom w:val="single" w:sz="4" w:space="0" w:color="auto"/>
              <w:right w:val="single" w:sz="4" w:space="0" w:color="auto"/>
            </w:tcBorders>
            <w:vAlign w:val="center"/>
          </w:tcPr>
          <w:p w:rsidR="00213371" w:rsidRPr="00213371" w:rsidRDefault="00357D44" w:rsidP="00C343E9">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57 180,26</w:t>
            </w:r>
          </w:p>
        </w:tc>
        <w:tc>
          <w:tcPr>
            <w:tcW w:w="849"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54 415,20</w:t>
            </w:r>
          </w:p>
        </w:tc>
        <w:tc>
          <w:tcPr>
            <w:tcW w:w="851"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54 638,80</w:t>
            </w:r>
          </w:p>
        </w:tc>
        <w:tc>
          <w:tcPr>
            <w:tcW w:w="113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21337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54 638,80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213371" w:rsidRPr="00213371" w:rsidRDefault="00357D44" w:rsidP="00C343E9">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442 652,67</w:t>
            </w:r>
          </w:p>
        </w:tc>
      </w:tr>
      <w:tr w:rsidR="00213371" w:rsidRPr="00213371" w:rsidTr="00213371">
        <w:trPr>
          <w:trHeight w:val="285"/>
        </w:trPr>
        <w:tc>
          <w:tcPr>
            <w:tcW w:w="992" w:type="dxa"/>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419" w:type="dxa"/>
            <w:gridSpan w:val="2"/>
            <w:tcBorders>
              <w:top w:val="nil"/>
              <w:left w:val="nil"/>
              <w:bottom w:val="single" w:sz="4" w:space="0" w:color="auto"/>
              <w:right w:val="single" w:sz="4" w:space="0" w:color="auto"/>
            </w:tcBorders>
            <w:hideMark/>
          </w:tcPr>
          <w:p w:rsidR="00213371" w:rsidRPr="00213371" w:rsidRDefault="00213371" w:rsidP="00C343E9">
            <w:pPr>
              <w:spacing w:after="0" w:line="240" w:lineRule="auto"/>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юридические лица</w:t>
            </w:r>
          </w:p>
        </w:tc>
        <w:tc>
          <w:tcPr>
            <w:tcW w:w="851" w:type="dxa"/>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p>
        </w:tc>
        <w:tc>
          <w:tcPr>
            <w:tcW w:w="850" w:type="dxa"/>
            <w:gridSpan w:val="2"/>
            <w:tcBorders>
              <w:top w:val="nil"/>
              <w:left w:val="nil"/>
              <w:bottom w:val="single" w:sz="4" w:space="0" w:color="auto"/>
              <w:right w:val="single" w:sz="4" w:space="0" w:color="auto"/>
            </w:tcBorders>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1" w:type="dxa"/>
            <w:tcBorders>
              <w:top w:val="nil"/>
              <w:left w:val="nil"/>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single" w:sz="4" w:space="0" w:color="auto"/>
              <w:left w:val="nil"/>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49"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c>
          <w:tcPr>
            <w:tcW w:w="1133" w:type="dxa"/>
            <w:tcBorders>
              <w:top w:val="single" w:sz="4" w:space="0" w:color="auto"/>
              <w:left w:val="single" w:sz="4" w:space="0" w:color="auto"/>
              <w:bottom w:val="single" w:sz="4" w:space="0" w:color="auto"/>
              <w:right w:val="single" w:sz="4" w:space="0" w:color="auto"/>
            </w:tcBorders>
            <w:vAlign w:val="center"/>
          </w:tcPr>
          <w:p w:rsidR="00213371" w:rsidRPr="00213371" w:rsidRDefault="00213371" w:rsidP="0021337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213371" w:rsidRPr="00213371" w:rsidRDefault="00213371" w:rsidP="00C343E9">
            <w:pPr>
              <w:spacing w:after="0" w:line="240" w:lineRule="auto"/>
              <w:jc w:val="center"/>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0</w:t>
            </w:r>
          </w:p>
        </w:tc>
      </w:tr>
      <w:tr w:rsidR="00213371" w:rsidRPr="00213371" w:rsidTr="00213371">
        <w:trPr>
          <w:trHeight w:val="300"/>
        </w:trPr>
        <w:tc>
          <w:tcPr>
            <w:tcW w:w="1560" w:type="dxa"/>
            <w:gridSpan w:val="2"/>
            <w:tcBorders>
              <w:top w:val="nil"/>
              <w:left w:val="nil"/>
              <w:bottom w:val="nil"/>
              <w:right w:val="nil"/>
            </w:tcBorders>
          </w:tcPr>
          <w:p w:rsidR="00213371" w:rsidRPr="00213371" w:rsidRDefault="00213371" w:rsidP="00C343E9">
            <w:pPr>
              <w:spacing w:after="0" w:line="240" w:lineRule="auto"/>
              <w:rPr>
                <w:rFonts w:ascii="Calibri" w:eastAsia="Times New Roman" w:hAnsi="Calibri" w:cs="Times New Roman"/>
                <w:sz w:val="14"/>
                <w:szCs w:val="14"/>
              </w:rPr>
            </w:pPr>
          </w:p>
        </w:tc>
        <w:tc>
          <w:tcPr>
            <w:tcW w:w="709" w:type="dxa"/>
            <w:gridSpan w:val="2"/>
            <w:tcBorders>
              <w:top w:val="nil"/>
              <w:left w:val="nil"/>
              <w:bottom w:val="nil"/>
              <w:right w:val="nil"/>
            </w:tcBorders>
          </w:tcPr>
          <w:p w:rsidR="00213371" w:rsidRPr="00213371" w:rsidRDefault="00213371" w:rsidP="00C343E9">
            <w:pPr>
              <w:spacing w:after="0" w:line="240" w:lineRule="auto"/>
              <w:rPr>
                <w:rFonts w:ascii="Calibri" w:eastAsia="Times New Roman" w:hAnsi="Calibri" w:cs="Times New Roman"/>
                <w:sz w:val="14"/>
                <w:szCs w:val="14"/>
              </w:rPr>
            </w:pPr>
          </w:p>
        </w:tc>
        <w:tc>
          <w:tcPr>
            <w:tcW w:w="1133" w:type="dxa"/>
            <w:gridSpan w:val="2"/>
            <w:tcBorders>
              <w:top w:val="nil"/>
              <w:left w:val="nil"/>
              <w:bottom w:val="nil"/>
              <w:right w:val="nil"/>
            </w:tcBorders>
          </w:tcPr>
          <w:p w:rsidR="00213371" w:rsidRPr="00213371" w:rsidRDefault="00213371" w:rsidP="00C343E9">
            <w:pPr>
              <w:spacing w:after="0" w:line="240" w:lineRule="auto"/>
              <w:rPr>
                <w:rFonts w:ascii="Calibri" w:eastAsia="Times New Roman" w:hAnsi="Calibri" w:cs="Times New Roman"/>
                <w:sz w:val="14"/>
                <w:szCs w:val="14"/>
              </w:rPr>
            </w:pPr>
          </w:p>
        </w:tc>
        <w:tc>
          <w:tcPr>
            <w:tcW w:w="12900" w:type="dxa"/>
            <w:gridSpan w:val="16"/>
            <w:tcBorders>
              <w:top w:val="nil"/>
              <w:left w:val="nil"/>
              <w:bottom w:val="nil"/>
              <w:right w:val="nil"/>
            </w:tcBorders>
            <w:noWrap/>
            <w:vAlign w:val="bottom"/>
            <w:hideMark/>
          </w:tcPr>
          <w:p w:rsidR="00213371" w:rsidRPr="00213371" w:rsidRDefault="00213371" w:rsidP="00C343E9">
            <w:pPr>
              <w:spacing w:after="0" w:line="240" w:lineRule="auto"/>
              <w:rPr>
                <w:rFonts w:ascii="Calibri" w:eastAsia="Times New Roman" w:hAnsi="Calibri" w:cs="Times New Roman"/>
                <w:sz w:val="14"/>
                <w:szCs w:val="14"/>
              </w:rPr>
            </w:pPr>
          </w:p>
        </w:tc>
      </w:tr>
      <w:tr w:rsidR="00213371" w:rsidRPr="00213371" w:rsidTr="00213371">
        <w:trPr>
          <w:trHeight w:val="356"/>
        </w:trPr>
        <w:tc>
          <w:tcPr>
            <w:tcW w:w="1560" w:type="dxa"/>
            <w:gridSpan w:val="2"/>
            <w:tcBorders>
              <w:top w:val="nil"/>
              <w:left w:val="nil"/>
              <w:right w:val="nil"/>
            </w:tcBorders>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709" w:type="dxa"/>
            <w:gridSpan w:val="2"/>
            <w:tcBorders>
              <w:top w:val="nil"/>
              <w:left w:val="nil"/>
              <w:right w:val="nil"/>
            </w:tcBorders>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133" w:type="dxa"/>
            <w:gridSpan w:val="2"/>
            <w:tcBorders>
              <w:top w:val="nil"/>
              <w:left w:val="nil"/>
              <w:right w:val="nil"/>
            </w:tcBorders>
          </w:tcPr>
          <w:p w:rsidR="00213371" w:rsidRPr="00213371" w:rsidRDefault="00213371" w:rsidP="00C343E9">
            <w:pPr>
              <w:spacing w:after="0" w:line="240" w:lineRule="auto"/>
              <w:rPr>
                <w:rFonts w:ascii="Times New Roman" w:eastAsia="Times New Roman" w:hAnsi="Times New Roman" w:cs="Times New Roman"/>
                <w:sz w:val="14"/>
                <w:szCs w:val="14"/>
              </w:rPr>
            </w:pPr>
          </w:p>
        </w:tc>
        <w:tc>
          <w:tcPr>
            <w:tcW w:w="12900" w:type="dxa"/>
            <w:gridSpan w:val="16"/>
            <w:tcBorders>
              <w:top w:val="nil"/>
              <w:left w:val="nil"/>
              <w:right w:val="nil"/>
            </w:tcBorders>
          </w:tcPr>
          <w:p w:rsidR="00213371" w:rsidRPr="00213371" w:rsidRDefault="00213371" w:rsidP="00C343E9">
            <w:pPr>
              <w:spacing w:after="0" w:line="240" w:lineRule="auto"/>
              <w:rPr>
                <w:rFonts w:ascii="Times New Roman" w:eastAsia="Times New Roman" w:hAnsi="Times New Roman" w:cs="Times New Roman"/>
                <w:sz w:val="14"/>
                <w:szCs w:val="14"/>
              </w:rPr>
            </w:pPr>
            <w:r w:rsidRPr="00213371">
              <w:rPr>
                <w:rFonts w:ascii="Times New Roman" w:eastAsia="Times New Roman" w:hAnsi="Times New Roman" w:cs="Times New Roman"/>
                <w:sz w:val="14"/>
                <w:szCs w:val="14"/>
              </w:rPr>
              <w:t>* Учитываются средства федерального бюджета, поступившие в виде межбюджетных трансфертов в краевой бюджет.</w:t>
            </w:r>
          </w:p>
          <w:p w:rsidR="00213371" w:rsidRPr="00213371" w:rsidRDefault="00213371" w:rsidP="00C343E9">
            <w:pPr>
              <w:spacing w:after="0" w:line="240" w:lineRule="auto"/>
              <w:rPr>
                <w:rFonts w:ascii="Calibri" w:eastAsia="Times New Roman" w:hAnsi="Calibri" w:cs="Times New Roman"/>
                <w:sz w:val="14"/>
                <w:szCs w:val="14"/>
              </w:rPr>
            </w:pPr>
            <w:r w:rsidRPr="00213371">
              <w:rPr>
                <w:rFonts w:ascii="Times New Roman" w:eastAsia="Times New Roman" w:hAnsi="Times New Roman" w:cs="Times New Roman"/>
                <w:sz w:val="14"/>
                <w:szCs w:val="14"/>
              </w:rPr>
              <w:t>* Учитываются средства муниципального бюджета в части софинансирования по муниципальной программе.</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3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autoSpaceDE w:val="0"/>
        <w:autoSpaceDN w:val="0"/>
        <w:adjustRightInd w:val="0"/>
        <w:spacing w:after="0" w:line="240" w:lineRule="auto"/>
        <w:ind w:left="5529" w:hanging="850"/>
        <w:jc w:val="right"/>
        <w:outlineLvl w:val="0"/>
        <w:rPr>
          <w:rFonts w:ascii="Times New Roman" w:eastAsia="Times New Roman" w:hAnsi="Times New Roman" w:cs="Times New Roman"/>
          <w:color w:val="000000" w:themeColor="text1"/>
          <w:sz w:val="20"/>
          <w:szCs w:val="20"/>
        </w:rPr>
      </w:pPr>
    </w:p>
    <w:p w:rsidR="009A35F5" w:rsidRPr="009A35F5" w:rsidRDefault="009A35F5" w:rsidP="009A35F5">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aps/>
          <w:color w:val="000000" w:themeColor="text1"/>
          <w:sz w:val="24"/>
          <w:szCs w:val="24"/>
        </w:rPr>
        <w:t xml:space="preserve">1. ПАСПОРТ ПОДПРОГРАММЫ </w:t>
      </w:r>
    </w:p>
    <w:p w:rsidR="009A35F5" w:rsidRPr="009A35F5" w:rsidRDefault="009A35F5" w:rsidP="009A35F5">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aps/>
          <w:color w:val="000000" w:themeColor="text1"/>
          <w:sz w:val="24"/>
          <w:szCs w:val="24"/>
        </w:rPr>
      </w:pPr>
      <w:r w:rsidRPr="009A35F5">
        <w:rPr>
          <w:rFonts w:ascii="Times New Roman" w:eastAsia="Times New Roman" w:hAnsi="Times New Roman" w:cs="Times New Roman"/>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9A35F5" w:rsidRPr="009A35F5" w:rsidTr="009A35F5">
        <w:trPr>
          <w:trHeight w:val="598"/>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8363" w:type="dxa"/>
          </w:tcPr>
          <w:p w:rsidR="009A35F5" w:rsidRPr="009A35F5" w:rsidRDefault="009A35F5" w:rsidP="009A35F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8363"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Соисполнители подпрограммы</w:t>
            </w:r>
          </w:p>
        </w:tc>
        <w:tc>
          <w:tcPr>
            <w:tcW w:w="8363"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Администрация города Дивногорска</w:t>
            </w:r>
          </w:p>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tc>
      </w:tr>
      <w:tr w:rsidR="009A35F5" w:rsidRPr="009A35F5" w:rsidTr="009A35F5">
        <w:tblPrEx>
          <w:tblCellMar>
            <w:left w:w="70" w:type="dxa"/>
            <w:right w:w="70" w:type="dxa"/>
          </w:tblCellMar>
          <w:tblLook w:val="0000" w:firstRow="0" w:lastRow="0" w:firstColumn="0" w:lastColumn="0" w:noHBand="0" w:noVBand="0"/>
        </w:tblPrEx>
        <w:trPr>
          <w:cantSplit/>
          <w:trHeight w:val="1976"/>
          <w:jc w:val="center"/>
        </w:trPr>
        <w:tc>
          <w:tcPr>
            <w:tcW w:w="2169"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Цели подпрограммы </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Формирование инновационного климата, внедрение инновационных технологий для проведения дорожных работ.</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Формирование транспортной доступности в муниципальном образовании город Дивногорск. </w:t>
            </w:r>
          </w:p>
        </w:tc>
      </w:tr>
      <w:tr w:rsidR="009A35F5" w:rsidRPr="009A35F5" w:rsidTr="009A35F5">
        <w:tblPrEx>
          <w:tblCellMar>
            <w:left w:w="70" w:type="dxa"/>
            <w:right w:w="70" w:type="dxa"/>
          </w:tblCellMar>
          <w:tblLook w:val="0000" w:firstRow="0" w:lastRow="0" w:firstColumn="0" w:lastColumn="0" w:noHBand="0" w:noVBand="0"/>
        </w:tblPrEx>
        <w:trPr>
          <w:cantSplit/>
          <w:trHeight w:val="2273"/>
          <w:jc w:val="center"/>
        </w:trPr>
        <w:tc>
          <w:tcPr>
            <w:tcW w:w="2169"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8363" w:type="dxa"/>
          </w:tcPr>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качества выполняемых дорожных работ.</w:t>
            </w:r>
          </w:p>
          <w:p w:rsidR="009A35F5" w:rsidRPr="009A35F5" w:rsidRDefault="009A35F5" w:rsidP="009A35F5">
            <w:pPr>
              <w:widowControl w:val="0"/>
              <w:tabs>
                <w:tab w:val="left" w:pos="142"/>
              </w:tabs>
              <w:autoSpaceDE w:val="0"/>
              <w:autoSpaceDN w:val="0"/>
              <w:adjustRightInd w:val="0"/>
              <w:spacing w:after="0" w:line="240" w:lineRule="auto"/>
              <w:ind w:left="52"/>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 Модернизация и реконструкция улично-дорожной сети.</w:t>
            </w:r>
            <w:r w:rsidRPr="009A35F5">
              <w:rPr>
                <w:rFonts w:ascii="Times New Roman" w:eastAsia="Times New Roman" w:hAnsi="Times New Roman" w:cs="Times New Roman"/>
                <w:color w:val="000000" w:themeColor="text1"/>
                <w:sz w:val="20"/>
                <w:szCs w:val="20"/>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845"/>
          <w:jc w:val="center"/>
        </w:trPr>
        <w:tc>
          <w:tcPr>
            <w:tcW w:w="2169"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8363" w:type="dxa"/>
          </w:tcPr>
          <w:p w:rsidR="009A35F5" w:rsidRPr="009A35F5" w:rsidRDefault="00C343E9" w:rsidP="0021337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w:t>
            </w:r>
            <w:r w:rsidR="00213371">
              <w:rPr>
                <w:rFonts w:ascii="Times New Roman" w:eastAsia="Times New Roman" w:hAnsi="Times New Roman" w:cs="Times New Roman"/>
                <w:color w:val="000000" w:themeColor="text1"/>
                <w:sz w:val="24"/>
                <w:szCs w:val="24"/>
              </w:rPr>
              <w:t>6</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Look w:val="01E0" w:firstRow="1" w:lastRow="1" w:firstColumn="1" w:lastColumn="1" w:noHBand="0" w:noVBand="0"/>
        </w:tblPrEx>
        <w:trPr>
          <w:trHeight w:val="1261"/>
          <w:jc w:val="center"/>
        </w:trPr>
        <w:tc>
          <w:tcPr>
            <w:tcW w:w="2169"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8363" w:type="dxa"/>
            <w:hideMark/>
          </w:tcPr>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Протяженно</w:t>
            </w:r>
            <w:r>
              <w:rPr>
                <w:rFonts w:ascii="Times New Roman" w:eastAsia="Times New Roman" w:hAnsi="Times New Roman" w:cs="Times New Roman"/>
                <w:color w:val="000000" w:themeColor="text1"/>
                <w:sz w:val="24"/>
                <w:szCs w:val="24"/>
              </w:rPr>
              <w:t>сть автомобильных дорог, работы</w:t>
            </w:r>
            <w:r w:rsidRPr="00427588">
              <w:rPr>
                <w:rFonts w:ascii="Times New Roman" w:eastAsia="Times New Roman" w:hAnsi="Times New Roman" w:cs="Times New Roman"/>
                <w:color w:val="000000" w:themeColor="text1"/>
                <w:sz w:val="24"/>
                <w:szCs w:val="24"/>
              </w:rPr>
              <w:t xml:space="preserve"> по содержанию которых выполняются </w:t>
            </w:r>
            <w:r>
              <w:rPr>
                <w:rFonts w:ascii="Times New Roman" w:eastAsia="Times New Roman" w:hAnsi="Times New Roman" w:cs="Times New Roman"/>
                <w:color w:val="000000" w:themeColor="text1"/>
                <w:sz w:val="24"/>
                <w:szCs w:val="24"/>
              </w:rPr>
              <w:t>в объеме действующих нормативов;</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Доля протяженности автомобильных дорог общего пользования местного значения отвечающих нормативным треб</w:t>
            </w:r>
            <w:r>
              <w:rPr>
                <w:rFonts w:ascii="Times New Roman" w:eastAsia="Times New Roman" w:hAnsi="Times New Roman" w:cs="Times New Roman"/>
                <w:color w:val="000000" w:themeColor="text1"/>
                <w:sz w:val="24"/>
                <w:szCs w:val="24"/>
              </w:rPr>
              <w:t>ованиям, в общей протяженности;</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Количество внедренных перспективных технологий в области строительства, ремонта и содержания автомобильных дор</w:t>
            </w:r>
            <w:r>
              <w:rPr>
                <w:rFonts w:ascii="Times New Roman" w:eastAsia="Times New Roman" w:hAnsi="Times New Roman" w:cs="Times New Roman"/>
                <w:color w:val="000000" w:themeColor="text1"/>
                <w:sz w:val="24"/>
                <w:szCs w:val="24"/>
              </w:rPr>
              <w:t>ог и объектов дорожного сервиса;</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Протяженность автомобильных дорог общего пользования местного значени</w:t>
            </w:r>
            <w:r>
              <w:rPr>
                <w:rFonts w:ascii="Times New Roman" w:eastAsia="Times New Roman" w:hAnsi="Times New Roman" w:cs="Times New Roman"/>
                <w:color w:val="000000" w:themeColor="text1"/>
                <w:sz w:val="24"/>
                <w:szCs w:val="24"/>
              </w:rPr>
              <w:t>я, на которых произведен ремонт;</w:t>
            </w:r>
          </w:p>
          <w:p w:rsidR="009A35F5" w:rsidRPr="009A35F5"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Доля протяженности автомобильных дорог общего пользования местного значения, на которых произведен ремонт</w:t>
            </w:r>
            <w:r w:rsidR="009A35F5" w:rsidRPr="009A35F5">
              <w:rPr>
                <w:rFonts w:ascii="Times New Roman" w:eastAsia="Times New Roman" w:hAnsi="Times New Roman" w:cs="Times New Roman"/>
                <w:color w:val="000000" w:themeColor="text1"/>
                <w:sz w:val="24"/>
                <w:szCs w:val="24"/>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10275"/>
          <w:jc w:val="center"/>
        </w:trPr>
        <w:tc>
          <w:tcPr>
            <w:tcW w:w="2169"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 xml:space="preserve">Объем финансирования подпрограммы составит </w:t>
            </w:r>
            <w:r w:rsidR="00045703">
              <w:rPr>
                <w:rFonts w:ascii="Times New Roman" w:eastAsia="Times New Roman" w:hAnsi="Times New Roman" w:cs="Times New Roman"/>
                <w:color w:val="FF0000"/>
                <w:sz w:val="24"/>
                <w:szCs w:val="28"/>
              </w:rPr>
              <w:t>750 006,39</w:t>
            </w:r>
            <w:r w:rsidRPr="00634762">
              <w:rPr>
                <w:rFonts w:ascii="Times New Roman" w:eastAsia="Times New Roman" w:hAnsi="Times New Roman" w:cs="Times New Roman"/>
                <w:color w:val="FF0000"/>
                <w:sz w:val="24"/>
                <w:szCs w:val="28"/>
              </w:rPr>
              <w:t xml:space="preserve"> </w:t>
            </w:r>
            <w:r w:rsidRPr="009A35F5">
              <w:rPr>
                <w:rFonts w:ascii="Times New Roman" w:eastAsia="Times New Roman" w:hAnsi="Times New Roman" w:cs="Times New Roman"/>
                <w:color w:val="000000" w:themeColor="text1"/>
                <w:sz w:val="24"/>
                <w:szCs w:val="28"/>
              </w:rPr>
              <w:t>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- 24 644,56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- 30 209,84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- 38 073,83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- 40 270,00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- 42 875,80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- 34 110,00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- 34 185,70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- 83 141,70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1D4796">
                  <w:pPr>
                    <w:rPr>
                      <w:color w:val="000000" w:themeColor="text1"/>
                      <w:sz w:val="24"/>
                      <w:szCs w:val="28"/>
                    </w:rPr>
                  </w:pPr>
                  <w:r w:rsidRPr="009A35F5">
                    <w:rPr>
                      <w:color w:val="000000" w:themeColor="text1"/>
                      <w:sz w:val="24"/>
                      <w:szCs w:val="28"/>
                    </w:rPr>
                    <w:t xml:space="preserve">- </w:t>
                  </w:r>
                  <w:r w:rsidR="001D4796">
                    <w:rPr>
                      <w:color w:val="000000" w:themeColor="text1"/>
                      <w:sz w:val="24"/>
                      <w:szCs w:val="28"/>
                    </w:rPr>
                    <w:t>145 877,80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045703">
                  <w:pPr>
                    <w:rPr>
                      <w:color w:val="000000" w:themeColor="text1"/>
                      <w:sz w:val="24"/>
                      <w:szCs w:val="28"/>
                    </w:rPr>
                  </w:pPr>
                  <w:r w:rsidRPr="009A35F5">
                    <w:rPr>
                      <w:color w:val="000000" w:themeColor="text1"/>
                      <w:sz w:val="24"/>
                      <w:szCs w:val="28"/>
                    </w:rPr>
                    <w:t xml:space="preserve">- </w:t>
                  </w:r>
                  <w:r w:rsidR="00045703">
                    <w:rPr>
                      <w:color w:val="FF0000"/>
                      <w:sz w:val="24"/>
                      <w:szCs w:val="28"/>
                    </w:rPr>
                    <w:t>176 700,46</w:t>
                  </w:r>
                  <w:r w:rsidRPr="00634762">
                    <w:rPr>
                      <w:color w:val="FF0000"/>
                      <w:sz w:val="24"/>
                      <w:szCs w:val="28"/>
                    </w:rPr>
                    <w:t xml:space="preserve"> </w:t>
                  </w:r>
                  <w:r w:rsidRPr="009A35F5">
                    <w:rPr>
                      <w:color w:val="000000" w:themeColor="text1"/>
                      <w:sz w:val="24"/>
                      <w:szCs w:val="28"/>
                    </w:rPr>
                    <w:t>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7848F2" w:rsidP="0036608A">
                  <w:pPr>
                    <w:rPr>
                      <w:color w:val="000000" w:themeColor="text1"/>
                      <w:sz w:val="24"/>
                      <w:szCs w:val="28"/>
                    </w:rPr>
                  </w:pPr>
                  <w:r>
                    <w:rPr>
                      <w:color w:val="000000" w:themeColor="text1"/>
                      <w:sz w:val="24"/>
                      <w:szCs w:val="28"/>
                    </w:rPr>
                    <w:t xml:space="preserve">- </w:t>
                  </w:r>
                  <w:r w:rsidR="0036608A">
                    <w:rPr>
                      <w:color w:val="000000" w:themeColor="text1"/>
                      <w:sz w:val="24"/>
                      <w:szCs w:val="28"/>
                    </w:rPr>
                    <w:t>33 156,50</w:t>
                  </w:r>
                  <w:r>
                    <w:rPr>
                      <w:color w:val="000000" w:themeColor="text1"/>
                      <w:sz w:val="24"/>
                      <w:szCs w:val="28"/>
                    </w:rPr>
                    <w:t xml:space="preserve"> тыс. рублей;</w:t>
                  </w:r>
                </w:p>
              </w:tc>
            </w:tr>
            <w:tr w:rsidR="007848F2" w:rsidRPr="009A35F5" w:rsidTr="009A35F5">
              <w:tc>
                <w:tcPr>
                  <w:tcW w:w="781" w:type="dxa"/>
                  <w:vAlign w:val="center"/>
                </w:tcPr>
                <w:p w:rsidR="007848F2" w:rsidRPr="009A35F5" w:rsidRDefault="007848F2" w:rsidP="009A35F5">
                  <w:pPr>
                    <w:jc w:val="center"/>
                    <w:rPr>
                      <w:color w:val="000000" w:themeColor="text1"/>
                      <w:sz w:val="24"/>
                      <w:szCs w:val="28"/>
                    </w:rPr>
                  </w:pPr>
                  <w:r>
                    <w:rPr>
                      <w:color w:val="000000" w:themeColor="text1"/>
                      <w:sz w:val="24"/>
                      <w:szCs w:val="28"/>
                    </w:rPr>
                    <w:t>2025</w:t>
                  </w:r>
                </w:p>
              </w:tc>
              <w:tc>
                <w:tcPr>
                  <w:tcW w:w="2977" w:type="dxa"/>
                  <w:vAlign w:val="center"/>
                </w:tcPr>
                <w:p w:rsidR="007848F2" w:rsidRPr="009A35F5" w:rsidRDefault="007848F2" w:rsidP="0036608A">
                  <w:pPr>
                    <w:rPr>
                      <w:color w:val="000000" w:themeColor="text1"/>
                      <w:sz w:val="24"/>
                      <w:szCs w:val="28"/>
                    </w:rPr>
                  </w:pPr>
                  <w:r>
                    <w:rPr>
                      <w:color w:val="000000" w:themeColor="text1"/>
                      <w:sz w:val="24"/>
                      <w:szCs w:val="28"/>
                    </w:rPr>
                    <w:t xml:space="preserve">- </w:t>
                  </w:r>
                  <w:r w:rsidR="0036608A">
                    <w:rPr>
                      <w:color w:val="000000" w:themeColor="text1"/>
                      <w:sz w:val="24"/>
                      <w:szCs w:val="28"/>
                    </w:rPr>
                    <w:t>33 380,10</w:t>
                  </w:r>
                  <w:r w:rsidR="00213371">
                    <w:rPr>
                      <w:color w:val="000000" w:themeColor="text1"/>
                      <w:sz w:val="24"/>
                      <w:szCs w:val="28"/>
                    </w:rPr>
                    <w:t xml:space="preserve"> тыс. рублей;</w:t>
                  </w:r>
                </w:p>
              </w:tc>
            </w:tr>
            <w:tr w:rsidR="00213371" w:rsidRPr="009A35F5" w:rsidTr="009A35F5">
              <w:tc>
                <w:tcPr>
                  <w:tcW w:w="781" w:type="dxa"/>
                  <w:vAlign w:val="center"/>
                </w:tcPr>
                <w:p w:rsidR="00213371" w:rsidRDefault="00213371" w:rsidP="009A35F5">
                  <w:pPr>
                    <w:jc w:val="center"/>
                    <w:rPr>
                      <w:color w:val="000000" w:themeColor="text1"/>
                      <w:sz w:val="24"/>
                      <w:szCs w:val="28"/>
                    </w:rPr>
                  </w:pPr>
                  <w:r>
                    <w:rPr>
                      <w:color w:val="000000" w:themeColor="text1"/>
                      <w:sz w:val="24"/>
                      <w:szCs w:val="28"/>
                    </w:rPr>
                    <w:t>2026</w:t>
                  </w:r>
                </w:p>
              </w:tc>
              <w:tc>
                <w:tcPr>
                  <w:tcW w:w="2977" w:type="dxa"/>
                  <w:vAlign w:val="center"/>
                </w:tcPr>
                <w:p w:rsidR="00213371" w:rsidRDefault="00213371" w:rsidP="0036608A">
                  <w:pPr>
                    <w:rPr>
                      <w:color w:val="000000" w:themeColor="text1"/>
                      <w:sz w:val="24"/>
                      <w:szCs w:val="28"/>
                    </w:rPr>
                  </w:pPr>
                  <w:r>
                    <w:rPr>
                      <w:color w:val="000000" w:themeColor="text1"/>
                      <w:sz w:val="24"/>
                      <w:szCs w:val="28"/>
                    </w:rPr>
                    <w:t>-33 380,10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0"/>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краевого бюджета – </w:t>
            </w:r>
            <w:r w:rsidR="00045703">
              <w:rPr>
                <w:rFonts w:ascii="Times New Roman" w:eastAsia="Times New Roman" w:hAnsi="Times New Roman" w:cs="Times New Roman"/>
                <w:color w:val="FF0000"/>
                <w:sz w:val="24"/>
                <w:szCs w:val="24"/>
              </w:rPr>
              <w:t>543 425,74</w:t>
            </w:r>
            <w:r w:rsidRPr="00634762">
              <w:rPr>
                <w:rFonts w:ascii="Times New Roman" w:eastAsia="Times New Roman" w:hAnsi="Times New Roman" w:cs="Times New Roman"/>
                <w:color w:val="FF0000"/>
                <w:sz w:val="24"/>
                <w:szCs w:val="24"/>
              </w:rPr>
              <w:t xml:space="preserve"> </w:t>
            </w:r>
            <w:r w:rsidRPr="009A35F5">
              <w:rPr>
                <w:rFonts w:ascii="Times New Roman" w:eastAsia="Times New Roman" w:hAnsi="Times New Roman" w:cs="Times New Roman"/>
                <w:color w:val="000000" w:themeColor="text1"/>
                <w:sz w:val="24"/>
                <w:szCs w:val="24"/>
              </w:rPr>
              <w:t>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- 21 404,90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- 24 626,10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- 30 101,30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- 36 023,20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- 37 317,20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- 30 496,30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- 32 071,50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- 73 359,10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1D4796">
                  <w:pPr>
                    <w:rPr>
                      <w:color w:val="000000" w:themeColor="text1"/>
                      <w:sz w:val="24"/>
                      <w:szCs w:val="28"/>
                    </w:rPr>
                  </w:pPr>
                  <w:r w:rsidRPr="009A35F5">
                    <w:rPr>
                      <w:color w:val="000000" w:themeColor="text1"/>
                      <w:sz w:val="24"/>
                      <w:szCs w:val="28"/>
                    </w:rPr>
                    <w:t xml:space="preserve">- </w:t>
                  </w:r>
                  <w:r w:rsidR="001D4796">
                    <w:rPr>
                      <w:color w:val="000000" w:themeColor="text1"/>
                      <w:sz w:val="24"/>
                      <w:szCs w:val="28"/>
                    </w:rPr>
                    <w:t>115 783,50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045703">
                  <w:pPr>
                    <w:rPr>
                      <w:color w:val="000000" w:themeColor="text1"/>
                      <w:sz w:val="24"/>
                      <w:szCs w:val="28"/>
                    </w:rPr>
                  </w:pPr>
                  <w:r w:rsidRPr="009A35F5">
                    <w:rPr>
                      <w:color w:val="000000" w:themeColor="text1"/>
                      <w:sz w:val="24"/>
                      <w:szCs w:val="28"/>
                    </w:rPr>
                    <w:t xml:space="preserve">- </w:t>
                  </w:r>
                  <w:r w:rsidR="00045703">
                    <w:rPr>
                      <w:color w:val="FF0000"/>
                      <w:sz w:val="24"/>
                      <w:szCs w:val="28"/>
                    </w:rPr>
                    <w:t>142 242,60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7848F2" w:rsidP="009A35F5">
                  <w:pPr>
                    <w:rPr>
                      <w:color w:val="000000" w:themeColor="text1"/>
                      <w:sz w:val="24"/>
                      <w:szCs w:val="28"/>
                    </w:rPr>
                  </w:pPr>
                  <w:r>
                    <w:rPr>
                      <w:color w:val="000000" w:themeColor="text1"/>
                      <w:sz w:val="24"/>
                      <w:szCs w:val="28"/>
                    </w:rPr>
                    <w:t>- 0,00 тыс. рублей;</w:t>
                  </w:r>
                </w:p>
              </w:tc>
            </w:tr>
            <w:tr w:rsidR="007848F2" w:rsidRPr="009A35F5" w:rsidTr="009A35F5">
              <w:tc>
                <w:tcPr>
                  <w:tcW w:w="781" w:type="dxa"/>
                  <w:vAlign w:val="center"/>
                </w:tcPr>
                <w:p w:rsidR="007848F2" w:rsidRPr="009A35F5" w:rsidRDefault="007848F2" w:rsidP="009A35F5">
                  <w:pPr>
                    <w:jc w:val="center"/>
                    <w:rPr>
                      <w:color w:val="000000" w:themeColor="text1"/>
                      <w:sz w:val="24"/>
                      <w:szCs w:val="28"/>
                    </w:rPr>
                  </w:pPr>
                  <w:r>
                    <w:rPr>
                      <w:color w:val="000000" w:themeColor="text1"/>
                      <w:sz w:val="24"/>
                      <w:szCs w:val="28"/>
                    </w:rPr>
                    <w:t>2025</w:t>
                  </w:r>
                </w:p>
              </w:tc>
              <w:tc>
                <w:tcPr>
                  <w:tcW w:w="2977" w:type="dxa"/>
                  <w:vAlign w:val="center"/>
                </w:tcPr>
                <w:p w:rsidR="007848F2" w:rsidRPr="009A35F5" w:rsidRDefault="00B23DAB" w:rsidP="009A35F5">
                  <w:pPr>
                    <w:rPr>
                      <w:color w:val="000000" w:themeColor="text1"/>
                      <w:sz w:val="24"/>
                      <w:szCs w:val="28"/>
                    </w:rPr>
                  </w:pPr>
                  <w:r>
                    <w:rPr>
                      <w:color w:val="000000" w:themeColor="text1"/>
                      <w:sz w:val="24"/>
                      <w:szCs w:val="28"/>
                    </w:rPr>
                    <w:t>- 0,00 тыс. рублей;</w:t>
                  </w:r>
                </w:p>
              </w:tc>
            </w:tr>
            <w:tr w:rsidR="00213371" w:rsidRPr="009A35F5" w:rsidTr="009A35F5">
              <w:tc>
                <w:tcPr>
                  <w:tcW w:w="781" w:type="dxa"/>
                  <w:vAlign w:val="center"/>
                </w:tcPr>
                <w:p w:rsidR="00213371" w:rsidRDefault="00213371" w:rsidP="009A35F5">
                  <w:pPr>
                    <w:jc w:val="center"/>
                    <w:rPr>
                      <w:color w:val="000000" w:themeColor="text1"/>
                      <w:sz w:val="24"/>
                      <w:szCs w:val="28"/>
                    </w:rPr>
                  </w:pPr>
                  <w:r>
                    <w:rPr>
                      <w:color w:val="000000" w:themeColor="text1"/>
                      <w:sz w:val="24"/>
                      <w:szCs w:val="28"/>
                    </w:rPr>
                    <w:t>2026</w:t>
                  </w:r>
                </w:p>
              </w:tc>
              <w:tc>
                <w:tcPr>
                  <w:tcW w:w="2977" w:type="dxa"/>
                  <w:vAlign w:val="center"/>
                </w:tcPr>
                <w:p w:rsidR="00213371" w:rsidRDefault="00B23DAB" w:rsidP="009A35F5">
                  <w:pPr>
                    <w:rPr>
                      <w:color w:val="000000" w:themeColor="text1"/>
                      <w:sz w:val="24"/>
                      <w:szCs w:val="28"/>
                    </w:rPr>
                  </w:pPr>
                  <w:r>
                    <w:rPr>
                      <w:color w:val="000000" w:themeColor="text1"/>
                      <w:sz w:val="24"/>
                      <w:szCs w:val="28"/>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045703">
              <w:rPr>
                <w:rFonts w:ascii="Times New Roman" w:eastAsia="Times New Roman" w:hAnsi="Times New Roman" w:cs="Times New Roman"/>
                <w:color w:val="FF0000"/>
                <w:sz w:val="24"/>
                <w:szCs w:val="24"/>
              </w:rPr>
              <w:t>206 580,65</w:t>
            </w:r>
            <w:r w:rsidRPr="00634762">
              <w:rPr>
                <w:rFonts w:ascii="Times New Roman" w:eastAsia="Times New Roman" w:hAnsi="Times New Roman" w:cs="Times New Roman"/>
                <w:color w:val="FF0000"/>
                <w:sz w:val="24"/>
                <w:szCs w:val="24"/>
              </w:rPr>
              <w:t xml:space="preserve"> </w:t>
            </w:r>
            <w:r w:rsidRPr="009A35F5">
              <w:rPr>
                <w:rFonts w:ascii="Times New Roman" w:eastAsia="Times New Roman" w:hAnsi="Times New Roman" w:cs="Times New Roman"/>
                <w:color w:val="000000" w:themeColor="text1"/>
                <w:sz w:val="24"/>
                <w:szCs w:val="24"/>
              </w:rPr>
              <w:t>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- 3 239,65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- 5 583,70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- 7 972,53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- 4 246,80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- 5 558,60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- 3 613,70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- 2 114,20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- 9 782,60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1D4796">
                  <w:pPr>
                    <w:rPr>
                      <w:color w:val="000000" w:themeColor="text1"/>
                      <w:sz w:val="24"/>
                      <w:szCs w:val="28"/>
                    </w:rPr>
                  </w:pPr>
                  <w:r w:rsidRPr="009A35F5">
                    <w:rPr>
                      <w:color w:val="000000" w:themeColor="text1"/>
                      <w:sz w:val="24"/>
                      <w:szCs w:val="28"/>
                    </w:rPr>
                    <w:t xml:space="preserve">- </w:t>
                  </w:r>
                  <w:r w:rsidR="001D4796">
                    <w:rPr>
                      <w:color w:val="000000" w:themeColor="text1"/>
                      <w:sz w:val="24"/>
                      <w:szCs w:val="28"/>
                    </w:rPr>
                    <w:t>30 094,30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045703">
                  <w:pPr>
                    <w:rPr>
                      <w:color w:val="000000" w:themeColor="text1"/>
                      <w:sz w:val="24"/>
                      <w:szCs w:val="28"/>
                    </w:rPr>
                  </w:pPr>
                  <w:r w:rsidRPr="009A35F5">
                    <w:rPr>
                      <w:color w:val="000000" w:themeColor="text1"/>
                      <w:sz w:val="24"/>
                      <w:szCs w:val="28"/>
                    </w:rPr>
                    <w:t xml:space="preserve">- </w:t>
                  </w:r>
                  <w:r w:rsidR="00045703">
                    <w:rPr>
                      <w:color w:val="FF0000"/>
                      <w:sz w:val="24"/>
                      <w:szCs w:val="28"/>
                    </w:rPr>
                    <w:t>34 457,86</w:t>
                  </w:r>
                  <w:r w:rsidRPr="00634762">
                    <w:rPr>
                      <w:color w:val="FF0000"/>
                      <w:sz w:val="24"/>
                      <w:szCs w:val="28"/>
                    </w:rPr>
                    <w:t xml:space="preserve"> </w:t>
                  </w:r>
                  <w:r w:rsidRPr="009A35F5">
                    <w:rPr>
                      <w:color w:val="000000" w:themeColor="text1"/>
                      <w:sz w:val="24"/>
                      <w:szCs w:val="28"/>
                    </w:rPr>
                    <w:t>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7848F2" w:rsidP="00582AD1">
                  <w:pPr>
                    <w:rPr>
                      <w:color w:val="000000" w:themeColor="text1"/>
                      <w:sz w:val="24"/>
                      <w:szCs w:val="28"/>
                    </w:rPr>
                  </w:pPr>
                  <w:r>
                    <w:rPr>
                      <w:color w:val="000000" w:themeColor="text1"/>
                      <w:sz w:val="24"/>
                      <w:szCs w:val="28"/>
                    </w:rPr>
                    <w:t xml:space="preserve">- </w:t>
                  </w:r>
                  <w:r w:rsidR="00582AD1">
                    <w:rPr>
                      <w:color w:val="000000" w:themeColor="text1"/>
                      <w:sz w:val="24"/>
                      <w:szCs w:val="28"/>
                    </w:rPr>
                    <w:t>33 156,50</w:t>
                  </w:r>
                  <w:r>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7848F2" w:rsidP="009A35F5">
                  <w:pPr>
                    <w:jc w:val="center"/>
                    <w:rPr>
                      <w:color w:val="000000" w:themeColor="text1"/>
                      <w:sz w:val="24"/>
                      <w:szCs w:val="28"/>
                    </w:rPr>
                  </w:pPr>
                  <w:r>
                    <w:rPr>
                      <w:color w:val="000000" w:themeColor="text1"/>
                      <w:sz w:val="24"/>
                      <w:szCs w:val="28"/>
                    </w:rPr>
                    <w:t>2025</w:t>
                  </w:r>
                </w:p>
              </w:tc>
              <w:tc>
                <w:tcPr>
                  <w:tcW w:w="2977" w:type="dxa"/>
                  <w:vAlign w:val="center"/>
                </w:tcPr>
                <w:p w:rsidR="009A35F5" w:rsidRPr="009A35F5" w:rsidRDefault="007848F2" w:rsidP="00582AD1">
                  <w:pPr>
                    <w:rPr>
                      <w:color w:val="000000" w:themeColor="text1"/>
                      <w:sz w:val="24"/>
                      <w:szCs w:val="28"/>
                    </w:rPr>
                  </w:pPr>
                  <w:r>
                    <w:rPr>
                      <w:color w:val="000000" w:themeColor="text1"/>
                      <w:sz w:val="24"/>
                      <w:szCs w:val="28"/>
                    </w:rPr>
                    <w:t xml:space="preserve">- </w:t>
                  </w:r>
                  <w:r w:rsidR="00582AD1">
                    <w:rPr>
                      <w:color w:val="000000" w:themeColor="text1"/>
                      <w:sz w:val="24"/>
                      <w:szCs w:val="28"/>
                    </w:rPr>
                    <w:t>33 380,10</w:t>
                  </w:r>
                  <w:r>
                    <w:rPr>
                      <w:color w:val="000000" w:themeColor="text1"/>
                      <w:sz w:val="24"/>
                      <w:szCs w:val="28"/>
                    </w:rPr>
                    <w:t xml:space="preserve"> тыс. рубле</w:t>
                  </w:r>
                  <w:r w:rsidR="00B23DAB">
                    <w:rPr>
                      <w:color w:val="000000" w:themeColor="text1"/>
                      <w:sz w:val="24"/>
                      <w:szCs w:val="28"/>
                    </w:rPr>
                    <w:t>й;</w:t>
                  </w:r>
                </w:p>
              </w:tc>
            </w:tr>
            <w:tr w:rsidR="007848F2" w:rsidRPr="009A35F5" w:rsidTr="009A35F5">
              <w:tc>
                <w:tcPr>
                  <w:tcW w:w="781" w:type="dxa"/>
                  <w:vAlign w:val="center"/>
                </w:tcPr>
                <w:p w:rsidR="007848F2" w:rsidRDefault="00213371" w:rsidP="009A35F5">
                  <w:pPr>
                    <w:jc w:val="center"/>
                    <w:rPr>
                      <w:color w:val="000000" w:themeColor="text1"/>
                      <w:sz w:val="24"/>
                      <w:szCs w:val="28"/>
                    </w:rPr>
                  </w:pPr>
                  <w:r>
                    <w:rPr>
                      <w:color w:val="000000" w:themeColor="text1"/>
                      <w:sz w:val="24"/>
                      <w:szCs w:val="28"/>
                    </w:rPr>
                    <w:t>2026</w:t>
                  </w:r>
                </w:p>
              </w:tc>
              <w:tc>
                <w:tcPr>
                  <w:tcW w:w="2977" w:type="dxa"/>
                  <w:vAlign w:val="center"/>
                </w:tcPr>
                <w:p w:rsidR="007848F2" w:rsidRDefault="00B23DAB" w:rsidP="009A35F5">
                  <w:pPr>
                    <w:rPr>
                      <w:color w:val="000000" w:themeColor="text1"/>
                      <w:sz w:val="24"/>
                      <w:szCs w:val="28"/>
                    </w:rPr>
                  </w:pPr>
                  <w:r>
                    <w:rPr>
                      <w:color w:val="000000" w:themeColor="text1"/>
                      <w:sz w:val="24"/>
                      <w:szCs w:val="28"/>
                    </w:rPr>
                    <w:t>- 33 380,10 тыс. рублей.</w:t>
                  </w: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tc>
      </w:tr>
      <w:tr w:rsidR="009A35F5" w:rsidRPr="009A35F5" w:rsidTr="009A35F5">
        <w:tblPrEx>
          <w:tblCellMar>
            <w:left w:w="70" w:type="dxa"/>
            <w:right w:w="70" w:type="dxa"/>
          </w:tblCellMar>
          <w:tblLook w:val="0000" w:firstRow="0" w:lastRow="0" w:firstColumn="0" w:lastColumn="0" w:noHBand="0" w:noVBand="0"/>
        </w:tblPrEx>
        <w:trPr>
          <w:cantSplit/>
          <w:trHeight w:val="179"/>
          <w:jc w:val="center"/>
        </w:trPr>
        <w:tc>
          <w:tcPr>
            <w:tcW w:w="2169" w:type="dxa"/>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Контроль за реализацией</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Основные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ind w:firstLine="709"/>
        <w:jc w:val="both"/>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9A35F5">
        <w:rPr>
          <w:rFonts w:ascii="Times New Roman" w:eastAsia="Times New Roman" w:hAnsi="Times New Roman" w:cs="Times New Roman"/>
          <w:color w:val="000000" w:themeColor="text1"/>
          <w:sz w:val="28"/>
          <w:szCs w:val="28"/>
        </w:rPr>
        <w:t xml:space="preserve"> </w:t>
      </w:r>
      <w:r w:rsidRPr="009A35F5">
        <w:rPr>
          <w:rFonts w:ascii="Times New Roman" w:eastAsia="Times New Roman" w:hAnsi="Times New Roman" w:cs="Times New Roman"/>
          <w:color w:val="000000" w:themeColor="text1"/>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582AD1" w:rsidRPr="009A35F5" w:rsidRDefault="00582AD1" w:rsidP="00582AD1">
      <w:pPr>
        <w:spacing w:after="0" w:line="216" w:lineRule="auto"/>
        <w:ind w:firstLine="709"/>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 состоянию на 01 января 2023</w:t>
      </w:r>
      <w:r w:rsidRPr="009A35F5">
        <w:rPr>
          <w:rFonts w:ascii="Times New Roman" w:eastAsia="Times New Roman" w:hAnsi="Times New Roman" w:cs="Times New Roman"/>
          <w:bCs/>
          <w:color w:val="000000" w:themeColor="text1"/>
          <w:sz w:val="24"/>
          <w:szCs w:val="24"/>
        </w:rPr>
        <w:t xml:space="preserve"> г. протяженность автомобильных дорог в муниципальном образовании город Дивногорск составляет – </w:t>
      </w:r>
      <w:r>
        <w:rPr>
          <w:rFonts w:ascii="Times New Roman" w:eastAsia="Times New Roman" w:hAnsi="Times New Roman" w:cs="Times New Roman"/>
          <w:bCs/>
          <w:color w:val="000000" w:themeColor="text1"/>
          <w:sz w:val="24"/>
          <w:szCs w:val="24"/>
        </w:rPr>
        <w:t>160,928</w:t>
      </w:r>
      <w:r w:rsidRPr="009A35F5">
        <w:rPr>
          <w:rFonts w:ascii="Times New Roman" w:eastAsia="Times New Roman" w:hAnsi="Times New Roman" w:cs="Times New Roman"/>
          <w:bCs/>
          <w:color w:val="000000" w:themeColor="text1"/>
          <w:sz w:val="24"/>
          <w:szCs w:val="24"/>
        </w:rPr>
        <w:t xml:space="preserve"> км. </w:t>
      </w:r>
    </w:p>
    <w:p w:rsidR="00582AD1" w:rsidRPr="009A35F5" w:rsidRDefault="00582AD1" w:rsidP="00582AD1">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Из 160,</w:t>
      </w:r>
      <w:r>
        <w:rPr>
          <w:rFonts w:ascii="Times New Roman" w:eastAsia="Times New Roman" w:hAnsi="Times New Roman" w:cs="Times New Roman"/>
          <w:bCs/>
          <w:color w:val="000000" w:themeColor="text1"/>
          <w:sz w:val="24"/>
          <w:szCs w:val="24"/>
        </w:rPr>
        <w:t>928</w:t>
      </w:r>
      <w:r w:rsidRPr="009A35F5">
        <w:rPr>
          <w:rFonts w:ascii="Times New Roman" w:eastAsia="Times New Roman" w:hAnsi="Times New Roman" w:cs="Times New Roman"/>
          <w:bCs/>
          <w:color w:val="000000" w:themeColor="text1"/>
          <w:sz w:val="24"/>
          <w:szCs w:val="24"/>
        </w:rPr>
        <w:t xml:space="preserve"> км дорог местного значения только </w:t>
      </w:r>
      <w:r>
        <w:rPr>
          <w:rFonts w:ascii="Times New Roman" w:eastAsia="Times New Roman" w:hAnsi="Times New Roman" w:cs="Times New Roman"/>
          <w:bCs/>
          <w:color w:val="000000" w:themeColor="text1"/>
          <w:sz w:val="24"/>
          <w:szCs w:val="24"/>
        </w:rPr>
        <w:t>53,11 км (33</w:t>
      </w:r>
      <w:r w:rsidRPr="009A35F5">
        <w:rPr>
          <w:rFonts w:ascii="Times New Roman" w:eastAsia="Times New Roman" w:hAnsi="Times New Roman" w:cs="Times New Roman"/>
          <w:bCs/>
          <w:color w:val="000000" w:themeColor="text1"/>
          <w:sz w:val="24"/>
          <w:szCs w:val="24"/>
        </w:rPr>
        <w:t>%) имеют усовершенствованное асфальтовое покрытие, 107,</w:t>
      </w:r>
      <w:r>
        <w:rPr>
          <w:rFonts w:ascii="Times New Roman" w:eastAsia="Times New Roman" w:hAnsi="Times New Roman" w:cs="Times New Roman"/>
          <w:bCs/>
          <w:color w:val="000000" w:themeColor="text1"/>
          <w:sz w:val="24"/>
          <w:szCs w:val="24"/>
        </w:rPr>
        <w:t>818 км (67</w:t>
      </w:r>
      <w:r w:rsidRPr="009A35F5">
        <w:rPr>
          <w:rFonts w:ascii="Times New Roman" w:eastAsia="Times New Roman" w:hAnsi="Times New Roman" w:cs="Times New Roman"/>
          <w:bCs/>
          <w:color w:val="000000" w:themeColor="text1"/>
          <w:sz w:val="24"/>
          <w:szCs w:val="24"/>
        </w:rPr>
        <w:t xml:space="preserve">%) – с твердым покрытием в большинстве своем требующее капитального ремонта.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Цели подпрограммы: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необходимо решение следующих задач:</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Повышение качества выполняемых дорожных работ.</w:t>
      </w:r>
    </w:p>
    <w:p w:rsidR="009A35F5" w:rsidRPr="009A35F5" w:rsidRDefault="009A35F5" w:rsidP="009A35F5">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4. Модернизация и реконструкция улично-дорожной сети.</w:t>
      </w:r>
      <w:r w:rsidRPr="009A35F5">
        <w:rPr>
          <w:rFonts w:ascii="Times New Roman" w:eastAsia="Times New Roman" w:hAnsi="Times New Roman" w:cs="Times New Roman"/>
          <w:color w:val="000000" w:themeColor="text1"/>
          <w:sz w:val="20"/>
          <w:szCs w:val="20"/>
        </w:rPr>
        <w:t xml:space="preserve">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Срок реали</w:t>
      </w:r>
      <w:r w:rsidR="00B23DAB">
        <w:rPr>
          <w:rFonts w:ascii="Times New Roman" w:eastAsia="Times New Roman" w:hAnsi="Times New Roman" w:cs="Times New Roman"/>
          <w:color w:val="000000" w:themeColor="text1"/>
          <w:sz w:val="24"/>
          <w:szCs w:val="24"/>
        </w:rPr>
        <w:t>зации подпрограммы - 2014 - 2026</w:t>
      </w:r>
      <w:r w:rsidRPr="009A35F5">
        <w:rPr>
          <w:rFonts w:ascii="Times New Roman" w:eastAsia="Times New Roman" w:hAnsi="Times New Roman" w:cs="Times New Roman"/>
          <w:color w:val="000000" w:themeColor="text1"/>
          <w:sz w:val="24"/>
          <w:szCs w:val="24"/>
        </w:rPr>
        <w:t xml:space="preserve"> годы. </w:t>
      </w:r>
    </w:p>
    <w:p w:rsidR="009A35F5" w:rsidRPr="009A35F5" w:rsidRDefault="009A35F5" w:rsidP="009A35F5">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2.3. Механизм реализации подпрограммы</w:t>
      </w:r>
    </w:p>
    <w:p w:rsidR="009A35F5" w:rsidRPr="009A35F5" w:rsidRDefault="009A35F5" w:rsidP="009A35F5">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 которое: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Управление подпрограммой и контроль за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Координация работ по реализации подпрограммы осуществляется ответственным </w:t>
      </w:r>
      <w:r w:rsidRPr="009A35F5">
        <w:rPr>
          <w:rFonts w:ascii="Times New Roman" w:eastAsia="Times New Roman" w:hAnsi="Times New Roman" w:cs="Times New Roman"/>
          <w:color w:val="000000" w:themeColor="text1"/>
          <w:sz w:val="24"/>
          <w:szCs w:val="24"/>
        </w:rPr>
        <w:lastRenderedPageBreak/>
        <w:t>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Контроль за реализацией подпрограммы осуществляет по итогам каждого года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bookmarkStart w:id="1" w:name="Par258"/>
      <w:bookmarkEnd w:id="1"/>
      <w:r w:rsidRPr="009A35F5">
        <w:rPr>
          <w:rFonts w:ascii="Times New Roman" w:eastAsia="Times New Roman" w:hAnsi="Times New Roman" w:cs="Times New Roman"/>
          <w:color w:val="000000" w:themeColor="text1"/>
          <w:sz w:val="24"/>
          <w:szCs w:val="24"/>
        </w:rPr>
        <w:t>С 01.01.2014 создан муниципальный дорожный фонд муниципального образования город Дивногорск. 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1676п от 22.12.2008 (в ред. № 82п от 20.05.2022),</w:t>
      </w:r>
      <w:r w:rsidRPr="009A35F5">
        <w:rPr>
          <w:rFonts w:ascii="Times New Roman" w:eastAsia="Times New Roman" w:hAnsi="Times New Roman" w:cs="Times New Roman"/>
          <w:i/>
          <w:color w:val="000000" w:themeColor="text1"/>
          <w:sz w:val="24"/>
          <w:szCs w:val="24"/>
        </w:rPr>
        <w:t xml:space="preserve"> </w:t>
      </w:r>
      <w:r w:rsidRPr="009A35F5">
        <w:rPr>
          <w:rFonts w:ascii="Times New Roman" w:eastAsia="Times New Roman" w:hAnsi="Times New Roman" w:cs="Times New Roman"/>
          <w:color w:val="000000" w:themeColor="text1"/>
          <w:sz w:val="24"/>
          <w:szCs w:val="24"/>
        </w:rPr>
        <w:t>относящихся к собственности</w:t>
      </w:r>
      <w:r w:rsidRPr="009A35F5">
        <w:rPr>
          <w:rFonts w:ascii="Times New Roman" w:eastAsia="Times New Roman" w:hAnsi="Times New Roman" w:cs="Times New Roman"/>
          <w:i/>
          <w:color w:val="000000" w:themeColor="text1"/>
          <w:sz w:val="24"/>
          <w:szCs w:val="24"/>
        </w:rPr>
        <w:t xml:space="preserve"> </w:t>
      </w:r>
      <w:r w:rsidRPr="009A35F5">
        <w:rPr>
          <w:rFonts w:ascii="Times New Roman" w:eastAsia="Times New Roman" w:hAnsi="Times New Roman" w:cs="Times New Roman"/>
          <w:color w:val="000000" w:themeColor="text1"/>
          <w:sz w:val="24"/>
          <w:szCs w:val="24"/>
        </w:rPr>
        <w:t>муниципального образования город Дивногорск,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Формируется дорожный фонд муниципального образования город Дивногорск из:</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10) передачи в аренду земельных участков, расположенных в полосе отвода автомобильных дорог общего пользования местного значения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12)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13)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14) субсидий из дорожного фонда Красноярского края на формирование дорожного фонда.</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Бюджетные ассигнования дорожного фонда муниципального образования город Дивногорск используются на:</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4) выполнение научно-исследовательских, опытно-конструкторских и технологических работ;</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5) обеспечение мероприятий по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0067A7" w:rsidRDefault="000067A7" w:rsidP="000067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0067A7" w:rsidRPr="000067A7" w:rsidRDefault="000067A7" w:rsidP="000067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2.4. Управление Подпрограммой и контроль за ходом ее выполнения</w:t>
      </w:r>
    </w:p>
    <w:p w:rsidR="000067A7" w:rsidRPr="000067A7" w:rsidRDefault="000067A7" w:rsidP="000067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r w:rsidRPr="000067A7">
        <w:rPr>
          <w:rFonts w:ascii="Times New Roman" w:eastAsia="Times New Roman" w:hAnsi="Times New Roman" w:cs="Times New Roman"/>
          <w:color w:val="000000" w:themeColor="text1"/>
          <w:sz w:val="24"/>
          <w:szCs w:val="24"/>
        </w:rPr>
        <w:t xml:space="preserve"> осуществляет:</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непосредственный контроль за ходом реализации Подпрограммы;</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подготовку ежеквартальных и годового отч</w:t>
      </w:r>
      <w:r w:rsidR="003C3FA9">
        <w:rPr>
          <w:rFonts w:ascii="Times New Roman" w:eastAsia="Times New Roman" w:hAnsi="Times New Roman" w:cs="Times New Roman"/>
          <w:color w:val="000000" w:themeColor="text1"/>
          <w:sz w:val="24"/>
          <w:szCs w:val="24"/>
        </w:rPr>
        <w:t>етов о реализации Подпрограммы</w:t>
      </w:r>
      <w:r w:rsidRPr="000067A7">
        <w:rPr>
          <w:rFonts w:ascii="Times New Roman" w:eastAsia="Times New Roman" w:hAnsi="Times New Roman" w:cs="Times New Roman"/>
          <w:color w:val="000000" w:themeColor="text1"/>
          <w:sz w:val="24"/>
          <w:szCs w:val="24"/>
        </w:rPr>
        <w:t>.</w:t>
      </w:r>
    </w:p>
    <w:p w:rsidR="000067A7" w:rsidRPr="000067A7" w:rsidRDefault="000067A7" w:rsidP="008450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Ответственность за достоверность </w:t>
      </w:r>
      <w:r w:rsidR="00845017">
        <w:rPr>
          <w:rFonts w:ascii="Times New Roman" w:eastAsia="Times New Roman" w:hAnsi="Times New Roman" w:cs="Times New Roman"/>
          <w:color w:val="000000" w:themeColor="text1"/>
          <w:sz w:val="24"/>
          <w:szCs w:val="24"/>
        </w:rPr>
        <w:t xml:space="preserve">представляемых отчетных данных </w:t>
      </w:r>
      <w:r w:rsidRPr="000067A7">
        <w:rPr>
          <w:rFonts w:ascii="Times New Roman" w:eastAsia="Times New Roman" w:hAnsi="Times New Roman" w:cs="Times New Roman"/>
          <w:color w:val="000000" w:themeColor="text1"/>
          <w:sz w:val="24"/>
          <w:szCs w:val="24"/>
        </w:rPr>
        <w:t>возлагается на</w:t>
      </w:r>
      <w:r w:rsidR="00845017">
        <w:rPr>
          <w:rFonts w:ascii="Times New Roman" w:eastAsia="Times New Roman" w:hAnsi="Times New Roman" w:cs="Times New Roman"/>
          <w:color w:val="000000" w:themeColor="text1"/>
          <w:sz w:val="24"/>
          <w:szCs w:val="24"/>
        </w:rPr>
        <w:t xml:space="preserve"> м</w:t>
      </w:r>
      <w:r w:rsidR="00845017" w:rsidRPr="00845017">
        <w:rPr>
          <w:rFonts w:ascii="Times New Roman" w:eastAsia="Times New Roman" w:hAnsi="Times New Roman" w:cs="Times New Roman"/>
          <w:color w:val="000000" w:themeColor="text1"/>
          <w:sz w:val="24"/>
          <w:szCs w:val="24"/>
        </w:rPr>
        <w:t>униципальное казенное учреждение «Управление капитального строительства и городского хозяйства»</w:t>
      </w:r>
      <w:r w:rsidRPr="000067A7">
        <w:rPr>
          <w:rFonts w:ascii="Times New Roman" w:eastAsia="Times New Roman" w:hAnsi="Times New Roman" w:cs="Times New Roman"/>
          <w:color w:val="000000" w:themeColor="text1"/>
          <w:sz w:val="24"/>
          <w:szCs w:val="24"/>
        </w:rPr>
        <w:t>.</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В рамках осуществления контроля за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0067A7" w:rsidRPr="009A35F5" w:rsidRDefault="000067A7" w:rsidP="008450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В течение текущего финансового года до</w:t>
      </w:r>
      <w:r w:rsidR="00845017">
        <w:rPr>
          <w:rFonts w:ascii="Times New Roman" w:eastAsia="Times New Roman" w:hAnsi="Times New Roman" w:cs="Times New Roman"/>
          <w:color w:val="000000" w:themeColor="text1"/>
          <w:sz w:val="24"/>
          <w:szCs w:val="24"/>
        </w:rPr>
        <w:t xml:space="preserve">пускается внесение </w:t>
      </w:r>
      <w:r w:rsidRPr="000067A7">
        <w:rPr>
          <w:rFonts w:ascii="Times New Roman" w:eastAsia="Times New Roman" w:hAnsi="Times New Roman" w:cs="Times New Roman"/>
          <w:color w:val="000000" w:themeColor="text1"/>
          <w:sz w:val="24"/>
          <w:szCs w:val="24"/>
        </w:rPr>
        <w:t>в действующую Подпрограмму изменений.</w:t>
      </w:r>
    </w:p>
    <w:p w:rsidR="00FB03C0" w:rsidRDefault="00FB03C0" w:rsidP="00FB03C0">
      <w:pPr>
        <w:tabs>
          <w:tab w:val="left" w:pos="1080"/>
        </w:tabs>
        <w:spacing w:after="0" w:line="240" w:lineRule="auto"/>
        <w:jc w:val="center"/>
        <w:rPr>
          <w:rFonts w:ascii="Times New Roman" w:eastAsia="Times New Roman" w:hAnsi="Times New Roman" w:cs="Times New Roman"/>
          <w:color w:val="000000" w:themeColor="text1"/>
          <w:sz w:val="24"/>
          <w:szCs w:val="24"/>
        </w:rPr>
      </w:pPr>
    </w:p>
    <w:p w:rsidR="00FB03C0" w:rsidRPr="00FB03C0" w:rsidRDefault="00FB03C0" w:rsidP="00FB03C0">
      <w:pPr>
        <w:tabs>
          <w:tab w:val="left" w:pos="1080"/>
        </w:tabs>
        <w:spacing w:after="0" w:line="240" w:lineRule="auto"/>
        <w:jc w:val="center"/>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2.5. Оценка социально-экономической эффективности</w:t>
      </w:r>
    </w:p>
    <w:p w:rsidR="00FB03C0" w:rsidRPr="00FB03C0" w:rsidRDefault="00FB03C0" w:rsidP="00FB03C0">
      <w:pPr>
        <w:tabs>
          <w:tab w:val="left" w:pos="1080"/>
        </w:tabs>
        <w:spacing w:after="0" w:line="240" w:lineRule="auto"/>
        <w:rPr>
          <w:rFonts w:ascii="Times New Roman" w:eastAsia="Times New Roman" w:hAnsi="Times New Roman" w:cs="Times New Roman"/>
          <w:color w:val="000000" w:themeColor="text1"/>
          <w:sz w:val="24"/>
          <w:szCs w:val="24"/>
        </w:rPr>
      </w:pPr>
    </w:p>
    <w:p w:rsidR="00FB03C0" w:rsidRPr="00FB03C0" w:rsidRDefault="00FB03C0" w:rsidP="00FB03C0">
      <w:pPr>
        <w:tabs>
          <w:tab w:val="left" w:pos="1080"/>
        </w:tabs>
        <w:spacing w:after="0" w:line="240" w:lineRule="auto"/>
        <w:ind w:firstLine="709"/>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Реализация Подпрограммы позволит достичь следующих результатов:</w:t>
      </w:r>
    </w:p>
    <w:p w:rsidR="00FB03C0" w:rsidRDefault="00FB03C0" w:rsidP="00FB03C0">
      <w:pPr>
        <w:tabs>
          <w:tab w:val="left" w:pos="1080"/>
        </w:tabs>
        <w:spacing w:after="0" w:line="240" w:lineRule="auto"/>
        <w:ind w:firstLine="709"/>
        <w:jc w:val="both"/>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Обеспечить сохранность и модернизацию</w:t>
      </w:r>
      <w:r w:rsidRPr="00FB03C0">
        <w:rPr>
          <w:rFonts w:ascii="Times New Roman" w:eastAsia="Times New Roman" w:hAnsi="Times New Roman" w:cs="Times New Roman"/>
          <w:color w:val="000000" w:themeColor="text1"/>
          <w:sz w:val="24"/>
          <w:szCs w:val="24"/>
        </w:rPr>
        <w:t xml:space="preserve"> существующей сети автомобильных дорог общего пользования местного значения и искусственных сооружений на них.;</w:t>
      </w:r>
    </w:p>
    <w:p w:rsidR="00FB03C0" w:rsidRPr="00FB03C0" w:rsidRDefault="007C74ED" w:rsidP="00FB03C0">
      <w:pPr>
        <w:tabs>
          <w:tab w:val="left" w:pos="1080"/>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Сф</w:t>
      </w:r>
      <w:r w:rsidRPr="009A35F5">
        <w:rPr>
          <w:rFonts w:ascii="Times New Roman" w:eastAsia="Times New Roman" w:hAnsi="Times New Roman" w:cs="Times New Roman"/>
          <w:color w:val="000000" w:themeColor="text1"/>
          <w:sz w:val="24"/>
          <w:szCs w:val="24"/>
        </w:rPr>
        <w:t>ормирова</w:t>
      </w:r>
      <w:r>
        <w:rPr>
          <w:rFonts w:ascii="Times New Roman" w:eastAsia="Times New Roman" w:hAnsi="Times New Roman" w:cs="Times New Roman"/>
          <w:color w:val="000000" w:themeColor="text1"/>
          <w:sz w:val="24"/>
          <w:szCs w:val="24"/>
        </w:rPr>
        <w:t>ть</w:t>
      </w:r>
      <w:r w:rsidRPr="009A35F5">
        <w:rPr>
          <w:rFonts w:ascii="Times New Roman" w:eastAsia="Times New Roman" w:hAnsi="Times New Roman" w:cs="Times New Roman"/>
          <w:color w:val="000000" w:themeColor="text1"/>
          <w:sz w:val="24"/>
          <w:szCs w:val="24"/>
        </w:rPr>
        <w:t xml:space="preserve"> и</w:t>
      </w:r>
      <w:r>
        <w:rPr>
          <w:rFonts w:ascii="Times New Roman" w:eastAsia="Times New Roman" w:hAnsi="Times New Roman" w:cs="Times New Roman"/>
          <w:color w:val="000000" w:themeColor="text1"/>
          <w:sz w:val="24"/>
          <w:szCs w:val="24"/>
        </w:rPr>
        <w:t>нновационного климата, внедрить инновационные</w:t>
      </w:r>
      <w:r w:rsidRPr="009A35F5">
        <w:rPr>
          <w:rFonts w:ascii="Times New Roman" w:eastAsia="Times New Roman" w:hAnsi="Times New Roman" w:cs="Times New Roman"/>
          <w:color w:val="000000" w:themeColor="text1"/>
          <w:sz w:val="24"/>
          <w:szCs w:val="24"/>
        </w:rPr>
        <w:t xml:space="preserve"> технологий для проведения дорожных работ</w:t>
      </w:r>
    </w:p>
    <w:p w:rsidR="009A35F5" w:rsidRDefault="00FB03C0" w:rsidP="007C74ED">
      <w:pPr>
        <w:tabs>
          <w:tab w:val="left" w:pos="1080"/>
        </w:tabs>
        <w:spacing w:after="0" w:line="240" w:lineRule="auto"/>
        <w:ind w:firstLine="709"/>
        <w:jc w:val="both"/>
        <w:rPr>
          <w:rFonts w:ascii="Times New Roman" w:eastAsia="Times New Roman" w:hAnsi="Times New Roman" w:cs="Times New Roman"/>
          <w:color w:val="000000" w:themeColor="text1"/>
          <w:sz w:val="20"/>
          <w:szCs w:val="20"/>
        </w:rPr>
      </w:pPr>
      <w:r w:rsidRPr="00FB03C0">
        <w:rPr>
          <w:rFonts w:ascii="Times New Roman" w:eastAsia="Times New Roman" w:hAnsi="Times New Roman" w:cs="Times New Roman"/>
          <w:color w:val="000000" w:themeColor="text1"/>
          <w:sz w:val="24"/>
          <w:szCs w:val="24"/>
        </w:rPr>
        <w:t>В результате реализации Подпрограммы планируется достичь целевых индикаторов, от</w:t>
      </w:r>
      <w:r w:rsidR="007C74ED">
        <w:rPr>
          <w:rFonts w:ascii="Times New Roman" w:eastAsia="Times New Roman" w:hAnsi="Times New Roman" w:cs="Times New Roman"/>
          <w:color w:val="000000" w:themeColor="text1"/>
          <w:sz w:val="24"/>
          <w:szCs w:val="24"/>
        </w:rPr>
        <w:t>раженных в приложении №</w:t>
      </w:r>
      <w:r w:rsidRPr="00FB03C0">
        <w:rPr>
          <w:rFonts w:ascii="Times New Roman" w:eastAsia="Times New Roman" w:hAnsi="Times New Roman" w:cs="Times New Roman"/>
          <w:color w:val="000000" w:themeColor="text1"/>
          <w:sz w:val="24"/>
          <w:szCs w:val="24"/>
        </w:rPr>
        <w:t xml:space="preserve"> 1 к Подпрограмме, при этом обеспечить комфортные условия проживания граждан и качество предоставления населению</w:t>
      </w:r>
      <w:r w:rsidRPr="00FB03C0">
        <w:rPr>
          <w:rFonts w:ascii="Times New Roman" w:eastAsia="Times New Roman" w:hAnsi="Times New Roman" w:cs="Times New Roman"/>
          <w:color w:val="000000" w:themeColor="text1"/>
          <w:sz w:val="20"/>
          <w:szCs w:val="20"/>
        </w:rPr>
        <w:t xml:space="preserve"> </w:t>
      </w:r>
      <w:r w:rsidRPr="007C74ED">
        <w:rPr>
          <w:rFonts w:ascii="Times New Roman" w:eastAsia="Times New Roman" w:hAnsi="Times New Roman" w:cs="Times New Roman"/>
          <w:color w:val="000000" w:themeColor="text1"/>
          <w:sz w:val="24"/>
          <w:szCs w:val="24"/>
        </w:rPr>
        <w:t>услуг в части дорожного комплекса.</w:t>
      </w:r>
    </w:p>
    <w:p w:rsidR="000067A7" w:rsidRDefault="000067A7"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0067A7" w:rsidRPr="009A35F5" w:rsidRDefault="000067A7" w:rsidP="009A35F5">
      <w:pPr>
        <w:tabs>
          <w:tab w:val="left" w:pos="1080"/>
        </w:tabs>
        <w:spacing w:after="0" w:line="240" w:lineRule="auto"/>
        <w:rPr>
          <w:rFonts w:ascii="Times New Roman" w:eastAsia="Times New Roman" w:hAnsi="Times New Roman" w:cs="Times New Roman"/>
          <w:color w:val="000000" w:themeColor="text1"/>
          <w:sz w:val="20"/>
          <w:szCs w:val="20"/>
        </w:rPr>
        <w:sectPr w:rsidR="000067A7" w:rsidRPr="009A35F5" w:rsidSect="009A35F5">
          <w:pgSz w:w="11906" w:h="16838"/>
          <w:pgMar w:top="425" w:right="851" w:bottom="425" w:left="851" w:header="709" w:footer="709" w:gutter="0"/>
          <w:cols w:space="708"/>
          <w:docGrid w:linePitch="360"/>
        </w:sectPr>
      </w:pPr>
      <w:r>
        <w:rPr>
          <w:rFonts w:ascii="Times New Roman" w:eastAsia="Times New Roman" w:hAnsi="Times New Roman" w:cs="Times New Roman"/>
          <w:color w:val="000000" w:themeColor="text1"/>
          <w:sz w:val="20"/>
          <w:szCs w:val="20"/>
        </w:rPr>
        <w:lastRenderedPageBreak/>
        <w:t xml:space="preserve">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1 </w:t>
      </w: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9A35F5" w:rsidRPr="009A35F5" w:rsidRDefault="009A35F5" w:rsidP="009A35F5">
      <w:pPr>
        <w:tabs>
          <w:tab w:val="left" w:pos="1080"/>
        </w:tabs>
        <w:spacing w:after="0" w:line="240" w:lineRule="auto"/>
        <w:ind w:left="10206"/>
        <w:rPr>
          <w:rFonts w:ascii="Times New Roman" w:eastAsia="Times New Roman" w:hAnsi="Times New Roman" w:cs="Times New Roman"/>
          <w:color w:val="000000" w:themeColor="text1"/>
          <w:sz w:val="20"/>
          <w:szCs w:val="24"/>
        </w:rPr>
      </w:pP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b/>
          <w:color w:val="000000" w:themeColor="text1"/>
          <w:sz w:val="24"/>
          <w:szCs w:val="24"/>
        </w:rPr>
      </w:pPr>
      <w:r w:rsidRPr="009A35F5">
        <w:rPr>
          <w:rFonts w:ascii="Times New Roman" w:eastAsia="Times New Roman" w:hAnsi="Times New Roman" w:cs="Times New Roman"/>
          <w:b/>
          <w:color w:val="000000" w:themeColor="text1"/>
          <w:sz w:val="24"/>
          <w:szCs w:val="24"/>
        </w:rPr>
        <w:t>Перечень целевых индикаторов подпрограммы</w:t>
      </w: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tbl>
      <w:tblPr>
        <w:tblW w:w="1602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25"/>
        <w:gridCol w:w="851"/>
        <w:gridCol w:w="1700"/>
        <w:gridCol w:w="850"/>
        <w:gridCol w:w="851"/>
        <w:gridCol w:w="850"/>
        <w:gridCol w:w="851"/>
        <w:gridCol w:w="850"/>
        <w:gridCol w:w="851"/>
        <w:gridCol w:w="992"/>
        <w:gridCol w:w="851"/>
        <w:gridCol w:w="708"/>
        <w:gridCol w:w="850"/>
        <w:gridCol w:w="712"/>
        <w:gridCol w:w="716"/>
        <w:gridCol w:w="854"/>
      </w:tblGrid>
      <w:tr w:rsidR="00B23DAB" w:rsidRPr="009A35F5" w:rsidTr="00B23DAB">
        <w:trPr>
          <w:cantSplit/>
          <w:trHeight w:val="754"/>
        </w:trPr>
        <w:tc>
          <w:tcPr>
            <w:tcW w:w="567"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п/п</w:t>
            </w:r>
          </w:p>
        </w:tc>
        <w:tc>
          <w:tcPr>
            <w:tcW w:w="2125"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Цель, </w:t>
            </w:r>
            <w:r w:rsidRPr="009A35F5">
              <w:rPr>
                <w:rFonts w:ascii="Times New Roman" w:eastAsia="Times New Roman" w:hAnsi="Times New Roman" w:cs="Times New Roman"/>
                <w:color w:val="000000" w:themeColor="text1"/>
                <w:sz w:val="16"/>
                <w:szCs w:val="16"/>
              </w:rPr>
              <w:br/>
              <w:t>целевые индикаторы</w:t>
            </w:r>
          </w:p>
        </w:tc>
        <w:tc>
          <w:tcPr>
            <w:tcW w:w="851"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Ед.</w:t>
            </w:r>
            <w:r w:rsidRPr="009A35F5">
              <w:rPr>
                <w:rFonts w:ascii="Times New Roman" w:eastAsia="Times New Roman" w:hAnsi="Times New Roman" w:cs="Times New Roman"/>
                <w:color w:val="000000" w:themeColor="text1"/>
                <w:sz w:val="16"/>
                <w:szCs w:val="16"/>
                <w:lang w:eastAsia="en-US"/>
              </w:rPr>
              <w:br/>
              <w:t>изм.</w:t>
            </w:r>
          </w:p>
        </w:tc>
        <w:tc>
          <w:tcPr>
            <w:tcW w:w="1700"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xml:space="preserve">Источник </w:t>
            </w:r>
            <w:r w:rsidRPr="009A35F5">
              <w:rPr>
                <w:rFonts w:ascii="Times New Roman" w:eastAsia="Times New Roman" w:hAnsi="Times New Roman" w:cs="Times New Roman"/>
                <w:color w:val="000000" w:themeColor="text1"/>
                <w:sz w:val="16"/>
                <w:szCs w:val="16"/>
                <w:lang w:eastAsia="en-US"/>
              </w:rPr>
              <w:br/>
              <w:t>информации</w:t>
            </w:r>
          </w:p>
        </w:tc>
        <w:tc>
          <w:tcPr>
            <w:tcW w:w="850"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2014</w:t>
            </w:r>
          </w:p>
        </w:tc>
        <w:tc>
          <w:tcPr>
            <w:tcW w:w="851"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2015</w:t>
            </w:r>
          </w:p>
        </w:tc>
        <w:tc>
          <w:tcPr>
            <w:tcW w:w="850"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2016</w:t>
            </w:r>
          </w:p>
        </w:tc>
        <w:tc>
          <w:tcPr>
            <w:tcW w:w="851"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2017</w:t>
            </w:r>
          </w:p>
        </w:tc>
        <w:tc>
          <w:tcPr>
            <w:tcW w:w="850"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2018</w:t>
            </w:r>
          </w:p>
        </w:tc>
        <w:tc>
          <w:tcPr>
            <w:tcW w:w="851"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2019</w:t>
            </w:r>
          </w:p>
        </w:tc>
        <w:tc>
          <w:tcPr>
            <w:tcW w:w="992"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2020</w:t>
            </w:r>
          </w:p>
        </w:tc>
        <w:tc>
          <w:tcPr>
            <w:tcW w:w="851"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2021</w:t>
            </w:r>
          </w:p>
        </w:tc>
        <w:tc>
          <w:tcPr>
            <w:tcW w:w="708"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2022</w:t>
            </w:r>
          </w:p>
        </w:tc>
        <w:tc>
          <w:tcPr>
            <w:tcW w:w="850"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2023</w:t>
            </w:r>
          </w:p>
        </w:tc>
        <w:tc>
          <w:tcPr>
            <w:tcW w:w="712"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2024</w:t>
            </w:r>
          </w:p>
        </w:tc>
        <w:tc>
          <w:tcPr>
            <w:tcW w:w="716" w:type="dxa"/>
            <w:vAlign w:val="center"/>
          </w:tcPr>
          <w:p w:rsidR="00B23DAB" w:rsidRPr="009A35F5" w:rsidRDefault="00B23DAB" w:rsidP="00087E4A">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Pr>
                <w:rFonts w:ascii="Times New Roman" w:eastAsia="Times New Roman" w:hAnsi="Times New Roman" w:cs="Times New Roman"/>
                <w:b/>
                <w:color w:val="000000" w:themeColor="text1"/>
                <w:sz w:val="16"/>
                <w:szCs w:val="16"/>
                <w:lang w:eastAsia="en-US"/>
              </w:rPr>
              <w:t>2025</w:t>
            </w:r>
          </w:p>
        </w:tc>
        <w:tc>
          <w:tcPr>
            <w:tcW w:w="854" w:type="dxa"/>
            <w:vAlign w:val="center"/>
          </w:tcPr>
          <w:p w:rsidR="00B23DAB" w:rsidRDefault="00B23DAB" w:rsidP="00B23DAB">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Pr>
                <w:rFonts w:ascii="Times New Roman" w:eastAsia="Times New Roman" w:hAnsi="Times New Roman" w:cs="Times New Roman"/>
                <w:b/>
                <w:color w:val="000000" w:themeColor="text1"/>
                <w:sz w:val="16"/>
                <w:szCs w:val="16"/>
                <w:lang w:eastAsia="en-US"/>
              </w:rPr>
              <w:t>2026</w:t>
            </w:r>
          </w:p>
        </w:tc>
      </w:tr>
      <w:tr w:rsidR="00B23DAB" w:rsidRPr="009A35F5" w:rsidTr="00B23DAB">
        <w:trPr>
          <w:cantSplit/>
          <w:trHeight w:val="240"/>
        </w:trPr>
        <w:tc>
          <w:tcPr>
            <w:tcW w:w="567"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14608" w:type="dxa"/>
            <w:gridSpan w:val="15"/>
            <w:vAlign w:val="center"/>
          </w:tcPr>
          <w:p w:rsidR="00B23DAB" w:rsidRPr="009A35F5" w:rsidRDefault="00B23DAB"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Цель 1. </w:t>
            </w:r>
            <w:r w:rsidRPr="009A35F5">
              <w:rPr>
                <w:rFonts w:ascii="Times New Roman" w:eastAsia="Times New Roman" w:hAnsi="Times New Roman" w:cs="Times New Roman"/>
                <w:b/>
                <w:color w:val="000000" w:themeColor="text1"/>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c>
          <w:tcPr>
            <w:tcW w:w="854" w:type="dxa"/>
          </w:tcPr>
          <w:p w:rsidR="00B23DAB" w:rsidRPr="009A35F5" w:rsidRDefault="00B23DAB"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p>
        </w:tc>
      </w:tr>
      <w:tr w:rsidR="00B23DAB" w:rsidRPr="009A35F5" w:rsidTr="00B23DAB">
        <w:trPr>
          <w:cantSplit/>
          <w:trHeight w:val="240"/>
        </w:trPr>
        <w:tc>
          <w:tcPr>
            <w:tcW w:w="567" w:type="dxa"/>
            <w:vAlign w:val="center"/>
          </w:tcPr>
          <w:p w:rsidR="00B23DAB" w:rsidRPr="009A35F5" w:rsidRDefault="00B23DAB"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B23DAB" w:rsidRPr="009A35F5" w:rsidRDefault="00B23DAB" w:rsidP="009A35F5">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Протяженность автомобильных дорог общего пользования местного значения </w:t>
            </w:r>
          </w:p>
        </w:tc>
        <w:tc>
          <w:tcPr>
            <w:tcW w:w="851"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tc>
        <w:tc>
          <w:tcPr>
            <w:tcW w:w="1700"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w:t>
            </w:r>
          </w:p>
        </w:tc>
        <w:tc>
          <w:tcPr>
            <w:tcW w:w="850"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160,547</w:t>
            </w:r>
          </w:p>
        </w:tc>
        <w:tc>
          <w:tcPr>
            <w:tcW w:w="851"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2"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708"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712"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160,928</w:t>
            </w:r>
          </w:p>
        </w:tc>
        <w:tc>
          <w:tcPr>
            <w:tcW w:w="716" w:type="dxa"/>
            <w:vAlign w:val="center"/>
          </w:tcPr>
          <w:p w:rsidR="00B23DAB" w:rsidRPr="009A35F5" w:rsidRDefault="00B23DAB" w:rsidP="00087E4A">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160,928</w:t>
            </w:r>
          </w:p>
        </w:tc>
        <w:tc>
          <w:tcPr>
            <w:tcW w:w="854" w:type="dxa"/>
            <w:vAlign w:val="center"/>
          </w:tcPr>
          <w:p w:rsidR="00B23DAB" w:rsidRDefault="00B23DAB" w:rsidP="00B23DAB">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163,342</w:t>
            </w:r>
          </w:p>
        </w:tc>
      </w:tr>
      <w:tr w:rsidR="00B23DAB" w:rsidRPr="009A35F5" w:rsidTr="00B23DAB">
        <w:trPr>
          <w:cantSplit/>
          <w:trHeight w:val="240"/>
        </w:trPr>
        <w:tc>
          <w:tcPr>
            <w:tcW w:w="567"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1.1</w:t>
            </w:r>
          </w:p>
        </w:tc>
        <w:tc>
          <w:tcPr>
            <w:tcW w:w="14608" w:type="dxa"/>
            <w:gridSpan w:val="15"/>
            <w:vAlign w:val="center"/>
          </w:tcPr>
          <w:p w:rsidR="00B23DAB" w:rsidRPr="009A35F5" w:rsidRDefault="00B23DAB"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1. </w:t>
            </w:r>
            <w:r w:rsidRPr="009A35F5">
              <w:rPr>
                <w:rFonts w:ascii="Times New Roman" w:eastAsia="Times New Roman" w:hAnsi="Times New Roman" w:cs="Times New Roman"/>
                <w:b/>
                <w:color w:val="000000" w:themeColor="text1"/>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c>
          <w:tcPr>
            <w:tcW w:w="854" w:type="dxa"/>
          </w:tcPr>
          <w:p w:rsidR="00B23DAB" w:rsidRPr="009A35F5" w:rsidRDefault="00B23DAB"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p>
        </w:tc>
      </w:tr>
      <w:tr w:rsidR="00B23DAB" w:rsidRPr="009A35F5" w:rsidTr="00B23DAB">
        <w:trPr>
          <w:cantSplit/>
          <w:trHeight w:val="240"/>
        </w:trPr>
        <w:tc>
          <w:tcPr>
            <w:tcW w:w="567" w:type="dxa"/>
            <w:vAlign w:val="center"/>
          </w:tcPr>
          <w:p w:rsidR="00B23DAB" w:rsidRPr="009A35F5" w:rsidRDefault="00B23DAB" w:rsidP="00B23DAB">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B23DAB" w:rsidRPr="009A35F5" w:rsidRDefault="00B23DAB" w:rsidP="00B23DAB">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Протяженность автомобильных дорог, работы, по содержанию которых выполняются в объеме действующих нормативов</w:t>
            </w:r>
          </w:p>
        </w:tc>
        <w:tc>
          <w:tcPr>
            <w:tcW w:w="851" w:type="dxa"/>
            <w:vAlign w:val="center"/>
          </w:tcPr>
          <w:p w:rsidR="00B23DAB" w:rsidRPr="009A35F5" w:rsidRDefault="00B23DAB" w:rsidP="00B23DAB">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tc>
        <w:tc>
          <w:tcPr>
            <w:tcW w:w="1700" w:type="dxa"/>
            <w:vAlign w:val="center"/>
          </w:tcPr>
          <w:p w:rsidR="00B23DAB" w:rsidRPr="009A35F5" w:rsidRDefault="00B23DAB" w:rsidP="00B23DAB">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w:t>
            </w:r>
          </w:p>
        </w:tc>
        <w:tc>
          <w:tcPr>
            <w:tcW w:w="850" w:type="dxa"/>
            <w:vAlign w:val="center"/>
          </w:tcPr>
          <w:p w:rsidR="00B23DAB" w:rsidRPr="009A35F5" w:rsidRDefault="00B23DAB" w:rsidP="00B23DAB">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160,547</w:t>
            </w:r>
          </w:p>
        </w:tc>
        <w:tc>
          <w:tcPr>
            <w:tcW w:w="851" w:type="dxa"/>
            <w:vAlign w:val="center"/>
          </w:tcPr>
          <w:p w:rsidR="00B23DAB" w:rsidRPr="009A35F5" w:rsidRDefault="00B23DAB" w:rsidP="00B23DAB">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B23DAB" w:rsidRPr="009A35F5" w:rsidRDefault="00B23DAB" w:rsidP="00B23DAB">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B23DAB" w:rsidRPr="009A35F5" w:rsidRDefault="00B23DAB" w:rsidP="00B23DAB">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B23DAB" w:rsidRPr="009A35F5" w:rsidRDefault="00B23DAB" w:rsidP="00B23DAB">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B23DAB" w:rsidRPr="009A35F5" w:rsidRDefault="00B23DAB" w:rsidP="00B23DAB">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2" w:type="dxa"/>
            <w:vAlign w:val="center"/>
          </w:tcPr>
          <w:p w:rsidR="00B23DAB" w:rsidRPr="009A35F5" w:rsidRDefault="00B23DAB" w:rsidP="00B23DAB">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B23DAB" w:rsidRPr="009A35F5" w:rsidRDefault="00B23DAB" w:rsidP="00B23DAB">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708" w:type="dxa"/>
            <w:vAlign w:val="center"/>
          </w:tcPr>
          <w:p w:rsidR="00B23DAB" w:rsidRPr="009A35F5" w:rsidRDefault="00B23DAB" w:rsidP="00B23DAB">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B23DAB" w:rsidRPr="009A35F5" w:rsidRDefault="00B23DAB" w:rsidP="00B23DAB">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712" w:type="dxa"/>
            <w:vAlign w:val="center"/>
          </w:tcPr>
          <w:p w:rsidR="00B23DAB" w:rsidRPr="009A35F5" w:rsidRDefault="00B23DAB" w:rsidP="00B23DAB">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160,928</w:t>
            </w:r>
          </w:p>
        </w:tc>
        <w:tc>
          <w:tcPr>
            <w:tcW w:w="716" w:type="dxa"/>
            <w:vAlign w:val="center"/>
          </w:tcPr>
          <w:p w:rsidR="00B23DAB" w:rsidRPr="009A35F5" w:rsidRDefault="00B23DAB" w:rsidP="00B23DAB">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160,928</w:t>
            </w:r>
          </w:p>
        </w:tc>
        <w:tc>
          <w:tcPr>
            <w:tcW w:w="854" w:type="dxa"/>
            <w:vAlign w:val="center"/>
          </w:tcPr>
          <w:p w:rsidR="00B23DAB" w:rsidRDefault="00B23DAB" w:rsidP="00B23DAB">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163,342</w:t>
            </w:r>
          </w:p>
        </w:tc>
      </w:tr>
      <w:tr w:rsidR="00B23DAB" w:rsidRPr="009A35F5" w:rsidTr="00B23DAB">
        <w:trPr>
          <w:cantSplit/>
          <w:trHeight w:val="240"/>
        </w:trPr>
        <w:tc>
          <w:tcPr>
            <w:tcW w:w="567"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1.2.</w:t>
            </w:r>
          </w:p>
        </w:tc>
        <w:tc>
          <w:tcPr>
            <w:tcW w:w="14608" w:type="dxa"/>
            <w:gridSpan w:val="15"/>
            <w:vAlign w:val="center"/>
          </w:tcPr>
          <w:p w:rsidR="00B23DAB" w:rsidRPr="009A35F5" w:rsidRDefault="00B23DAB"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2. </w:t>
            </w:r>
            <w:r w:rsidRPr="009A35F5">
              <w:rPr>
                <w:rFonts w:ascii="Times New Roman" w:eastAsia="Times New Roman" w:hAnsi="Times New Roman" w:cs="Times New Roman"/>
                <w:b/>
                <w:color w:val="000000" w:themeColor="text1"/>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c>
          <w:tcPr>
            <w:tcW w:w="854" w:type="dxa"/>
          </w:tcPr>
          <w:p w:rsidR="00B23DAB" w:rsidRPr="009A35F5" w:rsidRDefault="00B23DAB"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p>
        </w:tc>
      </w:tr>
      <w:tr w:rsidR="00B23DAB" w:rsidRPr="009A35F5" w:rsidTr="00B23DAB">
        <w:trPr>
          <w:cantSplit/>
          <w:trHeight w:val="240"/>
        </w:trPr>
        <w:tc>
          <w:tcPr>
            <w:tcW w:w="567" w:type="dxa"/>
            <w:vAlign w:val="center"/>
          </w:tcPr>
          <w:p w:rsidR="00B23DAB" w:rsidRPr="009A35F5" w:rsidRDefault="00B23DAB"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B23DAB" w:rsidRPr="009A35F5" w:rsidRDefault="00B23DAB" w:rsidP="009A35F5">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tc>
        <w:tc>
          <w:tcPr>
            <w:tcW w:w="1700"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Данные организаций</w:t>
            </w:r>
          </w:p>
        </w:tc>
        <w:tc>
          <w:tcPr>
            <w:tcW w:w="850"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992"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708"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100</w:t>
            </w:r>
          </w:p>
        </w:tc>
        <w:tc>
          <w:tcPr>
            <w:tcW w:w="712" w:type="dxa"/>
            <w:vAlign w:val="center"/>
          </w:tcPr>
          <w:p w:rsidR="00B23DAB" w:rsidRPr="009A35F5" w:rsidRDefault="00B23DAB" w:rsidP="009A35F5">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98,3</w:t>
            </w:r>
          </w:p>
        </w:tc>
        <w:tc>
          <w:tcPr>
            <w:tcW w:w="716" w:type="dxa"/>
            <w:vAlign w:val="center"/>
          </w:tcPr>
          <w:p w:rsidR="00B23DAB" w:rsidRPr="009A35F5" w:rsidRDefault="00B23DAB" w:rsidP="00087E4A">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98,3</w:t>
            </w:r>
          </w:p>
        </w:tc>
        <w:tc>
          <w:tcPr>
            <w:tcW w:w="854" w:type="dxa"/>
            <w:vAlign w:val="center"/>
          </w:tcPr>
          <w:p w:rsidR="00B23DAB" w:rsidRDefault="00B23DAB" w:rsidP="00B23DAB">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98,79</w:t>
            </w:r>
          </w:p>
        </w:tc>
      </w:tr>
      <w:tr w:rsidR="00B23DAB" w:rsidRPr="009A35F5" w:rsidTr="00B23DAB">
        <w:trPr>
          <w:cantSplit/>
          <w:trHeight w:val="140"/>
        </w:trPr>
        <w:tc>
          <w:tcPr>
            <w:tcW w:w="567"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14608" w:type="dxa"/>
            <w:gridSpan w:val="15"/>
            <w:vAlign w:val="center"/>
          </w:tcPr>
          <w:p w:rsidR="00B23DAB" w:rsidRPr="009A35F5" w:rsidRDefault="00B23DAB" w:rsidP="009A35F5">
            <w:pPr>
              <w:autoSpaceDE w:val="0"/>
              <w:autoSpaceDN w:val="0"/>
              <w:adjustRightInd w:val="0"/>
              <w:spacing w:after="0" w:line="240" w:lineRule="auto"/>
              <w:ind w:firstLine="17"/>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Цель 2. </w:t>
            </w:r>
            <w:r w:rsidRPr="009A35F5">
              <w:rPr>
                <w:rFonts w:ascii="Times New Roman" w:eastAsia="Times New Roman" w:hAnsi="Times New Roman" w:cs="Times New Roman"/>
                <w:b/>
                <w:color w:val="000000" w:themeColor="text1"/>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c>
          <w:tcPr>
            <w:tcW w:w="854" w:type="dxa"/>
          </w:tcPr>
          <w:p w:rsidR="00B23DAB" w:rsidRPr="009A35F5" w:rsidRDefault="00B23DAB" w:rsidP="009A35F5">
            <w:pPr>
              <w:autoSpaceDE w:val="0"/>
              <w:autoSpaceDN w:val="0"/>
              <w:adjustRightInd w:val="0"/>
              <w:spacing w:after="0" w:line="240" w:lineRule="auto"/>
              <w:ind w:firstLine="17"/>
              <w:rPr>
                <w:rFonts w:ascii="Times New Roman" w:eastAsia="Times New Roman" w:hAnsi="Times New Roman" w:cs="Times New Roman"/>
                <w:b/>
                <w:color w:val="000000" w:themeColor="text1"/>
                <w:sz w:val="16"/>
                <w:szCs w:val="16"/>
                <w:lang w:eastAsia="en-US"/>
              </w:rPr>
            </w:pPr>
          </w:p>
        </w:tc>
      </w:tr>
      <w:tr w:rsidR="00B23DAB" w:rsidRPr="009A35F5" w:rsidTr="00B23DAB">
        <w:trPr>
          <w:cantSplit/>
          <w:trHeight w:val="1015"/>
        </w:trPr>
        <w:tc>
          <w:tcPr>
            <w:tcW w:w="567" w:type="dxa"/>
            <w:vAlign w:val="center"/>
          </w:tcPr>
          <w:p w:rsidR="00B23DAB" w:rsidRPr="009A35F5" w:rsidRDefault="00B23DAB"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B23DAB" w:rsidRPr="009A35F5" w:rsidRDefault="00B23DAB"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Количество внедренных</w:t>
            </w:r>
            <w:r w:rsidRPr="009A35F5">
              <w:rPr>
                <w:rFonts w:ascii="Times New Roman" w:eastAsia="Times New Roman" w:hAnsi="Times New Roman" w:cs="Times New Roman"/>
                <w:color w:val="000000" w:themeColor="text1"/>
                <w:sz w:val="16"/>
                <w:szCs w:val="16"/>
              </w:rPr>
              <w:br/>
              <w:t xml:space="preserve">перспективных </w:t>
            </w:r>
            <w:r w:rsidRPr="009A35F5">
              <w:rPr>
                <w:rFonts w:ascii="Times New Roman" w:eastAsia="Times New Roman" w:hAnsi="Times New Roman" w:cs="Times New Roman"/>
                <w:color w:val="000000" w:themeColor="text1"/>
                <w:sz w:val="16"/>
                <w:szCs w:val="16"/>
              </w:rPr>
              <w:br/>
              <w:t xml:space="preserve">технологий в области </w:t>
            </w:r>
            <w:r w:rsidRPr="009A35F5">
              <w:rPr>
                <w:rFonts w:ascii="Times New Roman" w:eastAsia="Times New Roman" w:hAnsi="Times New Roman" w:cs="Times New Roman"/>
                <w:color w:val="000000" w:themeColor="text1"/>
                <w:sz w:val="16"/>
                <w:szCs w:val="16"/>
              </w:rPr>
              <w:br/>
              <w:t xml:space="preserve">строительства, </w:t>
            </w:r>
            <w:r w:rsidRPr="009A35F5">
              <w:rPr>
                <w:rFonts w:ascii="Times New Roman" w:eastAsia="Times New Roman" w:hAnsi="Times New Roman" w:cs="Times New Roman"/>
                <w:color w:val="000000" w:themeColor="text1"/>
                <w:sz w:val="16"/>
                <w:szCs w:val="16"/>
              </w:rPr>
              <w:br/>
              <w:t xml:space="preserve">ремонта и содержания </w:t>
            </w:r>
            <w:r w:rsidRPr="009A35F5">
              <w:rPr>
                <w:rFonts w:ascii="Times New Roman" w:eastAsia="Times New Roman" w:hAnsi="Times New Roman" w:cs="Times New Roman"/>
                <w:color w:val="000000" w:themeColor="text1"/>
                <w:sz w:val="16"/>
                <w:szCs w:val="16"/>
              </w:rPr>
              <w:br/>
              <w:t>автомобильных дорог и</w:t>
            </w:r>
            <w:r w:rsidRPr="009A35F5">
              <w:rPr>
                <w:rFonts w:ascii="Times New Roman" w:eastAsia="Times New Roman" w:hAnsi="Times New Roman" w:cs="Times New Roman"/>
                <w:color w:val="000000" w:themeColor="text1"/>
                <w:sz w:val="16"/>
                <w:szCs w:val="16"/>
              </w:rPr>
              <w:br/>
              <w:t xml:space="preserve">объектов дорожного </w:t>
            </w:r>
            <w:r w:rsidRPr="009A35F5">
              <w:rPr>
                <w:rFonts w:ascii="Times New Roman" w:eastAsia="Times New Roman" w:hAnsi="Times New Roman" w:cs="Times New Roman"/>
                <w:color w:val="000000" w:themeColor="text1"/>
                <w:sz w:val="16"/>
                <w:szCs w:val="16"/>
              </w:rPr>
              <w:br/>
              <w:t xml:space="preserve">сервиса </w:t>
            </w:r>
          </w:p>
        </w:tc>
        <w:tc>
          <w:tcPr>
            <w:tcW w:w="851" w:type="dxa"/>
          </w:tcPr>
          <w:p w:rsidR="00B23DAB" w:rsidRPr="009A35F5" w:rsidRDefault="00B23DAB"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xml:space="preserve"> </w:t>
            </w:r>
          </w:p>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tc>
        <w:tc>
          <w:tcPr>
            <w:tcW w:w="170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Министерство </w:t>
            </w:r>
            <w:r w:rsidRPr="009A35F5">
              <w:rPr>
                <w:rFonts w:ascii="Times New Roman" w:eastAsia="Times New Roman" w:hAnsi="Times New Roman" w:cs="Times New Roman"/>
                <w:color w:val="000000" w:themeColor="text1"/>
                <w:sz w:val="16"/>
                <w:szCs w:val="16"/>
              </w:rPr>
              <w:br/>
              <w:t xml:space="preserve">транспорта </w:t>
            </w:r>
            <w:r w:rsidRPr="009A35F5">
              <w:rPr>
                <w:rFonts w:ascii="Times New Roman" w:eastAsia="Times New Roman" w:hAnsi="Times New Roman" w:cs="Times New Roman"/>
                <w:color w:val="000000" w:themeColor="text1"/>
                <w:sz w:val="16"/>
                <w:szCs w:val="16"/>
              </w:rPr>
              <w:br/>
              <w:t>Красноярского</w:t>
            </w:r>
            <w:r w:rsidRPr="009A35F5">
              <w:rPr>
                <w:rFonts w:ascii="Times New Roman" w:eastAsia="Times New Roman" w:hAnsi="Times New Roman" w:cs="Times New Roman"/>
                <w:color w:val="000000" w:themeColor="text1"/>
                <w:sz w:val="16"/>
                <w:szCs w:val="16"/>
              </w:rPr>
              <w:br/>
              <w:t xml:space="preserve">края, КГКУ </w:t>
            </w:r>
            <w:r w:rsidRPr="009A35F5">
              <w:rPr>
                <w:rFonts w:ascii="Times New Roman" w:eastAsia="Times New Roman" w:hAnsi="Times New Roman" w:cs="Times New Roman"/>
                <w:color w:val="000000" w:themeColor="text1"/>
                <w:sz w:val="16"/>
                <w:szCs w:val="16"/>
              </w:rPr>
              <w:br/>
              <w:t>"КРУДОР"</w:t>
            </w: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w:t>
            </w: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992"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708"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712"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716" w:type="dxa"/>
            <w:vAlign w:val="center"/>
          </w:tcPr>
          <w:p w:rsidR="00B23DAB" w:rsidRPr="009A35F5" w:rsidRDefault="00B23DAB" w:rsidP="00087E4A">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1</w:t>
            </w:r>
          </w:p>
        </w:tc>
        <w:tc>
          <w:tcPr>
            <w:tcW w:w="854" w:type="dxa"/>
            <w:vAlign w:val="center"/>
          </w:tcPr>
          <w:p w:rsidR="00B23DAB" w:rsidRDefault="00B23DAB" w:rsidP="00B23DAB">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2</w:t>
            </w:r>
          </w:p>
        </w:tc>
      </w:tr>
      <w:tr w:rsidR="00B23DAB" w:rsidRPr="009A35F5" w:rsidTr="00B23DAB">
        <w:trPr>
          <w:cantSplit/>
          <w:trHeight w:val="155"/>
        </w:trPr>
        <w:tc>
          <w:tcPr>
            <w:tcW w:w="567" w:type="dxa"/>
            <w:vAlign w:val="center"/>
          </w:tcPr>
          <w:p w:rsidR="00B23DAB" w:rsidRPr="009A35F5" w:rsidRDefault="00B23DAB"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2.1</w:t>
            </w:r>
          </w:p>
        </w:tc>
        <w:tc>
          <w:tcPr>
            <w:tcW w:w="14608" w:type="dxa"/>
            <w:gridSpan w:val="15"/>
            <w:vAlign w:val="center"/>
          </w:tcPr>
          <w:p w:rsidR="00B23DAB" w:rsidRPr="009A35F5" w:rsidRDefault="00B23DAB" w:rsidP="009A35F5">
            <w:pPr>
              <w:autoSpaceDE w:val="0"/>
              <w:autoSpaceDN w:val="0"/>
              <w:adjustRightInd w:val="0"/>
              <w:spacing w:after="0" w:line="240" w:lineRule="auto"/>
              <w:ind w:firstLine="17"/>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3. </w:t>
            </w:r>
            <w:r w:rsidRPr="009A35F5">
              <w:rPr>
                <w:rFonts w:ascii="Times New Roman" w:eastAsia="Times New Roman" w:hAnsi="Times New Roman" w:cs="Times New Roman"/>
                <w:b/>
                <w:color w:val="000000" w:themeColor="text1"/>
                <w:sz w:val="16"/>
                <w:szCs w:val="16"/>
              </w:rPr>
              <w:t>Повышение качества выполняемых дорожных работ</w:t>
            </w:r>
          </w:p>
        </w:tc>
        <w:tc>
          <w:tcPr>
            <w:tcW w:w="854" w:type="dxa"/>
          </w:tcPr>
          <w:p w:rsidR="00B23DAB" w:rsidRPr="009A35F5" w:rsidRDefault="00B23DAB" w:rsidP="009A35F5">
            <w:pPr>
              <w:autoSpaceDE w:val="0"/>
              <w:autoSpaceDN w:val="0"/>
              <w:adjustRightInd w:val="0"/>
              <w:spacing w:after="0" w:line="240" w:lineRule="auto"/>
              <w:ind w:firstLine="17"/>
              <w:rPr>
                <w:rFonts w:ascii="Times New Roman" w:eastAsia="Times New Roman" w:hAnsi="Times New Roman" w:cs="Times New Roman"/>
                <w:b/>
                <w:color w:val="000000" w:themeColor="text1"/>
                <w:sz w:val="16"/>
                <w:szCs w:val="16"/>
                <w:lang w:eastAsia="en-US"/>
              </w:rPr>
            </w:pPr>
          </w:p>
        </w:tc>
      </w:tr>
      <w:tr w:rsidR="00B23DAB" w:rsidRPr="009A35F5" w:rsidTr="00B23DAB">
        <w:trPr>
          <w:cantSplit/>
          <w:trHeight w:val="535"/>
        </w:trPr>
        <w:tc>
          <w:tcPr>
            <w:tcW w:w="567" w:type="dxa"/>
            <w:vMerge w:val="restart"/>
            <w:vAlign w:val="center"/>
          </w:tcPr>
          <w:p w:rsidR="00B23DAB" w:rsidRPr="009A35F5" w:rsidRDefault="00B23DAB"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Merge w:val="restart"/>
            <w:vAlign w:val="center"/>
          </w:tcPr>
          <w:p w:rsidR="00B23DAB" w:rsidRPr="009A35F5" w:rsidRDefault="00B23DAB"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Протяженность </w:t>
            </w:r>
            <w:r w:rsidRPr="009A35F5">
              <w:rPr>
                <w:rFonts w:ascii="Times New Roman" w:eastAsia="Times New Roman" w:hAnsi="Times New Roman" w:cs="Times New Roman"/>
                <w:color w:val="000000" w:themeColor="text1"/>
                <w:sz w:val="16"/>
                <w:szCs w:val="16"/>
              </w:rPr>
              <w:br/>
              <w:t xml:space="preserve">автомобильных дорог </w:t>
            </w:r>
            <w:r w:rsidRPr="009A35F5">
              <w:rPr>
                <w:rFonts w:ascii="Times New Roman" w:eastAsia="Times New Roman" w:hAnsi="Times New Roman" w:cs="Times New Roman"/>
                <w:color w:val="000000" w:themeColor="text1"/>
                <w:sz w:val="16"/>
                <w:szCs w:val="16"/>
              </w:rPr>
              <w:br/>
              <w:t xml:space="preserve">общего пользования местного значения, на которых </w:t>
            </w:r>
            <w:r w:rsidRPr="009A35F5">
              <w:rPr>
                <w:rFonts w:ascii="Times New Roman" w:eastAsia="Times New Roman" w:hAnsi="Times New Roman" w:cs="Times New Roman"/>
                <w:color w:val="000000" w:themeColor="text1"/>
                <w:sz w:val="16"/>
                <w:szCs w:val="16"/>
              </w:rPr>
              <w:br/>
              <w:t>произведен ремонт</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tc>
        <w:tc>
          <w:tcPr>
            <w:tcW w:w="1700" w:type="dxa"/>
            <w:vMerge w:val="restart"/>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 данные организаций</w:t>
            </w: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0,9</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0,81</w:t>
            </w: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2,18</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2,58</w:t>
            </w: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6,97</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1,01</w:t>
            </w:r>
          </w:p>
        </w:tc>
        <w:tc>
          <w:tcPr>
            <w:tcW w:w="992"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0,68</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3,34</w:t>
            </w:r>
          </w:p>
        </w:tc>
        <w:tc>
          <w:tcPr>
            <w:tcW w:w="708"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6,05</w:t>
            </w: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5,11</w:t>
            </w:r>
          </w:p>
        </w:tc>
        <w:tc>
          <w:tcPr>
            <w:tcW w:w="712"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5,27</w:t>
            </w:r>
          </w:p>
        </w:tc>
        <w:tc>
          <w:tcPr>
            <w:tcW w:w="716" w:type="dxa"/>
            <w:vAlign w:val="center"/>
          </w:tcPr>
          <w:p w:rsidR="00B23DAB" w:rsidRPr="009A35F5" w:rsidRDefault="00B23DAB" w:rsidP="00087E4A">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5,27</w:t>
            </w:r>
          </w:p>
        </w:tc>
        <w:tc>
          <w:tcPr>
            <w:tcW w:w="854" w:type="dxa"/>
            <w:vAlign w:val="center"/>
          </w:tcPr>
          <w:p w:rsidR="00B23DAB" w:rsidRDefault="005348B1" w:rsidP="00B23DAB">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5,4</w:t>
            </w:r>
          </w:p>
        </w:tc>
      </w:tr>
      <w:tr w:rsidR="00B23DAB" w:rsidRPr="009A35F5" w:rsidTr="00B23DAB">
        <w:trPr>
          <w:cantSplit/>
          <w:trHeight w:val="480"/>
        </w:trPr>
        <w:tc>
          <w:tcPr>
            <w:tcW w:w="567" w:type="dxa"/>
            <w:vMerge/>
            <w:vAlign w:val="center"/>
          </w:tcPr>
          <w:p w:rsidR="00B23DAB" w:rsidRPr="009A35F5" w:rsidRDefault="00B23DAB"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Merge/>
            <w:vAlign w:val="center"/>
          </w:tcPr>
          <w:p w:rsidR="00B23DAB" w:rsidRPr="009A35F5" w:rsidRDefault="00B23DAB"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rPr>
            </w:pP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tc>
        <w:tc>
          <w:tcPr>
            <w:tcW w:w="1700" w:type="dxa"/>
            <w:vMerge/>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rPr>
            </w:pP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0,56</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0,5</w:t>
            </w: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1,36</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1,61</w:t>
            </w: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4,34</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0,63</w:t>
            </w:r>
          </w:p>
        </w:tc>
        <w:tc>
          <w:tcPr>
            <w:tcW w:w="992"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0,41</w:t>
            </w:r>
          </w:p>
        </w:tc>
        <w:tc>
          <w:tcPr>
            <w:tcW w:w="851"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2,08</w:t>
            </w:r>
          </w:p>
        </w:tc>
        <w:tc>
          <w:tcPr>
            <w:tcW w:w="708"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3,77</w:t>
            </w:r>
          </w:p>
        </w:tc>
        <w:tc>
          <w:tcPr>
            <w:tcW w:w="850"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3,18</w:t>
            </w:r>
          </w:p>
        </w:tc>
        <w:tc>
          <w:tcPr>
            <w:tcW w:w="712" w:type="dxa"/>
            <w:vAlign w:val="center"/>
          </w:tcPr>
          <w:p w:rsidR="00B23DAB" w:rsidRPr="009A35F5" w:rsidRDefault="00B23DAB"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3,28</w:t>
            </w:r>
          </w:p>
        </w:tc>
        <w:tc>
          <w:tcPr>
            <w:tcW w:w="716" w:type="dxa"/>
            <w:vAlign w:val="center"/>
          </w:tcPr>
          <w:p w:rsidR="00B23DAB" w:rsidRPr="009A35F5" w:rsidRDefault="00B23DAB" w:rsidP="00087E4A">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3,28</w:t>
            </w:r>
          </w:p>
        </w:tc>
        <w:tc>
          <w:tcPr>
            <w:tcW w:w="854" w:type="dxa"/>
            <w:vAlign w:val="center"/>
          </w:tcPr>
          <w:p w:rsidR="00B23DAB" w:rsidRDefault="005348B1" w:rsidP="00B23DAB">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2,01</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Приложение № 2</w:t>
      </w: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к подпрограмме «Содержание, ремонт и модернизация автомобильных дорог на территории</w:t>
      </w: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муниципального образования город Дивногорск»</w:t>
      </w:r>
    </w:p>
    <w:p w:rsidR="009A35F5" w:rsidRPr="009A35F5" w:rsidRDefault="009A35F5" w:rsidP="009A35F5">
      <w:pPr>
        <w:tabs>
          <w:tab w:val="left" w:pos="1080"/>
        </w:tabs>
        <w:spacing w:after="0" w:line="240" w:lineRule="auto"/>
        <w:ind w:left="11340"/>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ind w:left="11340"/>
        <w:rPr>
          <w:rFonts w:ascii="Times New Roman" w:eastAsia="Times New Roman" w:hAnsi="Times New Roman" w:cs="Times New Roman"/>
          <w:color w:val="000000" w:themeColor="text1"/>
          <w:sz w:val="20"/>
          <w:szCs w:val="20"/>
        </w:rPr>
      </w:pPr>
    </w:p>
    <w:tbl>
      <w:tblPr>
        <w:tblW w:w="17735" w:type="dxa"/>
        <w:tblInd w:w="108" w:type="dxa"/>
        <w:tblLook w:val="04A0" w:firstRow="1" w:lastRow="0" w:firstColumn="1" w:lastColumn="0" w:noHBand="0" w:noVBand="1"/>
      </w:tblPr>
      <w:tblGrid>
        <w:gridCol w:w="830"/>
        <w:gridCol w:w="210"/>
        <w:gridCol w:w="687"/>
        <w:gridCol w:w="348"/>
        <w:gridCol w:w="432"/>
        <w:gridCol w:w="477"/>
        <w:gridCol w:w="850"/>
        <w:gridCol w:w="559"/>
        <w:gridCol w:w="708"/>
        <w:gridCol w:w="709"/>
        <w:gridCol w:w="709"/>
        <w:gridCol w:w="850"/>
        <w:gridCol w:w="697"/>
        <w:gridCol w:w="836"/>
        <w:gridCol w:w="853"/>
        <w:gridCol w:w="705"/>
        <w:gridCol w:w="756"/>
        <w:gridCol w:w="758"/>
        <w:gridCol w:w="770"/>
        <w:gridCol w:w="795"/>
        <w:gridCol w:w="752"/>
        <w:gridCol w:w="723"/>
        <w:gridCol w:w="1149"/>
        <w:gridCol w:w="777"/>
        <w:gridCol w:w="795"/>
      </w:tblGrid>
      <w:tr w:rsidR="005348B1" w:rsidRPr="005348B1" w:rsidTr="0002302A">
        <w:trPr>
          <w:gridAfter w:val="2"/>
          <w:wAfter w:w="1572" w:type="dxa"/>
          <w:trHeight w:val="312"/>
        </w:trPr>
        <w:tc>
          <w:tcPr>
            <w:tcW w:w="830" w:type="dxa"/>
            <w:tcBorders>
              <w:top w:val="nil"/>
              <w:left w:val="nil"/>
              <w:bottom w:val="single" w:sz="4" w:space="0" w:color="auto"/>
              <w:right w:val="nil"/>
            </w:tcBorders>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p>
        </w:tc>
        <w:tc>
          <w:tcPr>
            <w:tcW w:w="897" w:type="dxa"/>
            <w:gridSpan w:val="2"/>
            <w:tcBorders>
              <w:top w:val="nil"/>
              <w:left w:val="nil"/>
              <w:bottom w:val="single" w:sz="4" w:space="0" w:color="auto"/>
              <w:right w:val="nil"/>
            </w:tcBorders>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p>
        </w:tc>
        <w:tc>
          <w:tcPr>
            <w:tcW w:w="14436" w:type="dxa"/>
            <w:gridSpan w:val="20"/>
            <w:tcBorders>
              <w:top w:val="nil"/>
              <w:left w:val="nil"/>
              <w:bottom w:val="single" w:sz="4" w:space="0" w:color="auto"/>
              <w:right w:val="nil"/>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 xml:space="preserve">Перечень мероприятий подпрограммы </w:t>
            </w:r>
          </w:p>
        </w:tc>
      </w:tr>
      <w:tr w:rsidR="005348B1" w:rsidRPr="005348B1" w:rsidTr="0002302A">
        <w:trPr>
          <w:gridAfter w:val="2"/>
          <w:wAfter w:w="1572" w:type="dxa"/>
          <w:trHeight w:val="143"/>
        </w:trPr>
        <w:tc>
          <w:tcPr>
            <w:tcW w:w="1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Наименование программы, подпрограммы</w:t>
            </w:r>
          </w:p>
        </w:tc>
        <w:tc>
          <w:tcPr>
            <w:tcW w:w="10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 xml:space="preserve">РБС </w:t>
            </w:r>
          </w:p>
        </w:tc>
        <w:tc>
          <w:tcPr>
            <w:tcW w:w="23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Код бюджетной классификации</w:t>
            </w:r>
          </w:p>
        </w:tc>
        <w:tc>
          <w:tcPr>
            <w:tcW w:w="10621" w:type="dxa"/>
            <w:gridSpan w:val="14"/>
            <w:tcBorders>
              <w:top w:val="single" w:sz="4" w:space="0" w:color="auto"/>
              <w:left w:val="nil"/>
              <w:bottom w:val="single" w:sz="4" w:space="0" w:color="auto"/>
              <w:right w:val="single" w:sz="4" w:space="0" w:color="auto"/>
            </w:tcBorders>
          </w:tcPr>
          <w:p w:rsidR="005348B1" w:rsidRPr="005348B1" w:rsidRDefault="005348B1" w:rsidP="00087E4A">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Расходы</w:t>
            </w:r>
          </w:p>
        </w:tc>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Ожидаемый результат от реализации подпрограммного мероприятия (в натуральном выражении)</w:t>
            </w:r>
          </w:p>
        </w:tc>
      </w:tr>
      <w:tr w:rsidR="005348B1" w:rsidRPr="005348B1" w:rsidTr="0002302A">
        <w:trPr>
          <w:gridAfter w:val="2"/>
          <w:wAfter w:w="1572" w:type="dxa"/>
          <w:trHeight w:val="273"/>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906B7D">
            <w:pPr>
              <w:spacing w:after="0" w:line="240" w:lineRule="auto"/>
              <w:rPr>
                <w:rFonts w:ascii="Times New Roman" w:eastAsia="Times New Roman" w:hAnsi="Times New Roman" w:cs="Times New Roman"/>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906B7D">
            <w:pPr>
              <w:spacing w:after="0" w:line="240" w:lineRule="auto"/>
              <w:rPr>
                <w:rFonts w:ascii="Times New Roman" w:eastAsia="Times New Roman" w:hAnsi="Times New Roman" w:cs="Times New Roman"/>
                <w:sz w:val="10"/>
                <w:szCs w:val="10"/>
              </w:rPr>
            </w:pPr>
          </w:p>
        </w:tc>
        <w:tc>
          <w:tcPr>
            <w:tcW w:w="2318" w:type="dxa"/>
            <w:gridSpan w:val="4"/>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906B7D">
            <w:pPr>
              <w:spacing w:after="0" w:line="240" w:lineRule="auto"/>
              <w:rPr>
                <w:rFonts w:ascii="Times New Roman" w:eastAsia="Times New Roman" w:hAnsi="Times New Roman" w:cs="Times New Roman"/>
                <w:sz w:val="10"/>
                <w:szCs w:val="10"/>
              </w:rPr>
            </w:pPr>
          </w:p>
        </w:tc>
        <w:tc>
          <w:tcPr>
            <w:tcW w:w="10621" w:type="dxa"/>
            <w:gridSpan w:val="14"/>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(тыс. руб.), годы</w:t>
            </w:r>
          </w:p>
        </w:tc>
        <w:tc>
          <w:tcPr>
            <w:tcW w:w="1149" w:type="dxa"/>
            <w:vMerge/>
            <w:tcBorders>
              <w:top w:val="nil"/>
              <w:left w:val="single" w:sz="4" w:space="0" w:color="auto"/>
              <w:bottom w:val="single" w:sz="4" w:space="0" w:color="auto"/>
              <w:right w:val="single" w:sz="4" w:space="0" w:color="auto"/>
            </w:tcBorders>
            <w:vAlign w:val="center"/>
            <w:hideMark/>
          </w:tcPr>
          <w:p w:rsidR="005348B1" w:rsidRPr="005348B1" w:rsidRDefault="005348B1" w:rsidP="00906B7D">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441"/>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906B7D">
            <w:pPr>
              <w:spacing w:after="0" w:line="240" w:lineRule="auto"/>
              <w:rPr>
                <w:rFonts w:ascii="Times New Roman" w:eastAsia="Times New Roman" w:hAnsi="Times New Roman" w:cs="Times New Roman"/>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906B7D">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РБС</w:t>
            </w:r>
          </w:p>
        </w:tc>
        <w:tc>
          <w:tcPr>
            <w:tcW w:w="477"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РзПр</w:t>
            </w:r>
          </w:p>
        </w:tc>
        <w:tc>
          <w:tcPr>
            <w:tcW w:w="85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ЦСР</w:t>
            </w:r>
          </w:p>
        </w:tc>
        <w:tc>
          <w:tcPr>
            <w:tcW w:w="55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 xml:space="preserve">ВР </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2014</w:t>
            </w:r>
          </w:p>
        </w:tc>
        <w:tc>
          <w:tcPr>
            <w:tcW w:w="70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2015</w:t>
            </w:r>
          </w:p>
        </w:tc>
        <w:tc>
          <w:tcPr>
            <w:tcW w:w="70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2016</w:t>
            </w:r>
          </w:p>
        </w:tc>
        <w:tc>
          <w:tcPr>
            <w:tcW w:w="85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2017</w:t>
            </w:r>
          </w:p>
        </w:tc>
        <w:tc>
          <w:tcPr>
            <w:tcW w:w="697"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2018</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2019</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2020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2021</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2022</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2023</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2024</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087E4A">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2025</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2026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906B7D">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Итого на период</w:t>
            </w:r>
          </w:p>
        </w:tc>
        <w:tc>
          <w:tcPr>
            <w:tcW w:w="1149" w:type="dxa"/>
            <w:tcBorders>
              <w:top w:val="nil"/>
              <w:left w:val="single" w:sz="4" w:space="0" w:color="auto"/>
              <w:bottom w:val="single" w:sz="4" w:space="0" w:color="auto"/>
              <w:right w:val="single" w:sz="4" w:space="0" w:color="auto"/>
            </w:tcBorders>
            <w:vAlign w:val="center"/>
            <w:hideMark/>
          </w:tcPr>
          <w:p w:rsidR="005348B1" w:rsidRPr="005348B1" w:rsidRDefault="005348B1" w:rsidP="00906B7D">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136"/>
        </w:trPr>
        <w:tc>
          <w:tcPr>
            <w:tcW w:w="16163" w:type="dxa"/>
            <w:gridSpan w:val="23"/>
            <w:tcBorders>
              <w:top w:val="single" w:sz="4" w:space="0" w:color="auto"/>
              <w:left w:val="single" w:sz="4" w:space="0" w:color="auto"/>
              <w:bottom w:val="single" w:sz="4" w:space="0" w:color="auto"/>
              <w:right w:val="single" w:sz="4" w:space="0" w:color="auto"/>
            </w:tcBorders>
          </w:tcPr>
          <w:p w:rsidR="005348B1" w:rsidRPr="005348B1" w:rsidRDefault="005348B1" w:rsidP="00087E4A">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5348B1" w:rsidRPr="005348B1" w:rsidTr="0002302A">
        <w:trPr>
          <w:gridAfter w:val="2"/>
          <w:wAfter w:w="1572" w:type="dxa"/>
          <w:trHeight w:val="123"/>
        </w:trPr>
        <w:tc>
          <w:tcPr>
            <w:tcW w:w="16163" w:type="dxa"/>
            <w:gridSpan w:val="23"/>
            <w:tcBorders>
              <w:top w:val="single" w:sz="4" w:space="0" w:color="auto"/>
              <w:left w:val="single" w:sz="4" w:space="0" w:color="auto"/>
              <w:bottom w:val="single" w:sz="4" w:space="0" w:color="auto"/>
              <w:right w:val="single" w:sz="4" w:space="0" w:color="auto"/>
            </w:tcBorders>
          </w:tcPr>
          <w:p w:rsidR="005348B1" w:rsidRPr="005348B1" w:rsidRDefault="005348B1" w:rsidP="00087E4A">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5348B1" w:rsidRPr="005348B1" w:rsidTr="0002302A">
        <w:trPr>
          <w:gridAfter w:val="2"/>
          <w:wAfter w:w="1572" w:type="dxa"/>
          <w:trHeight w:val="300"/>
        </w:trPr>
        <w:tc>
          <w:tcPr>
            <w:tcW w:w="1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b/>
                <w:bCs/>
                <w:sz w:val="10"/>
                <w:szCs w:val="10"/>
              </w:rPr>
              <w:t>Мероприятие 1</w:t>
            </w:r>
            <w:r w:rsidRPr="005348B1">
              <w:rPr>
                <w:rFonts w:ascii="Times New Roman" w:eastAsia="Times New Roman" w:hAnsi="Times New Roman" w:cs="Times New Roman"/>
                <w:sz w:val="10"/>
                <w:szCs w:val="10"/>
              </w:rPr>
              <w:t xml:space="preserve"> </w:t>
            </w:r>
          </w:p>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sz w:val="10"/>
                <w:szCs w:val="10"/>
              </w:rPr>
              <w:t>Выполнение работ по содержанию автомобильных дорог в муниципальном образовании город Дивногорск</w:t>
            </w:r>
          </w:p>
        </w:tc>
        <w:tc>
          <w:tcPr>
            <w:tcW w:w="10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1 622,50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1 120,10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1 586,80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1 333,40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1 194,00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1 398,40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1 513,60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1 527,00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11 295,80</w:t>
            </w:r>
          </w:p>
        </w:tc>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Обеспечение содержания автомобильных дорог общего пользования местного значения и искусственных сооружений на них</w:t>
            </w: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0718508</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15,41</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16,80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32,21</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0717508</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15 404,90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16 758,80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32 163,70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07100S3930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386,20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386,20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0710073930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26 601,30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26 601,30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0710075080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18 369,40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17 577,70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18 263,20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18 975,50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19 734,40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92 920,20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0710089040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74,50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74,50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07100S3940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547,63</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547,63</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07100S5080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257,20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263,70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275,00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265,70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2 276,30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3 337,90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О710073950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18 894,70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18 894,70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О7100S3950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944,80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944,80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3 653,90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3 653,90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0710083210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100,00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100,00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25 236,60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045703"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28 694,38</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29 066,40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29 066,40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29 066,40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045703"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141 130,18</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Администрация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906</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О710078400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4 758,00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4 758,00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300"/>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906</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О7100S8400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442,00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442,00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300"/>
        </w:trPr>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Итого</w:t>
            </w:r>
          </w:p>
        </w:tc>
        <w:tc>
          <w:tcPr>
            <w:tcW w:w="1035" w:type="dxa"/>
            <w:gridSpan w:val="2"/>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Х</w:t>
            </w:r>
          </w:p>
        </w:tc>
        <w:tc>
          <w:tcPr>
            <w:tcW w:w="432"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Х</w:t>
            </w:r>
          </w:p>
        </w:tc>
        <w:tc>
          <w:tcPr>
            <w:tcW w:w="477"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Х</w:t>
            </w:r>
          </w:p>
        </w:tc>
        <w:tc>
          <w:tcPr>
            <w:tcW w:w="85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Х</w:t>
            </w:r>
          </w:p>
        </w:tc>
        <w:tc>
          <w:tcPr>
            <w:tcW w:w="55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Х</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17 042,81</w:t>
            </w:r>
          </w:p>
        </w:tc>
        <w:tc>
          <w:tcPr>
            <w:tcW w:w="70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17 895,70</w:t>
            </w:r>
          </w:p>
        </w:tc>
        <w:tc>
          <w:tcPr>
            <w:tcW w:w="70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29 196,43</w:t>
            </w:r>
          </w:p>
        </w:tc>
        <w:tc>
          <w:tcPr>
            <w:tcW w:w="85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19 960,00</w:t>
            </w:r>
          </w:p>
        </w:tc>
        <w:tc>
          <w:tcPr>
            <w:tcW w:w="697"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19 035,40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19 936,60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20 754,80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48 577,20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28 990,50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045703" w:rsidP="005348B1">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28 694,38</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29 066,40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29 066,40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29 066,40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045703" w:rsidP="005348B1">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337 283,02</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113"/>
        </w:trPr>
        <w:tc>
          <w:tcPr>
            <w:tcW w:w="16163" w:type="dxa"/>
            <w:gridSpan w:val="23"/>
            <w:tcBorders>
              <w:top w:val="single" w:sz="4" w:space="0" w:color="auto"/>
              <w:left w:val="single" w:sz="4" w:space="0" w:color="auto"/>
              <w:bottom w:val="single" w:sz="4" w:space="0" w:color="auto"/>
              <w:right w:val="single" w:sz="4" w:space="0" w:color="auto"/>
            </w:tcBorders>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5348B1" w:rsidRPr="005348B1" w:rsidTr="0002302A">
        <w:trPr>
          <w:gridAfter w:val="2"/>
          <w:wAfter w:w="1572" w:type="dxa"/>
          <w:trHeight w:val="115"/>
        </w:trPr>
        <w:tc>
          <w:tcPr>
            <w:tcW w:w="16163" w:type="dxa"/>
            <w:gridSpan w:val="23"/>
            <w:tcBorders>
              <w:top w:val="single" w:sz="4" w:space="0" w:color="auto"/>
              <w:left w:val="single" w:sz="4" w:space="0" w:color="auto"/>
              <w:bottom w:val="single" w:sz="4" w:space="0" w:color="auto"/>
              <w:right w:val="single" w:sz="4" w:space="0" w:color="auto"/>
            </w:tcBorders>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5348B1" w:rsidRPr="005348B1" w:rsidTr="0002302A">
        <w:trPr>
          <w:gridAfter w:val="2"/>
          <w:wAfter w:w="1572" w:type="dxa"/>
          <w:trHeight w:val="50"/>
        </w:trPr>
        <w:tc>
          <w:tcPr>
            <w:tcW w:w="16163" w:type="dxa"/>
            <w:gridSpan w:val="23"/>
            <w:tcBorders>
              <w:top w:val="single" w:sz="4" w:space="0" w:color="auto"/>
              <w:left w:val="single" w:sz="4" w:space="0" w:color="auto"/>
              <w:bottom w:val="single" w:sz="4" w:space="0" w:color="auto"/>
              <w:right w:val="single" w:sz="4" w:space="0" w:color="auto"/>
            </w:tcBorders>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Задача 3. Повышение качества выполняемых дорожных работ</w:t>
            </w:r>
          </w:p>
        </w:tc>
      </w:tr>
      <w:tr w:rsidR="005348B1" w:rsidRPr="005348B1" w:rsidTr="0002302A">
        <w:trPr>
          <w:gridAfter w:val="2"/>
          <w:wAfter w:w="1572" w:type="dxa"/>
          <w:trHeight w:val="288"/>
        </w:trPr>
        <w:tc>
          <w:tcPr>
            <w:tcW w:w="1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Мероприятие 2</w:t>
            </w:r>
          </w:p>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sz w:val="10"/>
                <w:szCs w:val="10"/>
              </w:rPr>
              <w:t xml:space="preserve"> Выполнение работ по ремонту автомобильных дорог в муниципальном образовании город Дивногорск</w:t>
            </w:r>
          </w:p>
        </w:tc>
        <w:tc>
          <w:tcPr>
            <w:tcW w:w="10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10 653,80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11 017,40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12 233,10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13 096,00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13 699,70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60 700,00</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Обеспечение ремонта автомобильных дорог общего пользования местного значения и искусственных сооружений на них</w:t>
            </w: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149,20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165,30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255,70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261,90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273,90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1 106,00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4 000,00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4 000,00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0710086080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2 068,60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2 068,60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0710075070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7 000,00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16 272,30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23 272,30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07100S5070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7,00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32,60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39,60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О710075070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3 500,00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8 722,10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12 222,10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О7100S5070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3,50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8,80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12,30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0717743</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6 000,00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6 000,00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0718509</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601,75</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601,75</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О710088040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25,00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25,00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0717594</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7 867,34</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7 867,34</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0718594</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854,30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854,30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2 100,00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2 035,00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2 500,00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1 716,60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1 457,30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10 808,90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831</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15,00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15,00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0718861</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1 492,50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1 492,50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0710088620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553,20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553,20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0710088630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2 770,70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2 770,70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0710089080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200,00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200,00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0710089090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36,00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36,00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0710089180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141,60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171,60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0710088170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48,00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50,00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153,3</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72,10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251,30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B36000" w:rsidRPr="005348B1" w:rsidTr="009C3994">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rPr>
                <w:rFonts w:ascii="Times New Roman" w:eastAsia="Times New Roman" w:hAnsi="Times New Roman" w:cs="Times New Roman"/>
                <w:b/>
                <w:bCs/>
                <w:sz w:val="10"/>
                <w:szCs w:val="10"/>
              </w:rPr>
            </w:pPr>
          </w:p>
        </w:tc>
        <w:tc>
          <w:tcPr>
            <w:tcW w:w="1035" w:type="dxa"/>
            <w:gridSpan w:val="2"/>
            <w:vMerge w:val="restart"/>
            <w:tcBorders>
              <w:top w:val="nil"/>
              <w:left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МКУ «УСГХ»</w:t>
            </w:r>
          </w:p>
        </w:tc>
        <w:tc>
          <w:tcPr>
            <w:tcW w:w="432"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0710088170</w:t>
            </w:r>
          </w:p>
        </w:tc>
        <w:tc>
          <w:tcPr>
            <w:tcW w:w="559"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300,0</w:t>
            </w:r>
          </w:p>
        </w:tc>
        <w:tc>
          <w:tcPr>
            <w:tcW w:w="770"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300,00</w:t>
            </w:r>
          </w:p>
        </w:tc>
        <w:tc>
          <w:tcPr>
            <w:tcW w:w="1149" w:type="dxa"/>
            <w:vMerge/>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rPr>
                <w:rFonts w:ascii="Times New Roman" w:eastAsia="Times New Roman" w:hAnsi="Times New Roman" w:cs="Times New Roman"/>
                <w:sz w:val="10"/>
                <w:szCs w:val="10"/>
              </w:rPr>
            </w:pPr>
          </w:p>
        </w:tc>
      </w:tr>
      <w:tr w:rsidR="00B36000" w:rsidRPr="005348B1" w:rsidTr="009C3994">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b/>
                <w:bCs/>
                <w:sz w:val="10"/>
                <w:szCs w:val="10"/>
              </w:rPr>
            </w:pPr>
          </w:p>
        </w:tc>
        <w:tc>
          <w:tcPr>
            <w:tcW w:w="1035" w:type="dxa"/>
            <w:gridSpan w:val="2"/>
            <w:vMerge/>
            <w:tcBorders>
              <w:left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42 129,60</w:t>
            </w:r>
          </w:p>
        </w:tc>
        <w:tc>
          <w:tcPr>
            <w:tcW w:w="758"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33 842,60</w:t>
            </w:r>
          </w:p>
        </w:tc>
        <w:tc>
          <w:tcPr>
            <w:tcW w:w="770"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75 972,20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sz w:val="10"/>
                <w:szCs w:val="10"/>
              </w:rPr>
            </w:pPr>
          </w:p>
        </w:tc>
      </w:tr>
      <w:tr w:rsidR="00B36000" w:rsidRPr="005348B1" w:rsidTr="009C3994">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b/>
                <w:bCs/>
                <w:sz w:val="10"/>
                <w:szCs w:val="10"/>
              </w:rPr>
            </w:pPr>
          </w:p>
        </w:tc>
        <w:tc>
          <w:tcPr>
            <w:tcW w:w="1035" w:type="dxa"/>
            <w:gridSpan w:val="2"/>
            <w:vMerge/>
            <w:tcBorders>
              <w:left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85,00</w:t>
            </w:r>
          </w:p>
        </w:tc>
        <w:tc>
          <w:tcPr>
            <w:tcW w:w="758"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273,90</w:t>
            </w:r>
          </w:p>
        </w:tc>
        <w:tc>
          <w:tcPr>
            <w:tcW w:w="770"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273,90</w:t>
            </w:r>
          </w:p>
        </w:tc>
        <w:tc>
          <w:tcPr>
            <w:tcW w:w="795" w:type="dxa"/>
            <w:tcBorders>
              <w:top w:val="single" w:sz="4" w:space="0" w:color="auto"/>
              <w:left w:val="nil"/>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273,90</w:t>
            </w:r>
          </w:p>
        </w:tc>
        <w:tc>
          <w:tcPr>
            <w:tcW w:w="752" w:type="dxa"/>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273,90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1 180,60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sz w:val="10"/>
                <w:szCs w:val="10"/>
              </w:rPr>
            </w:pPr>
          </w:p>
        </w:tc>
      </w:tr>
      <w:tr w:rsidR="00B36000" w:rsidRPr="005348B1" w:rsidTr="009C3994">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b/>
                <w:bCs/>
                <w:sz w:val="10"/>
                <w:szCs w:val="10"/>
              </w:rPr>
            </w:pPr>
          </w:p>
        </w:tc>
        <w:tc>
          <w:tcPr>
            <w:tcW w:w="1035" w:type="dxa"/>
            <w:gridSpan w:val="2"/>
            <w:vMerge/>
            <w:tcBorders>
              <w:left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3 176,50</w:t>
            </w:r>
          </w:p>
        </w:tc>
        <w:tc>
          <w:tcPr>
            <w:tcW w:w="758"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4 287,08</w:t>
            </w:r>
          </w:p>
        </w:tc>
        <w:tc>
          <w:tcPr>
            <w:tcW w:w="770"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3 816,20</w:t>
            </w:r>
          </w:p>
        </w:tc>
        <w:tc>
          <w:tcPr>
            <w:tcW w:w="795" w:type="dxa"/>
            <w:tcBorders>
              <w:top w:val="single" w:sz="4" w:space="0" w:color="auto"/>
              <w:left w:val="nil"/>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4 039,80</w:t>
            </w:r>
          </w:p>
        </w:tc>
        <w:tc>
          <w:tcPr>
            <w:tcW w:w="752" w:type="dxa"/>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4 039,80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19 359,38</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sz w:val="10"/>
                <w:szCs w:val="10"/>
              </w:rPr>
            </w:pPr>
          </w:p>
        </w:tc>
      </w:tr>
      <w:tr w:rsidR="00B36000" w:rsidRPr="005348B1" w:rsidTr="009C3994">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b/>
                <w:bCs/>
                <w:sz w:val="10"/>
                <w:szCs w:val="10"/>
              </w:rPr>
            </w:pPr>
          </w:p>
        </w:tc>
        <w:tc>
          <w:tcPr>
            <w:tcW w:w="1035" w:type="dxa"/>
            <w:gridSpan w:val="2"/>
            <w:vMerge/>
            <w:tcBorders>
              <w:left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0710089070</w:t>
            </w:r>
          </w:p>
        </w:tc>
        <w:tc>
          <w:tcPr>
            <w:tcW w:w="559"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1 200,00</w:t>
            </w:r>
          </w:p>
        </w:tc>
        <w:tc>
          <w:tcPr>
            <w:tcW w:w="758"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1 200,00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sz w:val="10"/>
                <w:szCs w:val="10"/>
              </w:rPr>
            </w:pPr>
          </w:p>
        </w:tc>
      </w:tr>
      <w:tr w:rsidR="00B36000" w:rsidRPr="005348B1" w:rsidTr="009C3994">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rPr>
                <w:rFonts w:ascii="Times New Roman" w:eastAsia="Times New Roman" w:hAnsi="Times New Roman" w:cs="Times New Roman"/>
                <w:b/>
                <w:bCs/>
                <w:sz w:val="10"/>
                <w:szCs w:val="10"/>
              </w:rPr>
            </w:pPr>
          </w:p>
        </w:tc>
        <w:tc>
          <w:tcPr>
            <w:tcW w:w="1035" w:type="dxa"/>
            <w:gridSpan w:val="2"/>
            <w:vMerge/>
            <w:tcBorders>
              <w:left w:val="single" w:sz="4" w:space="0" w:color="auto"/>
              <w:right w:val="single" w:sz="4" w:space="0" w:color="auto"/>
            </w:tcBorders>
            <w:vAlign w:val="center"/>
          </w:tcPr>
          <w:p w:rsidR="00B36000" w:rsidRPr="005348B1" w:rsidRDefault="00B36000"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0710089370</w:t>
            </w:r>
          </w:p>
        </w:tc>
        <w:tc>
          <w:tcPr>
            <w:tcW w:w="559"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600,00</w:t>
            </w:r>
          </w:p>
        </w:tc>
        <w:tc>
          <w:tcPr>
            <w:tcW w:w="770"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600,00</w:t>
            </w:r>
          </w:p>
        </w:tc>
        <w:tc>
          <w:tcPr>
            <w:tcW w:w="1149" w:type="dxa"/>
            <w:vMerge/>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rPr>
                <w:rFonts w:ascii="Times New Roman" w:eastAsia="Times New Roman" w:hAnsi="Times New Roman" w:cs="Times New Roman"/>
                <w:sz w:val="10"/>
                <w:szCs w:val="10"/>
              </w:rPr>
            </w:pPr>
          </w:p>
        </w:tc>
      </w:tr>
      <w:tr w:rsidR="00B36000" w:rsidRPr="005348B1" w:rsidTr="009C3994">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rPr>
                <w:rFonts w:ascii="Times New Roman" w:eastAsia="Times New Roman" w:hAnsi="Times New Roman" w:cs="Times New Roman"/>
                <w:b/>
                <w:bCs/>
                <w:sz w:val="10"/>
                <w:szCs w:val="10"/>
              </w:rPr>
            </w:pPr>
          </w:p>
        </w:tc>
        <w:tc>
          <w:tcPr>
            <w:tcW w:w="1035" w:type="dxa"/>
            <w:gridSpan w:val="2"/>
            <w:vMerge/>
            <w:tcBorders>
              <w:left w:val="single" w:sz="4" w:space="0" w:color="auto"/>
              <w:right w:val="single" w:sz="4" w:space="0" w:color="auto"/>
            </w:tcBorders>
            <w:vAlign w:val="center"/>
          </w:tcPr>
          <w:p w:rsidR="00B36000" w:rsidRPr="005348B1" w:rsidRDefault="00B36000"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0710073950</w:t>
            </w:r>
          </w:p>
        </w:tc>
        <w:tc>
          <w:tcPr>
            <w:tcW w:w="559"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noWrap/>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3"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70 000,00</w:t>
            </w:r>
          </w:p>
        </w:tc>
        <w:tc>
          <w:tcPr>
            <w:tcW w:w="758"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108 400,00</w:t>
            </w:r>
          </w:p>
        </w:tc>
        <w:tc>
          <w:tcPr>
            <w:tcW w:w="770" w:type="dxa"/>
            <w:tcBorders>
              <w:top w:val="nil"/>
              <w:left w:val="nil"/>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178 400,00</w:t>
            </w:r>
          </w:p>
        </w:tc>
        <w:tc>
          <w:tcPr>
            <w:tcW w:w="1149" w:type="dxa"/>
            <w:vMerge/>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rPr>
                <w:rFonts w:ascii="Times New Roman" w:eastAsia="Times New Roman" w:hAnsi="Times New Roman" w:cs="Times New Roman"/>
                <w:sz w:val="10"/>
                <w:szCs w:val="10"/>
              </w:rPr>
            </w:pPr>
          </w:p>
        </w:tc>
      </w:tr>
      <w:tr w:rsidR="00B36000" w:rsidRPr="005348B1" w:rsidTr="009C3994">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b/>
                <w:bCs/>
                <w:sz w:val="10"/>
                <w:szCs w:val="10"/>
              </w:rPr>
            </w:pPr>
          </w:p>
        </w:tc>
        <w:tc>
          <w:tcPr>
            <w:tcW w:w="1035" w:type="dxa"/>
            <w:gridSpan w:val="2"/>
            <w:vMerge/>
            <w:tcBorders>
              <w:left w:val="single" w:sz="4" w:space="0" w:color="auto"/>
              <w:bottom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07100S3950</w:t>
            </w:r>
          </w:p>
        </w:tc>
        <w:tc>
          <w:tcPr>
            <w:tcW w:w="559"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lang w:val="en-US"/>
              </w:rPr>
              <w:t>244</w:t>
            </w:r>
          </w:p>
        </w:tc>
        <w:tc>
          <w:tcPr>
            <w:tcW w:w="708"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lang w:val="en-US"/>
              </w:rPr>
              <w:t>0,00</w:t>
            </w:r>
          </w:p>
        </w:tc>
        <w:tc>
          <w:tcPr>
            <w:tcW w:w="850"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lang w:val="en-US"/>
              </w:rPr>
              <w:t>0,00</w:t>
            </w:r>
          </w:p>
        </w:tc>
        <w:tc>
          <w:tcPr>
            <w:tcW w:w="697" w:type="dxa"/>
            <w:tcBorders>
              <w:top w:val="nil"/>
              <w:left w:val="nil"/>
              <w:bottom w:val="single" w:sz="4" w:space="0" w:color="auto"/>
              <w:right w:val="single" w:sz="4" w:space="0" w:color="auto"/>
            </w:tcBorders>
            <w:shd w:val="clear" w:color="auto" w:fill="auto"/>
            <w:noWrap/>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lang w:val="en-US"/>
              </w:rPr>
              <w:t>0,00</w:t>
            </w:r>
          </w:p>
        </w:tc>
        <w:tc>
          <w:tcPr>
            <w:tcW w:w="836"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lang w:val="en-US"/>
              </w:rPr>
              <w:t>0,00</w:t>
            </w:r>
          </w:p>
        </w:tc>
        <w:tc>
          <w:tcPr>
            <w:tcW w:w="853"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lang w:val="en-US"/>
              </w:rPr>
              <w:t>0,00</w:t>
            </w:r>
          </w:p>
        </w:tc>
        <w:tc>
          <w:tcPr>
            <w:tcW w:w="705"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lang w:val="en-US"/>
              </w:rPr>
              <w:t>0,00</w:t>
            </w:r>
          </w:p>
        </w:tc>
        <w:tc>
          <w:tcPr>
            <w:tcW w:w="756"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142,90</w:t>
            </w:r>
          </w:p>
        </w:tc>
        <w:tc>
          <w:tcPr>
            <w:tcW w:w="758"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230,40</w:t>
            </w:r>
          </w:p>
        </w:tc>
        <w:tc>
          <w:tcPr>
            <w:tcW w:w="770" w:type="dxa"/>
            <w:tcBorders>
              <w:top w:val="nil"/>
              <w:left w:val="nil"/>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000" w:rsidRPr="005348B1" w:rsidRDefault="00B36000"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373,30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36000" w:rsidRPr="005348B1" w:rsidRDefault="00B36000"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516"/>
        </w:trPr>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 xml:space="preserve">Мероприятие 3 </w:t>
            </w:r>
            <w:r w:rsidRPr="005348B1">
              <w:rPr>
                <w:rFonts w:ascii="Times New Roman" w:eastAsia="Times New Roman" w:hAnsi="Times New Roman" w:cs="Times New Roman"/>
                <w:sz w:val="10"/>
                <w:szCs w:val="10"/>
              </w:rPr>
              <w:t>Создание временного проезда к земельному участку</w:t>
            </w:r>
          </w:p>
        </w:tc>
        <w:tc>
          <w:tcPr>
            <w:tcW w:w="1035" w:type="dxa"/>
            <w:gridSpan w:val="2"/>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0710089190</w:t>
            </w:r>
          </w:p>
        </w:tc>
        <w:tc>
          <w:tcPr>
            <w:tcW w:w="559" w:type="dxa"/>
            <w:tcBorders>
              <w:top w:val="nil"/>
              <w:left w:val="nil"/>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697"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197,30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197,30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gridAfter w:val="2"/>
          <w:wAfter w:w="1572" w:type="dxa"/>
          <w:trHeight w:val="288"/>
        </w:trPr>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Итого</w:t>
            </w:r>
          </w:p>
        </w:tc>
        <w:tc>
          <w:tcPr>
            <w:tcW w:w="1035" w:type="dxa"/>
            <w:gridSpan w:val="2"/>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Х</w:t>
            </w:r>
          </w:p>
        </w:tc>
        <w:tc>
          <w:tcPr>
            <w:tcW w:w="432"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Х</w:t>
            </w:r>
          </w:p>
        </w:tc>
        <w:tc>
          <w:tcPr>
            <w:tcW w:w="477"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Х</w:t>
            </w:r>
          </w:p>
        </w:tc>
        <w:tc>
          <w:tcPr>
            <w:tcW w:w="85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Х</w:t>
            </w:r>
          </w:p>
        </w:tc>
        <w:tc>
          <w:tcPr>
            <w:tcW w:w="55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sz w:val="10"/>
                <w:szCs w:val="10"/>
              </w:rPr>
            </w:pPr>
            <w:r w:rsidRPr="005348B1">
              <w:rPr>
                <w:rFonts w:ascii="Times New Roman" w:eastAsia="Times New Roman" w:hAnsi="Times New Roman" w:cs="Times New Roman"/>
                <w:sz w:val="10"/>
                <w:szCs w:val="10"/>
              </w:rPr>
              <w:t>Х</w:t>
            </w:r>
          </w:p>
        </w:tc>
        <w:tc>
          <w:tcPr>
            <w:tcW w:w="708"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7 601,75</w:t>
            </w:r>
          </w:p>
        </w:tc>
        <w:tc>
          <w:tcPr>
            <w:tcW w:w="70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12 314,14</w:t>
            </w:r>
          </w:p>
        </w:tc>
        <w:tc>
          <w:tcPr>
            <w:tcW w:w="709"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8 877,40</w:t>
            </w:r>
          </w:p>
        </w:tc>
        <w:tc>
          <w:tcPr>
            <w:tcW w:w="85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20 310,00</w:t>
            </w:r>
          </w:p>
        </w:tc>
        <w:tc>
          <w:tcPr>
            <w:tcW w:w="697"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23 840,40</w:t>
            </w:r>
          </w:p>
        </w:tc>
        <w:tc>
          <w:tcPr>
            <w:tcW w:w="83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14 173,40</w:t>
            </w:r>
          </w:p>
        </w:tc>
        <w:tc>
          <w:tcPr>
            <w:tcW w:w="853"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13 430,90</w:t>
            </w:r>
          </w:p>
        </w:tc>
        <w:tc>
          <w:tcPr>
            <w:tcW w:w="705"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34 564,50</w:t>
            </w:r>
          </w:p>
        </w:tc>
        <w:tc>
          <w:tcPr>
            <w:tcW w:w="756"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116 887,30</w:t>
            </w:r>
          </w:p>
        </w:tc>
        <w:tc>
          <w:tcPr>
            <w:tcW w:w="758" w:type="dxa"/>
            <w:tcBorders>
              <w:top w:val="nil"/>
              <w:left w:val="nil"/>
              <w:bottom w:val="single" w:sz="4" w:space="0" w:color="auto"/>
              <w:right w:val="single" w:sz="4" w:space="0" w:color="auto"/>
            </w:tcBorders>
            <w:shd w:val="clear" w:color="auto" w:fill="auto"/>
            <w:vAlign w:val="center"/>
            <w:hideMark/>
          </w:tcPr>
          <w:p w:rsidR="005348B1" w:rsidRPr="005348B1" w:rsidRDefault="00B36000" w:rsidP="005348B1">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148 006,08</w:t>
            </w:r>
          </w:p>
        </w:tc>
        <w:tc>
          <w:tcPr>
            <w:tcW w:w="770" w:type="dxa"/>
            <w:tcBorders>
              <w:top w:val="nil"/>
              <w:left w:val="nil"/>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4 090,10</w:t>
            </w:r>
          </w:p>
        </w:tc>
        <w:tc>
          <w:tcPr>
            <w:tcW w:w="795" w:type="dxa"/>
            <w:tcBorders>
              <w:top w:val="single" w:sz="4" w:space="0" w:color="auto"/>
              <w:left w:val="nil"/>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b/>
                <w:sz w:val="10"/>
                <w:szCs w:val="10"/>
              </w:rPr>
            </w:pPr>
            <w:r w:rsidRPr="005348B1">
              <w:rPr>
                <w:rFonts w:ascii="Times New Roman" w:eastAsia="Times New Roman" w:hAnsi="Times New Roman" w:cs="Times New Roman"/>
                <w:b/>
                <w:sz w:val="10"/>
                <w:szCs w:val="10"/>
              </w:rPr>
              <w:t>4 313,70</w:t>
            </w:r>
          </w:p>
        </w:tc>
        <w:tc>
          <w:tcPr>
            <w:tcW w:w="752"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b/>
                <w:sz w:val="10"/>
                <w:szCs w:val="10"/>
              </w:rPr>
            </w:pPr>
            <w:r w:rsidRPr="005348B1">
              <w:rPr>
                <w:rFonts w:ascii="Times New Roman" w:eastAsia="Times New Roman" w:hAnsi="Times New Roman" w:cs="Times New Roman"/>
                <w:b/>
                <w:sz w:val="10"/>
                <w:szCs w:val="10"/>
              </w:rPr>
              <w:t>4 313,70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B36000" w:rsidP="005348B1">
            <w:pPr>
              <w:spacing w:after="0" w:line="240" w:lineRule="auto"/>
              <w:jc w:val="center"/>
              <w:rPr>
                <w:rFonts w:ascii="Times New Roman" w:eastAsia="Times New Roman" w:hAnsi="Times New Roman" w:cs="Times New Roman"/>
                <w:b/>
                <w:sz w:val="10"/>
                <w:szCs w:val="10"/>
              </w:rPr>
            </w:pPr>
            <w:r>
              <w:rPr>
                <w:rFonts w:ascii="Times New Roman" w:eastAsia="Times New Roman" w:hAnsi="Times New Roman" w:cs="Times New Roman"/>
                <w:b/>
                <w:sz w:val="10"/>
                <w:szCs w:val="10"/>
              </w:rPr>
              <w:t>412 723,37</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r>
      <w:tr w:rsidR="005348B1" w:rsidRPr="005348B1" w:rsidTr="0002302A">
        <w:trPr>
          <w:trHeight w:val="376"/>
        </w:trPr>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Итого</w:t>
            </w:r>
          </w:p>
        </w:tc>
        <w:tc>
          <w:tcPr>
            <w:tcW w:w="3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24 644,56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30 209,84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38 073,83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40 270,0</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42 875,8</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34 110,0</w:t>
            </w:r>
          </w:p>
        </w:tc>
        <w:tc>
          <w:tcPr>
            <w:tcW w:w="853" w:type="dxa"/>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34 185,7</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83 141,70</w:t>
            </w:r>
          </w:p>
        </w:tc>
        <w:tc>
          <w:tcPr>
            <w:tcW w:w="756" w:type="dxa"/>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145 877,80</w:t>
            </w:r>
          </w:p>
        </w:tc>
        <w:tc>
          <w:tcPr>
            <w:tcW w:w="758" w:type="dxa"/>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B36000" w:rsidP="005348B1">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176 700,46</w:t>
            </w:r>
          </w:p>
        </w:tc>
        <w:tc>
          <w:tcPr>
            <w:tcW w:w="770" w:type="dxa"/>
            <w:tcBorders>
              <w:top w:val="nil"/>
              <w:left w:val="single" w:sz="4" w:space="0" w:color="auto"/>
              <w:bottom w:val="single" w:sz="4" w:space="0" w:color="auto"/>
              <w:right w:val="single" w:sz="4" w:space="0" w:color="auto"/>
            </w:tcBorders>
            <w:shd w:val="clear" w:color="auto" w:fill="auto"/>
            <w:vAlign w:val="center"/>
            <w:hideMark/>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33 156,50</w:t>
            </w:r>
          </w:p>
        </w:tc>
        <w:tc>
          <w:tcPr>
            <w:tcW w:w="795" w:type="dxa"/>
            <w:tcBorders>
              <w:top w:val="single" w:sz="4" w:space="0" w:color="auto"/>
              <w:left w:val="single" w:sz="4" w:space="0" w:color="auto"/>
              <w:bottom w:val="single" w:sz="4" w:space="0" w:color="auto"/>
              <w:right w:val="single" w:sz="4" w:space="0" w:color="auto"/>
            </w:tcBorders>
            <w:vAlign w:val="center"/>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33 380,10</w:t>
            </w:r>
          </w:p>
        </w:tc>
        <w:tc>
          <w:tcPr>
            <w:tcW w:w="752" w:type="dxa"/>
            <w:tcBorders>
              <w:top w:val="single" w:sz="4" w:space="0" w:color="auto"/>
              <w:left w:val="single" w:sz="4" w:space="0" w:color="auto"/>
              <w:bottom w:val="single" w:sz="4" w:space="0" w:color="auto"/>
              <w:right w:val="single" w:sz="4" w:space="0" w:color="auto"/>
            </w:tcBorders>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8B1" w:rsidRPr="005348B1" w:rsidRDefault="00B36000" w:rsidP="005348B1">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750 006,39</w:t>
            </w:r>
          </w:p>
        </w:tc>
        <w:tc>
          <w:tcPr>
            <w:tcW w:w="1149" w:type="dxa"/>
            <w:tcBorders>
              <w:top w:val="single" w:sz="4" w:space="0" w:color="auto"/>
              <w:left w:val="single" w:sz="4" w:space="0" w:color="auto"/>
              <w:bottom w:val="single" w:sz="4" w:space="0" w:color="auto"/>
              <w:right w:val="single" w:sz="4" w:space="0" w:color="auto"/>
            </w:tcBorders>
            <w:vAlign w:val="center"/>
            <w:hideMark/>
          </w:tcPr>
          <w:p w:rsidR="005348B1" w:rsidRPr="005348B1" w:rsidRDefault="005348B1" w:rsidP="005348B1">
            <w:pPr>
              <w:spacing w:after="0" w:line="240" w:lineRule="auto"/>
              <w:rPr>
                <w:rFonts w:ascii="Times New Roman" w:eastAsia="Times New Roman" w:hAnsi="Times New Roman" w:cs="Times New Roman"/>
                <w:sz w:val="10"/>
                <w:szCs w:val="10"/>
              </w:rPr>
            </w:pPr>
          </w:p>
        </w:tc>
        <w:tc>
          <w:tcPr>
            <w:tcW w:w="777" w:type="dxa"/>
          </w:tcPr>
          <w:p w:rsidR="005348B1" w:rsidRPr="005348B1" w:rsidRDefault="005348B1" w:rsidP="005348B1">
            <w:pPr>
              <w:rPr>
                <w:sz w:val="10"/>
                <w:szCs w:val="10"/>
              </w:rPr>
            </w:pPr>
          </w:p>
        </w:tc>
        <w:tc>
          <w:tcPr>
            <w:tcW w:w="795" w:type="dxa"/>
            <w:vAlign w:val="center"/>
          </w:tcPr>
          <w:p w:rsidR="005348B1" w:rsidRPr="005348B1" w:rsidRDefault="005348B1" w:rsidP="005348B1">
            <w:pPr>
              <w:spacing w:after="0" w:line="240" w:lineRule="auto"/>
              <w:jc w:val="center"/>
              <w:rPr>
                <w:rFonts w:ascii="Times New Roman" w:eastAsia="Times New Roman" w:hAnsi="Times New Roman" w:cs="Times New Roman"/>
                <w:b/>
                <w:bCs/>
                <w:sz w:val="10"/>
                <w:szCs w:val="10"/>
              </w:rPr>
            </w:pPr>
            <w:r w:rsidRPr="005348B1">
              <w:rPr>
                <w:rFonts w:ascii="Times New Roman" w:eastAsia="Times New Roman" w:hAnsi="Times New Roman" w:cs="Times New Roman"/>
                <w:b/>
                <w:bCs/>
                <w:sz w:val="10"/>
                <w:szCs w:val="10"/>
              </w:rPr>
              <w:t>33 380,10</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autoSpaceDE w:val="0"/>
        <w:autoSpaceDN w:val="0"/>
        <w:adjustRightInd w:val="0"/>
        <w:spacing w:after="0" w:line="240" w:lineRule="auto"/>
        <w:ind w:left="5387"/>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4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4"/>
        </w:rPr>
      </w:pP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ПАСПОРТ ПОДПРОГРАММЫ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«ПАССАЖИРСКИЕ ПЕРЕВОЗКИ»</w:t>
      </w: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9A35F5" w:rsidRPr="009A35F5" w:rsidTr="009A35F5">
        <w:trPr>
          <w:gridBefore w:val="1"/>
          <w:wBefore w:w="14" w:type="dxa"/>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7862" w:type="dxa"/>
            <w:gridSpan w:val="2"/>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«Пассажирские перевозки» (далее – подпрограмма)</w:t>
            </w:r>
          </w:p>
        </w:tc>
      </w:tr>
      <w:tr w:rsidR="009A35F5" w:rsidRPr="009A35F5" w:rsidTr="009A35F5">
        <w:trPr>
          <w:gridBefore w:val="1"/>
          <w:wBefore w:w="14" w:type="dxa"/>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7862" w:type="dxa"/>
            <w:gridSpan w:val="2"/>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gridBefore w:val="1"/>
          <w:wBefore w:w="14" w:type="dxa"/>
          <w:trHeight w:val="778"/>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7862" w:type="dxa"/>
            <w:gridSpan w:val="2"/>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blPrEx>
          <w:tblCellMar>
            <w:left w:w="70" w:type="dxa"/>
            <w:right w:w="70" w:type="dxa"/>
          </w:tblCellMar>
          <w:tblLook w:val="0000" w:firstRow="0" w:lastRow="0" w:firstColumn="0" w:lastColumn="0" w:noHBand="0" w:noVBand="0"/>
        </w:tblPrEx>
        <w:trPr>
          <w:cantSplit/>
          <w:trHeight w:val="520"/>
          <w:jc w:val="center"/>
        </w:trPr>
        <w:tc>
          <w:tcPr>
            <w:tcW w:w="2424" w:type="dxa"/>
            <w:gridSpan w:val="2"/>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w:t>
            </w:r>
          </w:p>
        </w:tc>
        <w:tc>
          <w:tcPr>
            <w:tcW w:w="7862" w:type="dxa"/>
            <w:gridSpan w:val="2"/>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9A35F5" w:rsidRPr="009A35F5" w:rsidTr="009A35F5">
        <w:tblPrEx>
          <w:tblCellMar>
            <w:left w:w="70" w:type="dxa"/>
            <w:right w:w="70" w:type="dxa"/>
          </w:tblCellMar>
          <w:tblLook w:val="0000" w:firstRow="0" w:lastRow="0" w:firstColumn="0" w:lastColumn="0" w:noHBand="0" w:noVBand="0"/>
        </w:tblPrEx>
        <w:trPr>
          <w:cantSplit/>
          <w:trHeight w:val="794"/>
          <w:jc w:val="center"/>
        </w:trPr>
        <w:tc>
          <w:tcPr>
            <w:tcW w:w="2424"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7862" w:type="dxa"/>
            <w:gridSpan w:val="2"/>
          </w:tcPr>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tc>
      </w:tr>
      <w:tr w:rsidR="009A35F5" w:rsidRPr="009A35F5" w:rsidTr="009A35F5">
        <w:tblPrEx>
          <w:tblCellMar>
            <w:left w:w="70" w:type="dxa"/>
            <w:right w:w="70" w:type="dxa"/>
          </w:tblCellMar>
          <w:tblLook w:val="0000" w:firstRow="0" w:lastRow="0" w:firstColumn="0" w:lastColumn="0" w:noHBand="0" w:noVBand="0"/>
        </w:tblPrEx>
        <w:trPr>
          <w:cantSplit/>
          <w:trHeight w:val="773"/>
          <w:jc w:val="center"/>
        </w:trPr>
        <w:tc>
          <w:tcPr>
            <w:tcW w:w="2424"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7862" w:type="dxa"/>
            <w:gridSpan w:val="2"/>
          </w:tcPr>
          <w:p w:rsidR="009A35F5" w:rsidRPr="009A35F5" w:rsidRDefault="0002302A"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2014-2026</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Look w:val="01E0" w:firstRow="1" w:lastRow="1" w:firstColumn="1" w:lastColumn="1" w:noHBand="0" w:noVBand="0"/>
        </w:tblPrEx>
        <w:trPr>
          <w:trHeight w:val="1261"/>
          <w:jc w:val="center"/>
        </w:trPr>
        <w:tc>
          <w:tcPr>
            <w:tcW w:w="2424" w:type="dxa"/>
            <w:gridSpan w:val="2"/>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7862" w:type="dxa"/>
            <w:gridSpan w:val="2"/>
            <w:hideMark/>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lang w:eastAsia="en-US"/>
              </w:rPr>
              <w:t>- Количество перевезенных пассажиров по субсидируемым перевозкам;</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Пробег с пассажирами;</w:t>
            </w:r>
          </w:p>
          <w:p w:rsidR="009A35F5" w:rsidRPr="009A35F5" w:rsidRDefault="009A35F5" w:rsidP="009A35F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rPr>
            </w:pPr>
            <w:r w:rsidRPr="009A35F5">
              <w:rPr>
                <w:rFonts w:ascii="Times New Roman" w:eastAsia="Times New Roman" w:hAnsi="Times New Roman" w:cs="Times New Roman"/>
                <w:color w:val="000000" w:themeColor="text1"/>
                <w:sz w:val="24"/>
                <w:szCs w:val="24"/>
              </w:rPr>
              <w:t>- Доля охвата льготных категорий граждан на территории муниципального образования город Дивногорск.</w:t>
            </w:r>
          </w:p>
        </w:tc>
      </w:tr>
      <w:tr w:rsidR="009A35F5" w:rsidRPr="009A35F5" w:rsidTr="009A35F5">
        <w:tblPrEx>
          <w:tblCellMar>
            <w:left w:w="70" w:type="dxa"/>
            <w:right w:w="70" w:type="dxa"/>
          </w:tblCellMar>
          <w:tblLook w:val="0000" w:firstRow="0" w:lastRow="0" w:firstColumn="0" w:lastColumn="0" w:noHBand="0" w:noVBand="0"/>
        </w:tblPrEx>
        <w:trPr>
          <w:cantSplit/>
          <w:trHeight w:val="1892"/>
          <w:jc w:val="center"/>
        </w:trPr>
        <w:tc>
          <w:tcPr>
            <w:tcW w:w="2430" w:type="dxa"/>
            <w:gridSpan w:val="3"/>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Объем и источники финансирования подпрограммы</w:t>
            </w:r>
          </w:p>
        </w:tc>
        <w:tc>
          <w:tcPr>
            <w:tcW w:w="7856"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 xml:space="preserve">Объем финансирования подпрограммы составит </w:t>
            </w:r>
            <w:r w:rsidR="002E036D">
              <w:rPr>
                <w:rFonts w:ascii="Times New Roman" w:eastAsia="Times New Roman" w:hAnsi="Times New Roman" w:cs="Times New Roman"/>
                <w:color w:val="FF0000"/>
                <w:sz w:val="24"/>
                <w:szCs w:val="28"/>
              </w:rPr>
              <w:t>223 662,80</w:t>
            </w:r>
            <w:r w:rsidRPr="00E871DB">
              <w:rPr>
                <w:rFonts w:ascii="Times New Roman" w:eastAsia="Times New Roman" w:hAnsi="Times New Roman" w:cs="Times New Roman"/>
                <w:color w:val="FF0000"/>
                <w:sz w:val="24"/>
                <w:szCs w:val="28"/>
              </w:rPr>
              <w:t xml:space="preserve"> </w:t>
            </w:r>
            <w:r w:rsidRPr="009A35F5">
              <w:rPr>
                <w:rFonts w:ascii="Times New Roman" w:eastAsia="Times New Roman" w:hAnsi="Times New Roman" w:cs="Times New Roman"/>
                <w:color w:val="000000" w:themeColor="text1"/>
                <w:sz w:val="24"/>
                <w:szCs w:val="28"/>
              </w:rPr>
              <w:t>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- 12 077,00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- 14 777,00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- 12 593,90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- 12 588,90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- 11 400,00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- 14 033,60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- 19 609,30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- 19 915,10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2E036D">
                  <w:pPr>
                    <w:rPr>
                      <w:color w:val="000000" w:themeColor="text1"/>
                      <w:sz w:val="24"/>
                      <w:szCs w:val="28"/>
                    </w:rPr>
                  </w:pPr>
                  <w:r w:rsidRPr="009A35F5">
                    <w:rPr>
                      <w:color w:val="000000" w:themeColor="text1"/>
                      <w:sz w:val="24"/>
                      <w:szCs w:val="28"/>
                    </w:rPr>
                    <w:t xml:space="preserve">- </w:t>
                  </w:r>
                  <w:r w:rsidR="002E036D">
                    <w:rPr>
                      <w:color w:val="FF0000"/>
                      <w:sz w:val="24"/>
                      <w:szCs w:val="28"/>
                    </w:rPr>
                    <w:t>22 722,40</w:t>
                  </w:r>
                  <w:r w:rsidRPr="00E871DB">
                    <w:rPr>
                      <w:color w:val="FF0000"/>
                      <w:sz w:val="24"/>
                      <w:szCs w:val="28"/>
                    </w:rPr>
                    <w:t xml:space="preserve"> </w:t>
                  </w:r>
                  <w:r w:rsidRPr="009A35F5">
                    <w:rPr>
                      <w:color w:val="000000" w:themeColor="text1"/>
                      <w:sz w:val="24"/>
                      <w:szCs w:val="28"/>
                    </w:rPr>
                    <w:t>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4E6EB4" w:rsidP="004201D6">
                  <w:pPr>
                    <w:rPr>
                      <w:color w:val="000000" w:themeColor="text1"/>
                      <w:sz w:val="24"/>
                      <w:szCs w:val="28"/>
                    </w:rPr>
                  </w:pPr>
                  <w:r>
                    <w:rPr>
                      <w:color w:val="000000" w:themeColor="text1"/>
                      <w:sz w:val="24"/>
                      <w:szCs w:val="28"/>
                    </w:rPr>
                    <w:t xml:space="preserve">- </w:t>
                  </w:r>
                  <w:r w:rsidR="00E871DB" w:rsidRPr="00E871DB">
                    <w:rPr>
                      <w:color w:val="FF0000"/>
                      <w:sz w:val="24"/>
                      <w:szCs w:val="28"/>
                    </w:rPr>
                    <w:t>21 258,7</w:t>
                  </w:r>
                  <w:r w:rsidR="004201D6" w:rsidRPr="00E871DB">
                    <w:rPr>
                      <w:color w:val="FF0000"/>
                      <w:sz w:val="24"/>
                      <w:szCs w:val="28"/>
                    </w:rPr>
                    <w:t>0</w:t>
                  </w:r>
                  <w:r w:rsidRPr="00E871DB">
                    <w:rPr>
                      <w:color w:val="FF0000"/>
                      <w:sz w:val="24"/>
                      <w:szCs w:val="28"/>
                    </w:rPr>
                    <w:t xml:space="preserve"> </w:t>
                  </w:r>
                  <w:r>
                    <w:rPr>
                      <w:color w:val="000000" w:themeColor="text1"/>
                      <w:sz w:val="24"/>
                      <w:szCs w:val="28"/>
                    </w:rPr>
                    <w:t>тыс. рублей;</w:t>
                  </w:r>
                </w:p>
              </w:tc>
            </w:tr>
            <w:tr w:rsidR="004E6EB4" w:rsidRPr="009A35F5" w:rsidTr="009A35F5">
              <w:tc>
                <w:tcPr>
                  <w:tcW w:w="781" w:type="dxa"/>
                  <w:vAlign w:val="center"/>
                </w:tcPr>
                <w:p w:rsidR="004E6EB4" w:rsidRPr="009A35F5" w:rsidRDefault="004E6EB4" w:rsidP="009A35F5">
                  <w:pPr>
                    <w:jc w:val="center"/>
                    <w:rPr>
                      <w:color w:val="000000" w:themeColor="text1"/>
                      <w:sz w:val="24"/>
                      <w:szCs w:val="28"/>
                    </w:rPr>
                  </w:pPr>
                  <w:r>
                    <w:rPr>
                      <w:color w:val="000000" w:themeColor="text1"/>
                      <w:sz w:val="24"/>
                      <w:szCs w:val="28"/>
                    </w:rPr>
                    <w:t>2025</w:t>
                  </w:r>
                </w:p>
              </w:tc>
              <w:tc>
                <w:tcPr>
                  <w:tcW w:w="2977" w:type="dxa"/>
                  <w:vAlign w:val="center"/>
                </w:tcPr>
                <w:p w:rsidR="004E6EB4" w:rsidRPr="009A35F5" w:rsidRDefault="004E6EB4" w:rsidP="004201D6">
                  <w:pPr>
                    <w:rPr>
                      <w:color w:val="000000" w:themeColor="text1"/>
                      <w:sz w:val="24"/>
                      <w:szCs w:val="28"/>
                    </w:rPr>
                  </w:pPr>
                  <w:r>
                    <w:rPr>
                      <w:color w:val="000000" w:themeColor="text1"/>
                      <w:sz w:val="24"/>
                      <w:szCs w:val="28"/>
                    </w:rPr>
                    <w:t xml:space="preserve">- </w:t>
                  </w:r>
                  <w:r w:rsidR="00E871DB" w:rsidRPr="00E871DB">
                    <w:rPr>
                      <w:color w:val="FF0000"/>
                      <w:sz w:val="24"/>
                      <w:szCs w:val="28"/>
                    </w:rPr>
                    <w:t>21 258,7</w:t>
                  </w:r>
                  <w:r w:rsidR="004201D6" w:rsidRPr="00E871DB">
                    <w:rPr>
                      <w:color w:val="FF0000"/>
                      <w:sz w:val="24"/>
                      <w:szCs w:val="28"/>
                    </w:rPr>
                    <w:t>0</w:t>
                  </w:r>
                  <w:r w:rsidR="0002302A">
                    <w:rPr>
                      <w:color w:val="000000" w:themeColor="text1"/>
                      <w:sz w:val="24"/>
                      <w:szCs w:val="28"/>
                    </w:rPr>
                    <w:t xml:space="preserve"> тыс. рублей;</w:t>
                  </w:r>
                </w:p>
              </w:tc>
            </w:tr>
            <w:tr w:rsidR="0002302A" w:rsidRPr="009A35F5" w:rsidTr="009A35F5">
              <w:tc>
                <w:tcPr>
                  <w:tcW w:w="781" w:type="dxa"/>
                  <w:vAlign w:val="center"/>
                </w:tcPr>
                <w:p w:rsidR="0002302A" w:rsidRDefault="0002302A" w:rsidP="009A35F5">
                  <w:pPr>
                    <w:jc w:val="center"/>
                    <w:rPr>
                      <w:color w:val="000000" w:themeColor="text1"/>
                      <w:sz w:val="24"/>
                      <w:szCs w:val="28"/>
                    </w:rPr>
                  </w:pPr>
                  <w:r>
                    <w:rPr>
                      <w:color w:val="000000" w:themeColor="text1"/>
                      <w:sz w:val="24"/>
                      <w:szCs w:val="28"/>
                    </w:rPr>
                    <w:t>2026</w:t>
                  </w:r>
                </w:p>
              </w:tc>
              <w:tc>
                <w:tcPr>
                  <w:tcW w:w="2977" w:type="dxa"/>
                  <w:vAlign w:val="center"/>
                </w:tcPr>
                <w:p w:rsidR="0002302A" w:rsidRDefault="0002302A" w:rsidP="004201D6">
                  <w:pPr>
                    <w:rPr>
                      <w:color w:val="000000" w:themeColor="text1"/>
                      <w:sz w:val="24"/>
                      <w:szCs w:val="28"/>
                    </w:rPr>
                  </w:pPr>
                  <w:r>
                    <w:rPr>
                      <w:color w:val="000000" w:themeColor="text1"/>
                      <w:sz w:val="24"/>
                      <w:szCs w:val="28"/>
                    </w:rPr>
                    <w:t>- 21 258,70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4201D6" w:rsidRPr="009A35F5" w:rsidRDefault="004201D6" w:rsidP="004201D6">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w:t>
            </w:r>
            <w:r w:rsidR="00AF7A7B">
              <w:rPr>
                <w:rFonts w:ascii="Times New Roman" w:eastAsia="Times New Roman" w:hAnsi="Times New Roman" w:cs="Times New Roman"/>
                <w:color w:val="000000" w:themeColor="text1"/>
                <w:sz w:val="24"/>
                <w:szCs w:val="24"/>
              </w:rPr>
              <w:t>краевого</w:t>
            </w:r>
            <w:r w:rsidRPr="009A35F5">
              <w:rPr>
                <w:rFonts w:ascii="Times New Roman" w:eastAsia="Times New Roman" w:hAnsi="Times New Roman" w:cs="Times New Roman"/>
                <w:color w:val="000000" w:themeColor="text1"/>
                <w:sz w:val="24"/>
                <w:szCs w:val="24"/>
              </w:rPr>
              <w:t xml:space="preserve"> бюджета – </w:t>
            </w:r>
            <w:r w:rsidR="00AF7A7B">
              <w:rPr>
                <w:rFonts w:ascii="Times New Roman" w:eastAsia="Times New Roman" w:hAnsi="Times New Roman" w:cs="Times New Roman"/>
                <w:color w:val="000000" w:themeColor="text1"/>
                <w:sz w:val="24"/>
                <w:szCs w:val="24"/>
              </w:rPr>
              <w:t>1 933,70</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4201D6" w:rsidRPr="009A35F5" w:rsidTr="00E14949">
              <w:tc>
                <w:tcPr>
                  <w:tcW w:w="781" w:type="dxa"/>
                  <w:vAlign w:val="center"/>
                </w:tcPr>
                <w:p w:rsidR="004201D6" w:rsidRPr="009A35F5" w:rsidRDefault="004201D6" w:rsidP="004201D6">
                  <w:pPr>
                    <w:jc w:val="center"/>
                    <w:rPr>
                      <w:color w:val="000000" w:themeColor="text1"/>
                      <w:sz w:val="24"/>
                      <w:szCs w:val="28"/>
                    </w:rPr>
                  </w:pPr>
                  <w:r w:rsidRPr="009A35F5">
                    <w:rPr>
                      <w:color w:val="000000" w:themeColor="text1"/>
                      <w:sz w:val="24"/>
                      <w:szCs w:val="28"/>
                    </w:rPr>
                    <w:t>2014</w:t>
                  </w:r>
                </w:p>
              </w:tc>
              <w:tc>
                <w:tcPr>
                  <w:tcW w:w="2977" w:type="dxa"/>
                  <w:vAlign w:val="center"/>
                </w:tcPr>
                <w:p w:rsidR="004201D6" w:rsidRPr="009A35F5" w:rsidRDefault="004201D6" w:rsidP="004201D6">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4201D6" w:rsidRPr="009A35F5" w:rsidTr="00E14949">
              <w:tc>
                <w:tcPr>
                  <w:tcW w:w="781" w:type="dxa"/>
                  <w:vAlign w:val="center"/>
                </w:tcPr>
                <w:p w:rsidR="004201D6" w:rsidRPr="009A35F5" w:rsidRDefault="004201D6" w:rsidP="004201D6">
                  <w:pPr>
                    <w:jc w:val="center"/>
                    <w:rPr>
                      <w:color w:val="000000" w:themeColor="text1"/>
                      <w:sz w:val="24"/>
                      <w:szCs w:val="28"/>
                    </w:rPr>
                  </w:pPr>
                  <w:r w:rsidRPr="009A35F5">
                    <w:rPr>
                      <w:color w:val="000000" w:themeColor="text1"/>
                      <w:sz w:val="24"/>
                      <w:szCs w:val="28"/>
                    </w:rPr>
                    <w:t>2015</w:t>
                  </w:r>
                </w:p>
              </w:tc>
              <w:tc>
                <w:tcPr>
                  <w:tcW w:w="2977" w:type="dxa"/>
                  <w:vAlign w:val="center"/>
                </w:tcPr>
                <w:p w:rsidR="004201D6" w:rsidRPr="009A35F5" w:rsidRDefault="004201D6" w:rsidP="004201D6">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4201D6" w:rsidRPr="009A35F5" w:rsidTr="00E14949">
              <w:tc>
                <w:tcPr>
                  <w:tcW w:w="781" w:type="dxa"/>
                  <w:vAlign w:val="center"/>
                </w:tcPr>
                <w:p w:rsidR="004201D6" w:rsidRPr="009A35F5" w:rsidRDefault="004201D6" w:rsidP="004201D6">
                  <w:pPr>
                    <w:jc w:val="center"/>
                    <w:rPr>
                      <w:color w:val="000000" w:themeColor="text1"/>
                      <w:sz w:val="24"/>
                      <w:szCs w:val="28"/>
                    </w:rPr>
                  </w:pPr>
                  <w:r w:rsidRPr="009A35F5">
                    <w:rPr>
                      <w:color w:val="000000" w:themeColor="text1"/>
                      <w:sz w:val="24"/>
                      <w:szCs w:val="28"/>
                    </w:rPr>
                    <w:t>2016</w:t>
                  </w:r>
                </w:p>
              </w:tc>
              <w:tc>
                <w:tcPr>
                  <w:tcW w:w="2977" w:type="dxa"/>
                  <w:vAlign w:val="center"/>
                </w:tcPr>
                <w:p w:rsidR="004201D6" w:rsidRPr="009A35F5" w:rsidRDefault="004201D6" w:rsidP="004201D6">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4201D6" w:rsidRPr="009A35F5" w:rsidTr="00E14949">
              <w:tc>
                <w:tcPr>
                  <w:tcW w:w="781" w:type="dxa"/>
                  <w:vAlign w:val="center"/>
                </w:tcPr>
                <w:p w:rsidR="004201D6" w:rsidRPr="009A35F5" w:rsidRDefault="004201D6" w:rsidP="004201D6">
                  <w:pPr>
                    <w:jc w:val="center"/>
                    <w:rPr>
                      <w:color w:val="000000" w:themeColor="text1"/>
                      <w:sz w:val="24"/>
                      <w:szCs w:val="28"/>
                    </w:rPr>
                  </w:pPr>
                  <w:r w:rsidRPr="009A35F5">
                    <w:rPr>
                      <w:color w:val="000000" w:themeColor="text1"/>
                      <w:sz w:val="24"/>
                      <w:szCs w:val="28"/>
                    </w:rPr>
                    <w:t>2017</w:t>
                  </w:r>
                </w:p>
              </w:tc>
              <w:tc>
                <w:tcPr>
                  <w:tcW w:w="2977" w:type="dxa"/>
                  <w:vAlign w:val="center"/>
                </w:tcPr>
                <w:p w:rsidR="004201D6" w:rsidRPr="009A35F5" w:rsidRDefault="004201D6" w:rsidP="004201D6">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4201D6" w:rsidRPr="009A35F5" w:rsidTr="00E14949">
              <w:tc>
                <w:tcPr>
                  <w:tcW w:w="781" w:type="dxa"/>
                  <w:vAlign w:val="center"/>
                </w:tcPr>
                <w:p w:rsidR="004201D6" w:rsidRPr="009A35F5" w:rsidRDefault="004201D6" w:rsidP="004201D6">
                  <w:pPr>
                    <w:jc w:val="center"/>
                    <w:rPr>
                      <w:color w:val="000000" w:themeColor="text1"/>
                      <w:sz w:val="24"/>
                      <w:szCs w:val="28"/>
                    </w:rPr>
                  </w:pPr>
                  <w:r w:rsidRPr="009A35F5">
                    <w:rPr>
                      <w:color w:val="000000" w:themeColor="text1"/>
                      <w:sz w:val="24"/>
                      <w:szCs w:val="28"/>
                    </w:rPr>
                    <w:t>2018</w:t>
                  </w:r>
                </w:p>
              </w:tc>
              <w:tc>
                <w:tcPr>
                  <w:tcW w:w="2977" w:type="dxa"/>
                  <w:vAlign w:val="center"/>
                </w:tcPr>
                <w:p w:rsidR="004201D6" w:rsidRPr="009A35F5" w:rsidRDefault="004201D6" w:rsidP="004201D6">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4201D6" w:rsidRPr="009A35F5" w:rsidTr="00E14949">
              <w:tc>
                <w:tcPr>
                  <w:tcW w:w="781" w:type="dxa"/>
                  <w:vAlign w:val="center"/>
                </w:tcPr>
                <w:p w:rsidR="004201D6" w:rsidRPr="009A35F5" w:rsidRDefault="004201D6" w:rsidP="004201D6">
                  <w:pPr>
                    <w:jc w:val="center"/>
                    <w:rPr>
                      <w:color w:val="000000" w:themeColor="text1"/>
                      <w:sz w:val="24"/>
                      <w:szCs w:val="28"/>
                    </w:rPr>
                  </w:pPr>
                  <w:r w:rsidRPr="009A35F5">
                    <w:rPr>
                      <w:color w:val="000000" w:themeColor="text1"/>
                      <w:sz w:val="24"/>
                      <w:szCs w:val="28"/>
                    </w:rPr>
                    <w:t>2019</w:t>
                  </w:r>
                </w:p>
              </w:tc>
              <w:tc>
                <w:tcPr>
                  <w:tcW w:w="2977" w:type="dxa"/>
                  <w:vAlign w:val="center"/>
                </w:tcPr>
                <w:p w:rsidR="004201D6" w:rsidRPr="009A35F5" w:rsidRDefault="004201D6" w:rsidP="004201D6">
                  <w:pPr>
                    <w:rPr>
                      <w:color w:val="000000" w:themeColor="text1"/>
                      <w:sz w:val="24"/>
                      <w:szCs w:val="28"/>
                    </w:rPr>
                  </w:pPr>
                  <w:r w:rsidRPr="009A35F5">
                    <w:rPr>
                      <w:color w:val="000000" w:themeColor="text1"/>
                      <w:sz w:val="24"/>
                      <w:szCs w:val="28"/>
                    </w:rPr>
                    <w:t xml:space="preserve">- </w:t>
                  </w:r>
                  <w:r w:rsidR="00AF7A7B">
                    <w:rPr>
                      <w:color w:val="000000" w:themeColor="text1"/>
                      <w:sz w:val="24"/>
                      <w:szCs w:val="28"/>
                    </w:rPr>
                    <w:t>0,</w:t>
                  </w:r>
                  <w:r w:rsidR="00AF7A7B" w:rsidRPr="009A35F5">
                    <w:rPr>
                      <w:color w:val="000000" w:themeColor="text1"/>
                      <w:sz w:val="24"/>
                      <w:szCs w:val="28"/>
                    </w:rPr>
                    <w:t xml:space="preserve">00 </w:t>
                  </w:r>
                  <w:r w:rsidRPr="009A35F5">
                    <w:rPr>
                      <w:color w:val="000000" w:themeColor="text1"/>
                      <w:sz w:val="24"/>
                      <w:szCs w:val="28"/>
                    </w:rPr>
                    <w:t>тыс. рублей;</w:t>
                  </w:r>
                </w:p>
              </w:tc>
            </w:tr>
            <w:tr w:rsidR="004201D6" w:rsidRPr="009A35F5" w:rsidTr="00E14949">
              <w:tc>
                <w:tcPr>
                  <w:tcW w:w="781" w:type="dxa"/>
                  <w:vAlign w:val="center"/>
                </w:tcPr>
                <w:p w:rsidR="004201D6" w:rsidRPr="009A35F5" w:rsidRDefault="004201D6" w:rsidP="004201D6">
                  <w:pPr>
                    <w:jc w:val="center"/>
                    <w:rPr>
                      <w:color w:val="000000" w:themeColor="text1"/>
                      <w:sz w:val="24"/>
                      <w:szCs w:val="28"/>
                    </w:rPr>
                  </w:pPr>
                  <w:r w:rsidRPr="009A35F5">
                    <w:rPr>
                      <w:color w:val="000000" w:themeColor="text1"/>
                      <w:sz w:val="24"/>
                      <w:szCs w:val="28"/>
                    </w:rPr>
                    <w:t>2020</w:t>
                  </w:r>
                </w:p>
              </w:tc>
              <w:tc>
                <w:tcPr>
                  <w:tcW w:w="2977" w:type="dxa"/>
                  <w:vAlign w:val="center"/>
                </w:tcPr>
                <w:p w:rsidR="004201D6" w:rsidRPr="009A35F5" w:rsidRDefault="004201D6" w:rsidP="00AF7A7B">
                  <w:pPr>
                    <w:rPr>
                      <w:color w:val="000000" w:themeColor="text1"/>
                      <w:sz w:val="24"/>
                      <w:szCs w:val="28"/>
                    </w:rPr>
                  </w:pPr>
                  <w:r w:rsidRPr="009A35F5">
                    <w:rPr>
                      <w:color w:val="000000" w:themeColor="text1"/>
                      <w:sz w:val="24"/>
                      <w:szCs w:val="28"/>
                    </w:rPr>
                    <w:t>-</w:t>
                  </w:r>
                  <w:r w:rsidR="00AF7A7B">
                    <w:rPr>
                      <w:color w:val="000000" w:themeColor="text1"/>
                      <w:sz w:val="24"/>
                      <w:szCs w:val="28"/>
                    </w:rPr>
                    <w:t xml:space="preserve"> 1 933,70</w:t>
                  </w:r>
                  <w:r w:rsidRPr="009A35F5">
                    <w:rPr>
                      <w:color w:val="000000" w:themeColor="text1"/>
                      <w:sz w:val="24"/>
                      <w:szCs w:val="28"/>
                    </w:rPr>
                    <w:t xml:space="preserve"> тыс. рублей</w:t>
                  </w:r>
                </w:p>
              </w:tc>
            </w:tr>
            <w:tr w:rsidR="004201D6" w:rsidRPr="009A35F5" w:rsidTr="00E14949">
              <w:tc>
                <w:tcPr>
                  <w:tcW w:w="781" w:type="dxa"/>
                  <w:vAlign w:val="center"/>
                </w:tcPr>
                <w:p w:rsidR="004201D6" w:rsidRPr="009A35F5" w:rsidRDefault="004201D6" w:rsidP="004201D6">
                  <w:pPr>
                    <w:jc w:val="center"/>
                    <w:rPr>
                      <w:color w:val="000000" w:themeColor="text1"/>
                      <w:sz w:val="24"/>
                      <w:szCs w:val="28"/>
                    </w:rPr>
                  </w:pPr>
                  <w:r w:rsidRPr="009A35F5">
                    <w:rPr>
                      <w:color w:val="000000" w:themeColor="text1"/>
                      <w:sz w:val="24"/>
                      <w:szCs w:val="28"/>
                    </w:rPr>
                    <w:t>2021</w:t>
                  </w:r>
                </w:p>
              </w:tc>
              <w:tc>
                <w:tcPr>
                  <w:tcW w:w="2977" w:type="dxa"/>
                  <w:vAlign w:val="center"/>
                </w:tcPr>
                <w:p w:rsidR="004201D6" w:rsidRPr="009A35F5" w:rsidRDefault="004201D6" w:rsidP="004201D6">
                  <w:pPr>
                    <w:rPr>
                      <w:color w:val="000000" w:themeColor="text1"/>
                      <w:sz w:val="24"/>
                      <w:szCs w:val="28"/>
                    </w:rPr>
                  </w:pPr>
                  <w:r w:rsidRPr="009A35F5">
                    <w:rPr>
                      <w:color w:val="000000" w:themeColor="text1"/>
                      <w:sz w:val="24"/>
                      <w:szCs w:val="28"/>
                    </w:rPr>
                    <w:t xml:space="preserve">- </w:t>
                  </w:r>
                  <w:r w:rsidR="00AF7A7B">
                    <w:rPr>
                      <w:color w:val="000000" w:themeColor="text1"/>
                      <w:sz w:val="24"/>
                      <w:szCs w:val="28"/>
                    </w:rPr>
                    <w:t>0,</w:t>
                  </w:r>
                  <w:r w:rsidR="00AF7A7B" w:rsidRPr="009A35F5">
                    <w:rPr>
                      <w:color w:val="000000" w:themeColor="text1"/>
                      <w:sz w:val="24"/>
                      <w:szCs w:val="28"/>
                    </w:rPr>
                    <w:t xml:space="preserve">00 </w:t>
                  </w:r>
                  <w:r w:rsidRPr="009A35F5">
                    <w:rPr>
                      <w:color w:val="000000" w:themeColor="text1"/>
                      <w:sz w:val="24"/>
                      <w:szCs w:val="28"/>
                    </w:rPr>
                    <w:t>тыс. рублей;</w:t>
                  </w:r>
                </w:p>
              </w:tc>
            </w:tr>
            <w:tr w:rsidR="004201D6" w:rsidRPr="009A35F5" w:rsidTr="00E14949">
              <w:tc>
                <w:tcPr>
                  <w:tcW w:w="781" w:type="dxa"/>
                  <w:vAlign w:val="center"/>
                </w:tcPr>
                <w:p w:rsidR="004201D6" w:rsidRPr="009A35F5" w:rsidRDefault="004201D6" w:rsidP="004201D6">
                  <w:pPr>
                    <w:jc w:val="center"/>
                    <w:rPr>
                      <w:color w:val="000000" w:themeColor="text1"/>
                      <w:sz w:val="24"/>
                      <w:szCs w:val="28"/>
                    </w:rPr>
                  </w:pPr>
                  <w:r w:rsidRPr="009A35F5">
                    <w:rPr>
                      <w:color w:val="000000" w:themeColor="text1"/>
                      <w:sz w:val="24"/>
                      <w:szCs w:val="28"/>
                    </w:rPr>
                    <w:t>2022</w:t>
                  </w:r>
                </w:p>
              </w:tc>
              <w:tc>
                <w:tcPr>
                  <w:tcW w:w="2977" w:type="dxa"/>
                  <w:vAlign w:val="center"/>
                </w:tcPr>
                <w:p w:rsidR="004201D6" w:rsidRPr="009A35F5" w:rsidRDefault="004201D6" w:rsidP="004201D6">
                  <w:pPr>
                    <w:rPr>
                      <w:color w:val="000000" w:themeColor="text1"/>
                      <w:sz w:val="24"/>
                      <w:szCs w:val="28"/>
                    </w:rPr>
                  </w:pPr>
                  <w:r w:rsidRPr="009A35F5">
                    <w:rPr>
                      <w:color w:val="000000" w:themeColor="text1"/>
                      <w:sz w:val="24"/>
                      <w:szCs w:val="28"/>
                    </w:rPr>
                    <w:t xml:space="preserve">- </w:t>
                  </w:r>
                  <w:r w:rsidR="00AF7A7B">
                    <w:rPr>
                      <w:color w:val="000000" w:themeColor="text1"/>
                      <w:sz w:val="24"/>
                      <w:szCs w:val="28"/>
                    </w:rPr>
                    <w:t>0,</w:t>
                  </w:r>
                  <w:r w:rsidR="00AF7A7B" w:rsidRPr="009A35F5">
                    <w:rPr>
                      <w:color w:val="000000" w:themeColor="text1"/>
                      <w:sz w:val="24"/>
                      <w:szCs w:val="28"/>
                    </w:rPr>
                    <w:t xml:space="preserve">00 </w:t>
                  </w:r>
                  <w:r w:rsidRPr="009A35F5">
                    <w:rPr>
                      <w:color w:val="000000" w:themeColor="text1"/>
                      <w:sz w:val="24"/>
                      <w:szCs w:val="28"/>
                    </w:rPr>
                    <w:t>тыс. рублей;</w:t>
                  </w:r>
                </w:p>
              </w:tc>
            </w:tr>
            <w:tr w:rsidR="004201D6" w:rsidRPr="009A35F5" w:rsidTr="00E14949">
              <w:tc>
                <w:tcPr>
                  <w:tcW w:w="781" w:type="dxa"/>
                  <w:vAlign w:val="center"/>
                </w:tcPr>
                <w:p w:rsidR="004201D6" w:rsidRPr="009A35F5" w:rsidRDefault="004201D6" w:rsidP="004201D6">
                  <w:pPr>
                    <w:jc w:val="center"/>
                    <w:rPr>
                      <w:color w:val="000000" w:themeColor="text1"/>
                      <w:sz w:val="24"/>
                      <w:szCs w:val="28"/>
                    </w:rPr>
                  </w:pPr>
                  <w:r w:rsidRPr="009A35F5">
                    <w:rPr>
                      <w:color w:val="000000" w:themeColor="text1"/>
                      <w:sz w:val="24"/>
                      <w:szCs w:val="28"/>
                    </w:rPr>
                    <w:t>2023</w:t>
                  </w:r>
                </w:p>
              </w:tc>
              <w:tc>
                <w:tcPr>
                  <w:tcW w:w="2977" w:type="dxa"/>
                  <w:vAlign w:val="center"/>
                </w:tcPr>
                <w:p w:rsidR="004201D6" w:rsidRPr="009A35F5" w:rsidRDefault="004201D6" w:rsidP="004201D6">
                  <w:pPr>
                    <w:rPr>
                      <w:color w:val="000000" w:themeColor="text1"/>
                      <w:sz w:val="24"/>
                      <w:szCs w:val="28"/>
                    </w:rPr>
                  </w:pPr>
                  <w:r w:rsidRPr="009A35F5">
                    <w:rPr>
                      <w:color w:val="000000" w:themeColor="text1"/>
                      <w:sz w:val="24"/>
                      <w:szCs w:val="28"/>
                    </w:rPr>
                    <w:t xml:space="preserve">- </w:t>
                  </w:r>
                  <w:r w:rsidR="00AF7A7B">
                    <w:rPr>
                      <w:color w:val="000000" w:themeColor="text1"/>
                      <w:sz w:val="24"/>
                      <w:szCs w:val="28"/>
                    </w:rPr>
                    <w:t>0,</w:t>
                  </w:r>
                  <w:r w:rsidR="00AF7A7B" w:rsidRPr="009A35F5">
                    <w:rPr>
                      <w:color w:val="000000" w:themeColor="text1"/>
                      <w:sz w:val="24"/>
                      <w:szCs w:val="28"/>
                    </w:rPr>
                    <w:t xml:space="preserve">00 </w:t>
                  </w:r>
                  <w:r w:rsidRPr="009A35F5">
                    <w:rPr>
                      <w:color w:val="000000" w:themeColor="text1"/>
                      <w:sz w:val="24"/>
                      <w:szCs w:val="28"/>
                    </w:rPr>
                    <w:t>тыс. рублей;</w:t>
                  </w:r>
                </w:p>
              </w:tc>
            </w:tr>
            <w:tr w:rsidR="004201D6" w:rsidRPr="009A35F5" w:rsidTr="00E14949">
              <w:tc>
                <w:tcPr>
                  <w:tcW w:w="781" w:type="dxa"/>
                  <w:vAlign w:val="center"/>
                </w:tcPr>
                <w:p w:rsidR="004201D6" w:rsidRPr="009A35F5" w:rsidRDefault="004201D6" w:rsidP="004201D6">
                  <w:pPr>
                    <w:jc w:val="center"/>
                    <w:rPr>
                      <w:color w:val="000000" w:themeColor="text1"/>
                      <w:sz w:val="24"/>
                      <w:szCs w:val="28"/>
                    </w:rPr>
                  </w:pPr>
                  <w:r w:rsidRPr="009A35F5">
                    <w:rPr>
                      <w:color w:val="000000" w:themeColor="text1"/>
                      <w:sz w:val="24"/>
                      <w:szCs w:val="28"/>
                    </w:rPr>
                    <w:t>2024</w:t>
                  </w:r>
                </w:p>
              </w:tc>
              <w:tc>
                <w:tcPr>
                  <w:tcW w:w="2977" w:type="dxa"/>
                  <w:vAlign w:val="center"/>
                </w:tcPr>
                <w:p w:rsidR="004201D6" w:rsidRPr="009A35F5" w:rsidRDefault="004201D6" w:rsidP="004201D6">
                  <w:pPr>
                    <w:rPr>
                      <w:color w:val="000000" w:themeColor="text1"/>
                      <w:sz w:val="24"/>
                      <w:szCs w:val="28"/>
                    </w:rPr>
                  </w:pPr>
                  <w:r>
                    <w:rPr>
                      <w:color w:val="000000" w:themeColor="text1"/>
                      <w:sz w:val="24"/>
                      <w:szCs w:val="28"/>
                    </w:rPr>
                    <w:t xml:space="preserve">- </w:t>
                  </w:r>
                  <w:r w:rsidR="00AF7A7B">
                    <w:rPr>
                      <w:color w:val="000000" w:themeColor="text1"/>
                      <w:sz w:val="24"/>
                      <w:szCs w:val="28"/>
                    </w:rPr>
                    <w:t>0,</w:t>
                  </w:r>
                  <w:r w:rsidR="00AF7A7B" w:rsidRPr="009A35F5">
                    <w:rPr>
                      <w:color w:val="000000" w:themeColor="text1"/>
                      <w:sz w:val="24"/>
                      <w:szCs w:val="28"/>
                    </w:rPr>
                    <w:t xml:space="preserve">00 </w:t>
                  </w:r>
                  <w:r>
                    <w:rPr>
                      <w:color w:val="000000" w:themeColor="text1"/>
                      <w:sz w:val="24"/>
                      <w:szCs w:val="28"/>
                    </w:rPr>
                    <w:t>тыс. рублей;</w:t>
                  </w:r>
                </w:p>
              </w:tc>
            </w:tr>
            <w:tr w:rsidR="004201D6" w:rsidRPr="009A35F5" w:rsidTr="00E14949">
              <w:tc>
                <w:tcPr>
                  <w:tcW w:w="781" w:type="dxa"/>
                  <w:vAlign w:val="center"/>
                </w:tcPr>
                <w:p w:rsidR="004201D6" w:rsidRPr="009A35F5" w:rsidRDefault="004201D6" w:rsidP="004201D6">
                  <w:pPr>
                    <w:jc w:val="center"/>
                    <w:rPr>
                      <w:color w:val="000000" w:themeColor="text1"/>
                      <w:sz w:val="24"/>
                      <w:szCs w:val="28"/>
                    </w:rPr>
                  </w:pPr>
                  <w:r>
                    <w:rPr>
                      <w:color w:val="000000" w:themeColor="text1"/>
                      <w:sz w:val="24"/>
                      <w:szCs w:val="28"/>
                    </w:rPr>
                    <w:t>2025</w:t>
                  </w:r>
                </w:p>
              </w:tc>
              <w:tc>
                <w:tcPr>
                  <w:tcW w:w="2977" w:type="dxa"/>
                  <w:vAlign w:val="center"/>
                </w:tcPr>
                <w:p w:rsidR="004201D6" w:rsidRDefault="004201D6" w:rsidP="004201D6">
                  <w:pPr>
                    <w:rPr>
                      <w:color w:val="000000" w:themeColor="text1"/>
                      <w:sz w:val="24"/>
                      <w:szCs w:val="28"/>
                    </w:rPr>
                  </w:pPr>
                  <w:r>
                    <w:rPr>
                      <w:color w:val="000000" w:themeColor="text1"/>
                      <w:sz w:val="24"/>
                      <w:szCs w:val="28"/>
                    </w:rPr>
                    <w:t xml:space="preserve">- </w:t>
                  </w:r>
                  <w:r w:rsidR="00AF7A7B">
                    <w:rPr>
                      <w:color w:val="000000" w:themeColor="text1"/>
                      <w:sz w:val="24"/>
                      <w:szCs w:val="28"/>
                    </w:rPr>
                    <w:t>0,</w:t>
                  </w:r>
                  <w:r w:rsidR="00AF7A7B" w:rsidRPr="009A35F5">
                    <w:rPr>
                      <w:color w:val="000000" w:themeColor="text1"/>
                      <w:sz w:val="24"/>
                      <w:szCs w:val="28"/>
                    </w:rPr>
                    <w:t xml:space="preserve">00 </w:t>
                  </w:r>
                  <w:r w:rsidR="0002302A">
                    <w:rPr>
                      <w:color w:val="000000" w:themeColor="text1"/>
                      <w:sz w:val="24"/>
                      <w:szCs w:val="28"/>
                    </w:rPr>
                    <w:t>тыс. рублей;</w:t>
                  </w:r>
                </w:p>
              </w:tc>
            </w:tr>
            <w:tr w:rsidR="004201D6" w:rsidRPr="009A35F5" w:rsidTr="00E14949">
              <w:tc>
                <w:tcPr>
                  <w:tcW w:w="781" w:type="dxa"/>
                  <w:vAlign w:val="center"/>
                </w:tcPr>
                <w:p w:rsidR="004201D6" w:rsidRDefault="0002302A" w:rsidP="004201D6">
                  <w:pPr>
                    <w:jc w:val="center"/>
                    <w:rPr>
                      <w:color w:val="000000" w:themeColor="text1"/>
                      <w:sz w:val="24"/>
                      <w:szCs w:val="28"/>
                    </w:rPr>
                  </w:pPr>
                  <w:r>
                    <w:rPr>
                      <w:color w:val="000000" w:themeColor="text1"/>
                      <w:sz w:val="24"/>
                      <w:szCs w:val="28"/>
                    </w:rPr>
                    <w:t>2026</w:t>
                  </w:r>
                </w:p>
              </w:tc>
              <w:tc>
                <w:tcPr>
                  <w:tcW w:w="2977" w:type="dxa"/>
                  <w:vAlign w:val="center"/>
                </w:tcPr>
                <w:p w:rsidR="004201D6" w:rsidRDefault="0002302A" w:rsidP="004201D6">
                  <w:pPr>
                    <w:rPr>
                      <w:color w:val="000000" w:themeColor="text1"/>
                      <w:sz w:val="24"/>
                      <w:szCs w:val="28"/>
                    </w:rPr>
                  </w:pPr>
                  <w:r>
                    <w:rPr>
                      <w:color w:val="000000" w:themeColor="text1"/>
                      <w:sz w:val="24"/>
                      <w:szCs w:val="28"/>
                    </w:rPr>
                    <w:t>- 0,00 тыс. рублей.</w:t>
                  </w:r>
                </w:p>
              </w:tc>
            </w:tr>
          </w:tbl>
          <w:p w:rsidR="004201D6" w:rsidRDefault="004201D6"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2E036D">
              <w:rPr>
                <w:rFonts w:ascii="Times New Roman" w:eastAsia="Times New Roman" w:hAnsi="Times New Roman" w:cs="Times New Roman"/>
                <w:color w:val="FF0000"/>
                <w:sz w:val="24"/>
                <w:szCs w:val="24"/>
              </w:rPr>
              <w:t>221 719,10</w:t>
            </w:r>
            <w:r w:rsidRPr="00C80825">
              <w:rPr>
                <w:rFonts w:ascii="Times New Roman" w:eastAsia="Times New Roman" w:hAnsi="Times New Roman" w:cs="Times New Roman"/>
                <w:color w:val="FF0000"/>
                <w:sz w:val="24"/>
                <w:szCs w:val="24"/>
              </w:rPr>
              <w:t xml:space="preserve"> </w:t>
            </w:r>
            <w:r w:rsidRPr="009A35F5">
              <w:rPr>
                <w:rFonts w:ascii="Times New Roman" w:eastAsia="Times New Roman" w:hAnsi="Times New Roman" w:cs="Times New Roman"/>
                <w:color w:val="000000" w:themeColor="text1"/>
                <w:sz w:val="24"/>
                <w:szCs w:val="24"/>
              </w:rPr>
              <w:t>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- 12 077,00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- 14 777,00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- 12 593,90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- 12 588,90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- 11 400,00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- 14 033,60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F61F85">
                  <w:pPr>
                    <w:rPr>
                      <w:color w:val="000000" w:themeColor="text1"/>
                      <w:sz w:val="24"/>
                      <w:szCs w:val="28"/>
                    </w:rPr>
                  </w:pPr>
                  <w:r w:rsidRPr="009A35F5">
                    <w:rPr>
                      <w:color w:val="000000" w:themeColor="text1"/>
                      <w:sz w:val="24"/>
                      <w:szCs w:val="28"/>
                    </w:rPr>
                    <w:t xml:space="preserve">- </w:t>
                  </w:r>
                  <w:r w:rsidR="00F61F85">
                    <w:rPr>
                      <w:color w:val="000000" w:themeColor="text1"/>
                      <w:sz w:val="24"/>
                      <w:szCs w:val="28"/>
                    </w:rPr>
                    <w:t>17 675,60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- 19 915,10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F61F85">
                  <w:pPr>
                    <w:rPr>
                      <w:color w:val="000000" w:themeColor="text1"/>
                      <w:sz w:val="24"/>
                      <w:szCs w:val="28"/>
                    </w:rPr>
                  </w:pPr>
                  <w:r w:rsidRPr="009A35F5">
                    <w:rPr>
                      <w:color w:val="000000" w:themeColor="text1"/>
                      <w:sz w:val="24"/>
                      <w:szCs w:val="28"/>
                    </w:rPr>
                    <w:t xml:space="preserve">- </w:t>
                  </w:r>
                  <w:r w:rsidR="00C80825" w:rsidRPr="00C80825">
                    <w:rPr>
                      <w:color w:val="FF0000"/>
                      <w:sz w:val="24"/>
                      <w:szCs w:val="28"/>
                    </w:rPr>
                    <w:t>21 258,7</w:t>
                  </w:r>
                  <w:r w:rsidR="00F61F85" w:rsidRPr="00C80825">
                    <w:rPr>
                      <w:color w:val="FF0000"/>
                      <w:sz w:val="24"/>
                      <w:szCs w:val="28"/>
                    </w:rPr>
                    <w:t>0</w:t>
                  </w:r>
                  <w:r w:rsidRPr="00C80825">
                    <w:rPr>
                      <w:color w:val="FF0000"/>
                      <w:sz w:val="24"/>
                      <w:szCs w:val="28"/>
                    </w:rPr>
                    <w:t xml:space="preserve"> </w:t>
                  </w:r>
                  <w:r w:rsidRPr="009A35F5">
                    <w:rPr>
                      <w:color w:val="000000" w:themeColor="text1"/>
                      <w:sz w:val="24"/>
                      <w:szCs w:val="28"/>
                    </w:rPr>
                    <w:t>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4E6EB4" w:rsidP="00F61F85">
                  <w:pPr>
                    <w:rPr>
                      <w:color w:val="000000" w:themeColor="text1"/>
                      <w:sz w:val="24"/>
                      <w:szCs w:val="28"/>
                    </w:rPr>
                  </w:pPr>
                  <w:r>
                    <w:rPr>
                      <w:color w:val="000000" w:themeColor="text1"/>
                      <w:sz w:val="24"/>
                      <w:szCs w:val="28"/>
                    </w:rPr>
                    <w:t xml:space="preserve">- </w:t>
                  </w:r>
                  <w:r w:rsidR="00C80825" w:rsidRPr="00C80825">
                    <w:rPr>
                      <w:color w:val="FF0000"/>
                      <w:sz w:val="24"/>
                      <w:szCs w:val="28"/>
                    </w:rPr>
                    <w:t>21 258,7</w:t>
                  </w:r>
                  <w:r w:rsidR="00F61F85" w:rsidRPr="00C80825">
                    <w:rPr>
                      <w:color w:val="FF0000"/>
                      <w:sz w:val="24"/>
                      <w:szCs w:val="28"/>
                    </w:rPr>
                    <w:t>0</w:t>
                  </w:r>
                  <w:r w:rsidRPr="00C80825">
                    <w:rPr>
                      <w:color w:val="FF0000"/>
                      <w:sz w:val="24"/>
                      <w:szCs w:val="28"/>
                    </w:rPr>
                    <w:t xml:space="preserve"> </w:t>
                  </w:r>
                  <w:r>
                    <w:rPr>
                      <w:color w:val="000000" w:themeColor="text1"/>
                      <w:sz w:val="24"/>
                      <w:szCs w:val="28"/>
                    </w:rPr>
                    <w:t>тыс. рублей;</w:t>
                  </w:r>
                </w:p>
              </w:tc>
            </w:tr>
            <w:tr w:rsidR="004E6EB4" w:rsidRPr="009A35F5" w:rsidTr="009A35F5">
              <w:tc>
                <w:tcPr>
                  <w:tcW w:w="781" w:type="dxa"/>
                  <w:vAlign w:val="center"/>
                </w:tcPr>
                <w:p w:rsidR="004E6EB4" w:rsidRPr="009A35F5" w:rsidRDefault="004E6EB4" w:rsidP="009A35F5">
                  <w:pPr>
                    <w:jc w:val="center"/>
                    <w:rPr>
                      <w:color w:val="000000" w:themeColor="text1"/>
                      <w:sz w:val="24"/>
                      <w:szCs w:val="28"/>
                    </w:rPr>
                  </w:pPr>
                  <w:r>
                    <w:rPr>
                      <w:color w:val="000000" w:themeColor="text1"/>
                      <w:sz w:val="24"/>
                      <w:szCs w:val="28"/>
                    </w:rPr>
                    <w:t>2025</w:t>
                  </w:r>
                </w:p>
              </w:tc>
              <w:tc>
                <w:tcPr>
                  <w:tcW w:w="2977" w:type="dxa"/>
                  <w:vAlign w:val="center"/>
                </w:tcPr>
                <w:p w:rsidR="004E6EB4" w:rsidRDefault="004E6EB4" w:rsidP="00F61F85">
                  <w:pPr>
                    <w:rPr>
                      <w:color w:val="000000" w:themeColor="text1"/>
                      <w:sz w:val="24"/>
                      <w:szCs w:val="28"/>
                    </w:rPr>
                  </w:pPr>
                  <w:r>
                    <w:rPr>
                      <w:color w:val="000000" w:themeColor="text1"/>
                      <w:sz w:val="24"/>
                      <w:szCs w:val="28"/>
                    </w:rPr>
                    <w:t xml:space="preserve">- </w:t>
                  </w:r>
                  <w:r w:rsidR="00C80825" w:rsidRPr="00C80825">
                    <w:rPr>
                      <w:color w:val="FF0000"/>
                      <w:sz w:val="24"/>
                      <w:szCs w:val="28"/>
                    </w:rPr>
                    <w:t>21 258,7</w:t>
                  </w:r>
                  <w:r w:rsidR="00F61F85" w:rsidRPr="00C80825">
                    <w:rPr>
                      <w:color w:val="FF0000"/>
                      <w:sz w:val="24"/>
                      <w:szCs w:val="28"/>
                    </w:rPr>
                    <w:t>0</w:t>
                  </w:r>
                  <w:r w:rsidRPr="00C80825">
                    <w:rPr>
                      <w:color w:val="FF0000"/>
                      <w:sz w:val="24"/>
                      <w:szCs w:val="28"/>
                    </w:rPr>
                    <w:t xml:space="preserve"> </w:t>
                  </w:r>
                  <w:r w:rsidR="0002302A">
                    <w:rPr>
                      <w:color w:val="000000" w:themeColor="text1"/>
                      <w:sz w:val="24"/>
                      <w:szCs w:val="28"/>
                    </w:rPr>
                    <w:t>тыс. рублей;</w:t>
                  </w:r>
                </w:p>
              </w:tc>
            </w:tr>
            <w:tr w:rsidR="0002302A" w:rsidRPr="009A35F5" w:rsidTr="009A35F5">
              <w:tc>
                <w:tcPr>
                  <w:tcW w:w="781" w:type="dxa"/>
                  <w:vAlign w:val="center"/>
                </w:tcPr>
                <w:p w:rsidR="0002302A" w:rsidRDefault="0002302A" w:rsidP="009A35F5">
                  <w:pPr>
                    <w:jc w:val="center"/>
                    <w:rPr>
                      <w:color w:val="000000" w:themeColor="text1"/>
                      <w:sz w:val="24"/>
                      <w:szCs w:val="28"/>
                    </w:rPr>
                  </w:pPr>
                  <w:r>
                    <w:rPr>
                      <w:color w:val="000000" w:themeColor="text1"/>
                      <w:sz w:val="24"/>
                      <w:szCs w:val="28"/>
                    </w:rPr>
                    <w:t>2026</w:t>
                  </w:r>
                </w:p>
              </w:tc>
              <w:tc>
                <w:tcPr>
                  <w:tcW w:w="2977" w:type="dxa"/>
                  <w:vAlign w:val="center"/>
                </w:tcPr>
                <w:p w:rsidR="0002302A" w:rsidRDefault="0002302A" w:rsidP="00F61F85">
                  <w:pPr>
                    <w:rPr>
                      <w:color w:val="000000" w:themeColor="text1"/>
                      <w:sz w:val="24"/>
                      <w:szCs w:val="28"/>
                    </w:rPr>
                  </w:pPr>
                  <w:r>
                    <w:rPr>
                      <w:color w:val="000000" w:themeColor="text1"/>
                      <w:sz w:val="24"/>
                      <w:szCs w:val="28"/>
                    </w:rPr>
                    <w:t>- 21 258,70 тыс. рублей.</w:t>
                  </w:r>
                </w:p>
              </w:tc>
            </w:tr>
            <w:tr w:rsidR="004E6EB4" w:rsidRPr="009A35F5" w:rsidTr="009A35F5">
              <w:tc>
                <w:tcPr>
                  <w:tcW w:w="781" w:type="dxa"/>
                  <w:vAlign w:val="center"/>
                </w:tcPr>
                <w:p w:rsidR="004E6EB4" w:rsidRDefault="004E6EB4" w:rsidP="009A35F5">
                  <w:pPr>
                    <w:jc w:val="center"/>
                    <w:rPr>
                      <w:color w:val="000000" w:themeColor="text1"/>
                      <w:sz w:val="24"/>
                      <w:szCs w:val="28"/>
                    </w:rPr>
                  </w:pPr>
                </w:p>
              </w:tc>
              <w:tc>
                <w:tcPr>
                  <w:tcW w:w="2977" w:type="dxa"/>
                  <w:vAlign w:val="center"/>
                </w:tcPr>
                <w:p w:rsidR="004E6EB4" w:rsidRDefault="004E6EB4" w:rsidP="009A35F5">
                  <w:pPr>
                    <w:rPr>
                      <w:color w:val="000000" w:themeColor="text1"/>
                      <w:sz w:val="24"/>
                      <w:szCs w:val="28"/>
                    </w:rPr>
                  </w:pP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p>
        </w:tc>
      </w:tr>
      <w:tr w:rsidR="009A35F5" w:rsidRPr="009A35F5" w:rsidTr="009A35F5">
        <w:tblPrEx>
          <w:tblCellMar>
            <w:left w:w="70" w:type="dxa"/>
            <w:right w:w="70" w:type="dxa"/>
          </w:tblCellMar>
          <w:tblLook w:val="0000" w:firstRow="0" w:lastRow="0" w:firstColumn="0" w:lastColumn="0" w:noHBand="0" w:noVBand="0"/>
        </w:tblPrEx>
        <w:trPr>
          <w:cantSplit/>
          <w:trHeight w:val="885"/>
          <w:jc w:val="center"/>
        </w:trPr>
        <w:tc>
          <w:tcPr>
            <w:tcW w:w="2430" w:type="dxa"/>
            <w:gridSpan w:val="3"/>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Контроль за реализацией подпрограммы</w:t>
            </w:r>
          </w:p>
        </w:tc>
        <w:tc>
          <w:tcPr>
            <w:tcW w:w="7856"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Александр Юрьевич. </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сфере общественного транспорта ситуация характеризуется: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убыточностью значительного числа маршрутов автомобильного транспорта;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высокий процент износа автотранспортных средств (более 100 %).</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«УСГХ»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данной программы позволит достичь следующих результатов: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бесперебойную работу общественного пассажирского транспорта;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сохранить сеть маршрутов автомобильного транспорта в границах города;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оборудование остановочных пунктов расписанием.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Основными задачами решения существующих проблем являются: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создание условий для развития современной транспортной инфраструктуры.</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приоритетов развития транспортного обслуживания населения муниципального образования города Дивногорска.</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Целями подпрограммы являются: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удовлетворение потребностей населения в качественных и безопасных пассажирских перевозках в городе Дивногорске.</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необходимо решение следующих задач:</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Срок реали</w:t>
      </w:r>
      <w:r w:rsidR="0002302A">
        <w:rPr>
          <w:rFonts w:ascii="Times New Roman" w:eastAsia="Times New Roman" w:hAnsi="Times New Roman" w:cs="Times New Roman"/>
          <w:color w:val="000000" w:themeColor="text1"/>
          <w:sz w:val="24"/>
          <w:szCs w:val="24"/>
        </w:rPr>
        <w:t>зации подпрограммы - 2014 - 2026</w:t>
      </w:r>
      <w:r w:rsidRPr="009A35F5">
        <w:rPr>
          <w:rFonts w:ascii="Times New Roman" w:eastAsia="Times New Roman" w:hAnsi="Times New Roman" w:cs="Times New Roman"/>
          <w:color w:val="000000" w:themeColor="text1"/>
          <w:sz w:val="24"/>
          <w:szCs w:val="24"/>
        </w:rPr>
        <w:t xml:space="preserve"> годы.</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firstLine="540"/>
        <w:jc w:val="right"/>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0"/>
          <w:szCs w:val="28"/>
        </w:rPr>
        <w:lastRenderedPageBreak/>
        <w:t>Таблица 1</w:t>
      </w: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целевых индикаторов подпрограммы</w:t>
      </w:r>
    </w:p>
    <w:p w:rsidR="009A35F5" w:rsidRPr="009A35F5" w:rsidRDefault="009A35F5" w:rsidP="009A35F5">
      <w:pPr>
        <w:autoSpaceDE w:val="0"/>
        <w:autoSpaceDN w:val="0"/>
        <w:adjustRightInd w:val="0"/>
        <w:spacing w:after="0" w:line="240" w:lineRule="auto"/>
        <w:ind w:firstLine="540"/>
        <w:jc w:val="right"/>
        <w:rPr>
          <w:rFonts w:ascii="Times New Roman" w:eastAsia="Times New Roman" w:hAnsi="Times New Roman" w:cs="Times New Roman"/>
          <w:color w:val="000000" w:themeColor="text1"/>
          <w:sz w:val="20"/>
          <w:szCs w:val="28"/>
        </w:rPr>
      </w:pPr>
    </w:p>
    <w:tbl>
      <w:tblPr>
        <w:tblW w:w="15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12"/>
        <w:gridCol w:w="1033"/>
        <w:gridCol w:w="930"/>
        <w:gridCol w:w="666"/>
        <w:gridCol w:w="720"/>
        <w:gridCol w:w="750"/>
        <w:gridCol w:w="802"/>
        <w:gridCol w:w="757"/>
        <w:gridCol w:w="747"/>
        <w:gridCol w:w="869"/>
        <w:gridCol w:w="719"/>
        <w:gridCol w:w="856"/>
        <w:gridCol w:w="850"/>
        <w:gridCol w:w="857"/>
        <w:gridCol w:w="850"/>
        <w:gridCol w:w="1054"/>
      </w:tblGrid>
      <w:tr w:rsidR="0002302A" w:rsidRPr="0002302A" w:rsidTr="0002302A">
        <w:trPr>
          <w:cantSplit/>
          <w:trHeight w:val="240"/>
          <w:jc w:val="center"/>
        </w:trPr>
        <w:tc>
          <w:tcPr>
            <w:tcW w:w="567"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w:t>
            </w:r>
            <w:r w:rsidRPr="0002302A">
              <w:rPr>
                <w:rFonts w:ascii="Times New Roman" w:eastAsia="Times New Roman" w:hAnsi="Times New Roman" w:cs="Times New Roman"/>
                <w:color w:val="000000" w:themeColor="text1"/>
                <w:sz w:val="14"/>
                <w:szCs w:val="14"/>
              </w:rPr>
              <w:br/>
              <w:t>п/п</w:t>
            </w:r>
          </w:p>
        </w:tc>
        <w:tc>
          <w:tcPr>
            <w:tcW w:w="2012"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 xml:space="preserve">Цель, </w:t>
            </w:r>
            <w:r w:rsidRPr="0002302A">
              <w:rPr>
                <w:rFonts w:ascii="Times New Roman" w:eastAsia="Times New Roman" w:hAnsi="Times New Roman" w:cs="Times New Roman"/>
                <w:color w:val="000000" w:themeColor="text1"/>
                <w:sz w:val="14"/>
                <w:szCs w:val="14"/>
              </w:rPr>
              <w:br/>
              <w:t xml:space="preserve">целевые индикаторы </w:t>
            </w:r>
            <w:r w:rsidRPr="0002302A">
              <w:rPr>
                <w:rFonts w:ascii="Times New Roman" w:eastAsia="Times New Roman" w:hAnsi="Times New Roman" w:cs="Times New Roman"/>
                <w:color w:val="000000" w:themeColor="text1"/>
                <w:sz w:val="14"/>
                <w:szCs w:val="14"/>
              </w:rPr>
              <w:br/>
            </w:r>
          </w:p>
        </w:tc>
        <w:tc>
          <w:tcPr>
            <w:tcW w:w="1033"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Единица</w:t>
            </w:r>
            <w:r w:rsidRPr="0002302A">
              <w:rPr>
                <w:rFonts w:ascii="Times New Roman" w:eastAsia="Times New Roman" w:hAnsi="Times New Roman" w:cs="Times New Roman"/>
                <w:color w:val="000000" w:themeColor="text1"/>
                <w:sz w:val="14"/>
                <w:szCs w:val="14"/>
              </w:rPr>
              <w:br/>
              <w:t>измерения</w:t>
            </w:r>
          </w:p>
        </w:tc>
        <w:tc>
          <w:tcPr>
            <w:tcW w:w="930"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 xml:space="preserve">Источник </w:t>
            </w:r>
            <w:r w:rsidRPr="0002302A">
              <w:rPr>
                <w:rFonts w:ascii="Times New Roman" w:eastAsia="Times New Roman" w:hAnsi="Times New Roman" w:cs="Times New Roman"/>
                <w:color w:val="000000" w:themeColor="text1"/>
                <w:sz w:val="14"/>
                <w:szCs w:val="14"/>
              </w:rPr>
              <w:br/>
              <w:t>информации</w:t>
            </w:r>
          </w:p>
        </w:tc>
        <w:tc>
          <w:tcPr>
            <w:tcW w:w="666"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2014</w:t>
            </w:r>
          </w:p>
        </w:tc>
        <w:tc>
          <w:tcPr>
            <w:tcW w:w="720"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2015</w:t>
            </w:r>
          </w:p>
        </w:tc>
        <w:tc>
          <w:tcPr>
            <w:tcW w:w="750"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2016</w:t>
            </w:r>
          </w:p>
        </w:tc>
        <w:tc>
          <w:tcPr>
            <w:tcW w:w="802"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2017</w:t>
            </w:r>
          </w:p>
        </w:tc>
        <w:tc>
          <w:tcPr>
            <w:tcW w:w="757"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2018</w:t>
            </w:r>
          </w:p>
        </w:tc>
        <w:tc>
          <w:tcPr>
            <w:tcW w:w="747"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2019</w:t>
            </w:r>
          </w:p>
        </w:tc>
        <w:tc>
          <w:tcPr>
            <w:tcW w:w="869"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2020</w:t>
            </w:r>
          </w:p>
        </w:tc>
        <w:tc>
          <w:tcPr>
            <w:tcW w:w="719"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2021</w:t>
            </w:r>
          </w:p>
        </w:tc>
        <w:tc>
          <w:tcPr>
            <w:tcW w:w="856"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2022</w:t>
            </w:r>
          </w:p>
        </w:tc>
        <w:tc>
          <w:tcPr>
            <w:tcW w:w="850"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2023</w:t>
            </w:r>
          </w:p>
        </w:tc>
        <w:tc>
          <w:tcPr>
            <w:tcW w:w="857" w:type="dxa"/>
            <w:vAlign w:val="center"/>
          </w:tcPr>
          <w:p w:rsidR="0002302A" w:rsidRPr="0002302A" w:rsidRDefault="0002302A"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2024</w:t>
            </w:r>
          </w:p>
        </w:tc>
        <w:tc>
          <w:tcPr>
            <w:tcW w:w="850"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2025</w:t>
            </w:r>
          </w:p>
        </w:tc>
        <w:tc>
          <w:tcPr>
            <w:tcW w:w="1054" w:type="dxa"/>
            <w:vAlign w:val="center"/>
          </w:tcPr>
          <w:p w:rsidR="0002302A" w:rsidRPr="0002302A" w:rsidRDefault="007155EB" w:rsidP="0002302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2026</w:t>
            </w:r>
          </w:p>
        </w:tc>
      </w:tr>
      <w:tr w:rsidR="0002302A" w:rsidRPr="0002302A" w:rsidTr="0002302A">
        <w:trPr>
          <w:cantSplit/>
          <w:trHeight w:val="240"/>
          <w:jc w:val="center"/>
        </w:trPr>
        <w:tc>
          <w:tcPr>
            <w:tcW w:w="15039" w:type="dxa"/>
            <w:gridSpan w:val="17"/>
            <w:vAlign w:val="center"/>
          </w:tcPr>
          <w:p w:rsidR="0002302A" w:rsidRPr="0002302A" w:rsidRDefault="0002302A" w:rsidP="0002302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Цель подпрограммы: Повышение доступности транспортных услуг для населения</w:t>
            </w:r>
          </w:p>
        </w:tc>
      </w:tr>
      <w:tr w:rsidR="0002302A" w:rsidRPr="0002302A" w:rsidTr="0002302A">
        <w:trPr>
          <w:cantSplit/>
          <w:trHeight w:val="240"/>
          <w:jc w:val="center"/>
        </w:trPr>
        <w:tc>
          <w:tcPr>
            <w:tcW w:w="15039" w:type="dxa"/>
            <w:gridSpan w:val="17"/>
            <w:vAlign w:val="center"/>
          </w:tcPr>
          <w:p w:rsidR="0002302A" w:rsidRPr="0002302A" w:rsidRDefault="0002302A" w:rsidP="0002302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Задача: Обеспечение потребности населения в перевозках</w:t>
            </w:r>
          </w:p>
        </w:tc>
      </w:tr>
      <w:tr w:rsidR="0002302A" w:rsidRPr="0002302A" w:rsidTr="0002302A">
        <w:trPr>
          <w:cantSplit/>
          <w:trHeight w:val="240"/>
          <w:jc w:val="center"/>
        </w:trPr>
        <w:tc>
          <w:tcPr>
            <w:tcW w:w="567" w:type="dxa"/>
            <w:vAlign w:val="center"/>
          </w:tcPr>
          <w:p w:rsidR="0002302A" w:rsidRPr="0002302A" w:rsidRDefault="0002302A" w:rsidP="00F61F8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1.</w:t>
            </w:r>
          </w:p>
        </w:tc>
        <w:tc>
          <w:tcPr>
            <w:tcW w:w="2012" w:type="dxa"/>
            <w:vAlign w:val="center"/>
          </w:tcPr>
          <w:p w:rsidR="0002302A" w:rsidRPr="0002302A" w:rsidRDefault="0002302A" w:rsidP="00F61F8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lang w:eastAsia="en-US"/>
              </w:rPr>
              <w:t>Субсидия на компенсацию расходов, возникающих в результате небольшой интенсивности пассажиропотоков</w:t>
            </w:r>
          </w:p>
        </w:tc>
        <w:tc>
          <w:tcPr>
            <w:tcW w:w="1033" w:type="dxa"/>
            <w:vAlign w:val="center"/>
          </w:tcPr>
          <w:p w:rsidR="0002302A" w:rsidRPr="0002302A" w:rsidRDefault="0002302A" w:rsidP="00F61F8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тыс. руб.</w:t>
            </w:r>
          </w:p>
        </w:tc>
        <w:tc>
          <w:tcPr>
            <w:tcW w:w="930" w:type="dxa"/>
            <w:vAlign w:val="center"/>
          </w:tcPr>
          <w:p w:rsidR="0002302A" w:rsidRPr="0002302A" w:rsidRDefault="0002302A" w:rsidP="00F61F85">
            <w:pPr>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lang w:eastAsia="en-US"/>
              </w:rPr>
              <w:t>данные организаций</w:t>
            </w:r>
          </w:p>
        </w:tc>
        <w:tc>
          <w:tcPr>
            <w:tcW w:w="666" w:type="dxa"/>
            <w:vAlign w:val="center"/>
          </w:tcPr>
          <w:p w:rsidR="0002302A" w:rsidRPr="0002302A" w:rsidRDefault="0002302A" w:rsidP="00F61F8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12 077,0</w:t>
            </w:r>
          </w:p>
        </w:tc>
        <w:tc>
          <w:tcPr>
            <w:tcW w:w="720" w:type="dxa"/>
            <w:vAlign w:val="center"/>
          </w:tcPr>
          <w:p w:rsidR="0002302A" w:rsidRPr="0002302A" w:rsidRDefault="0002302A" w:rsidP="00F61F8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14 777,0</w:t>
            </w:r>
          </w:p>
        </w:tc>
        <w:tc>
          <w:tcPr>
            <w:tcW w:w="750" w:type="dxa"/>
            <w:vAlign w:val="center"/>
          </w:tcPr>
          <w:p w:rsidR="0002302A" w:rsidRPr="0002302A" w:rsidRDefault="0002302A" w:rsidP="00F61F8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12 588,9</w:t>
            </w:r>
          </w:p>
        </w:tc>
        <w:tc>
          <w:tcPr>
            <w:tcW w:w="802" w:type="dxa"/>
            <w:vAlign w:val="center"/>
          </w:tcPr>
          <w:p w:rsidR="0002302A" w:rsidRPr="0002302A" w:rsidRDefault="0002302A" w:rsidP="00F61F8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12 588,9</w:t>
            </w:r>
          </w:p>
        </w:tc>
        <w:tc>
          <w:tcPr>
            <w:tcW w:w="757" w:type="dxa"/>
            <w:vAlign w:val="center"/>
          </w:tcPr>
          <w:p w:rsidR="0002302A" w:rsidRPr="0002302A" w:rsidRDefault="0002302A" w:rsidP="00F61F8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11 400,0</w:t>
            </w:r>
          </w:p>
        </w:tc>
        <w:tc>
          <w:tcPr>
            <w:tcW w:w="747" w:type="dxa"/>
            <w:vAlign w:val="center"/>
          </w:tcPr>
          <w:p w:rsidR="0002302A" w:rsidRPr="0002302A" w:rsidRDefault="0002302A" w:rsidP="00F61F8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14 033,5</w:t>
            </w:r>
          </w:p>
        </w:tc>
        <w:tc>
          <w:tcPr>
            <w:tcW w:w="869" w:type="dxa"/>
            <w:vAlign w:val="center"/>
          </w:tcPr>
          <w:p w:rsidR="0002302A" w:rsidRPr="0002302A" w:rsidRDefault="0002302A" w:rsidP="00F61F8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17 675,60</w:t>
            </w:r>
          </w:p>
        </w:tc>
        <w:tc>
          <w:tcPr>
            <w:tcW w:w="719" w:type="dxa"/>
            <w:vAlign w:val="center"/>
          </w:tcPr>
          <w:p w:rsidR="0002302A" w:rsidRPr="0002302A" w:rsidRDefault="0002302A" w:rsidP="00F61F8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19 915,1</w:t>
            </w:r>
          </w:p>
        </w:tc>
        <w:tc>
          <w:tcPr>
            <w:tcW w:w="856" w:type="dxa"/>
            <w:vAlign w:val="center"/>
          </w:tcPr>
          <w:p w:rsidR="0002302A" w:rsidRPr="0002302A" w:rsidRDefault="0002302A" w:rsidP="00F61F85">
            <w:pPr>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20 169,40</w:t>
            </w:r>
          </w:p>
        </w:tc>
        <w:tc>
          <w:tcPr>
            <w:tcW w:w="850" w:type="dxa"/>
            <w:vAlign w:val="center"/>
          </w:tcPr>
          <w:p w:rsidR="0002302A" w:rsidRPr="0002302A" w:rsidRDefault="0002302A" w:rsidP="00F61F85">
            <w:pPr>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21 258,60</w:t>
            </w:r>
          </w:p>
        </w:tc>
        <w:tc>
          <w:tcPr>
            <w:tcW w:w="857" w:type="dxa"/>
            <w:vAlign w:val="center"/>
          </w:tcPr>
          <w:p w:rsidR="0002302A" w:rsidRPr="0002302A" w:rsidRDefault="0002302A" w:rsidP="00F61F85">
            <w:pPr>
              <w:spacing w:after="0" w:line="240" w:lineRule="auto"/>
              <w:jc w:val="center"/>
              <w:rPr>
                <w:sz w:val="14"/>
                <w:szCs w:val="14"/>
              </w:rPr>
            </w:pPr>
            <w:r w:rsidRPr="0002302A">
              <w:rPr>
                <w:rFonts w:ascii="Times New Roman" w:eastAsia="Times New Roman" w:hAnsi="Times New Roman" w:cs="Times New Roman"/>
                <w:color w:val="000000" w:themeColor="text1"/>
                <w:sz w:val="14"/>
                <w:szCs w:val="14"/>
              </w:rPr>
              <w:t>21 258,60</w:t>
            </w:r>
          </w:p>
        </w:tc>
        <w:tc>
          <w:tcPr>
            <w:tcW w:w="850" w:type="dxa"/>
            <w:vAlign w:val="center"/>
          </w:tcPr>
          <w:p w:rsidR="0002302A" w:rsidRPr="0002302A" w:rsidRDefault="0002302A" w:rsidP="00F61F85">
            <w:pPr>
              <w:spacing w:after="0" w:line="240" w:lineRule="auto"/>
              <w:jc w:val="center"/>
              <w:rPr>
                <w:sz w:val="14"/>
                <w:szCs w:val="14"/>
              </w:rPr>
            </w:pPr>
            <w:r w:rsidRPr="0002302A">
              <w:rPr>
                <w:rFonts w:ascii="Times New Roman" w:eastAsia="Times New Roman" w:hAnsi="Times New Roman" w:cs="Times New Roman"/>
                <w:color w:val="000000" w:themeColor="text1"/>
                <w:sz w:val="14"/>
                <w:szCs w:val="14"/>
              </w:rPr>
              <w:t>21 258,60</w:t>
            </w:r>
          </w:p>
        </w:tc>
        <w:tc>
          <w:tcPr>
            <w:tcW w:w="1054" w:type="dxa"/>
            <w:vAlign w:val="center"/>
          </w:tcPr>
          <w:p w:rsidR="0002302A" w:rsidRPr="0002302A" w:rsidRDefault="007155EB" w:rsidP="0002302A">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22 229,70</w:t>
            </w:r>
          </w:p>
        </w:tc>
      </w:tr>
      <w:tr w:rsidR="0002302A" w:rsidRPr="0002302A" w:rsidTr="0002302A">
        <w:trPr>
          <w:cantSplit/>
          <w:trHeight w:val="240"/>
          <w:jc w:val="center"/>
        </w:trPr>
        <w:tc>
          <w:tcPr>
            <w:tcW w:w="567"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2.</w:t>
            </w:r>
          </w:p>
        </w:tc>
        <w:tc>
          <w:tcPr>
            <w:tcW w:w="2012" w:type="dxa"/>
            <w:vAlign w:val="center"/>
          </w:tcPr>
          <w:p w:rsidR="0002302A" w:rsidRPr="0002302A" w:rsidRDefault="0002302A" w:rsidP="00C80825">
            <w:pPr>
              <w:widowControl w:val="0"/>
              <w:autoSpaceDE w:val="0"/>
              <w:autoSpaceDN w:val="0"/>
              <w:adjustRightInd w:val="0"/>
              <w:spacing w:after="0" w:line="240" w:lineRule="auto"/>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lang w:eastAsia="en-US"/>
              </w:rPr>
              <w:t>Пробег с пассажирами</w:t>
            </w:r>
          </w:p>
        </w:tc>
        <w:tc>
          <w:tcPr>
            <w:tcW w:w="1033"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lang w:eastAsia="en-US"/>
              </w:rPr>
              <w:t>тыс. км</w:t>
            </w:r>
          </w:p>
        </w:tc>
        <w:tc>
          <w:tcPr>
            <w:tcW w:w="930"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lang w:eastAsia="en-US"/>
              </w:rPr>
              <w:t>данные организаций</w:t>
            </w:r>
          </w:p>
        </w:tc>
        <w:tc>
          <w:tcPr>
            <w:tcW w:w="666"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lang w:eastAsia="en-US"/>
              </w:rPr>
              <w:t>718,32</w:t>
            </w:r>
          </w:p>
        </w:tc>
        <w:tc>
          <w:tcPr>
            <w:tcW w:w="720"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lang w:eastAsia="en-US"/>
              </w:rPr>
              <w:t>521,52</w:t>
            </w:r>
          </w:p>
        </w:tc>
        <w:tc>
          <w:tcPr>
            <w:tcW w:w="750"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lang w:eastAsia="en-US"/>
              </w:rPr>
              <w:t>314,43</w:t>
            </w:r>
          </w:p>
        </w:tc>
        <w:tc>
          <w:tcPr>
            <w:tcW w:w="802"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lang w:eastAsia="en-US"/>
              </w:rPr>
              <w:t>311,83</w:t>
            </w:r>
          </w:p>
        </w:tc>
        <w:tc>
          <w:tcPr>
            <w:tcW w:w="757"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lang w:eastAsia="en-US"/>
              </w:rPr>
              <w:t>309,92</w:t>
            </w:r>
          </w:p>
        </w:tc>
        <w:tc>
          <w:tcPr>
            <w:tcW w:w="747"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335,75</w:t>
            </w:r>
          </w:p>
        </w:tc>
        <w:tc>
          <w:tcPr>
            <w:tcW w:w="869"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534,70</w:t>
            </w:r>
          </w:p>
        </w:tc>
        <w:tc>
          <w:tcPr>
            <w:tcW w:w="719"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916,50</w:t>
            </w:r>
          </w:p>
        </w:tc>
        <w:tc>
          <w:tcPr>
            <w:tcW w:w="856" w:type="dxa"/>
            <w:vAlign w:val="center"/>
          </w:tcPr>
          <w:p w:rsidR="0002302A" w:rsidRPr="0002302A" w:rsidRDefault="0002302A" w:rsidP="00C808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534,54</w:t>
            </w:r>
          </w:p>
        </w:tc>
        <w:tc>
          <w:tcPr>
            <w:tcW w:w="850" w:type="dxa"/>
            <w:vAlign w:val="center"/>
          </w:tcPr>
          <w:p w:rsidR="0002302A" w:rsidRPr="0002302A" w:rsidRDefault="007155EB" w:rsidP="00C8082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534,66</w:t>
            </w:r>
          </w:p>
        </w:tc>
        <w:tc>
          <w:tcPr>
            <w:tcW w:w="857" w:type="dxa"/>
            <w:vAlign w:val="center"/>
          </w:tcPr>
          <w:p w:rsidR="0002302A" w:rsidRPr="0002302A" w:rsidRDefault="007155EB" w:rsidP="00C8082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534,54</w:t>
            </w:r>
          </w:p>
        </w:tc>
        <w:tc>
          <w:tcPr>
            <w:tcW w:w="850" w:type="dxa"/>
            <w:vAlign w:val="center"/>
          </w:tcPr>
          <w:p w:rsidR="0002302A" w:rsidRPr="0002302A" w:rsidRDefault="007155EB" w:rsidP="00C8082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534,54</w:t>
            </w:r>
          </w:p>
        </w:tc>
        <w:tc>
          <w:tcPr>
            <w:tcW w:w="1054" w:type="dxa"/>
            <w:vAlign w:val="center"/>
          </w:tcPr>
          <w:p w:rsidR="0002302A" w:rsidRPr="0002302A" w:rsidRDefault="007155EB" w:rsidP="0002302A">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542,558</w:t>
            </w:r>
          </w:p>
        </w:tc>
      </w:tr>
      <w:tr w:rsidR="0002302A" w:rsidRPr="0002302A" w:rsidTr="0002302A">
        <w:trPr>
          <w:cantSplit/>
          <w:trHeight w:val="240"/>
          <w:jc w:val="center"/>
        </w:trPr>
        <w:tc>
          <w:tcPr>
            <w:tcW w:w="567"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02302A">
              <w:rPr>
                <w:rFonts w:ascii="Times New Roman" w:eastAsia="Times New Roman" w:hAnsi="Times New Roman" w:cs="Times New Roman"/>
                <w:color w:val="000000" w:themeColor="text1"/>
                <w:sz w:val="14"/>
                <w:szCs w:val="14"/>
              </w:rPr>
              <w:t>3.</w:t>
            </w:r>
          </w:p>
        </w:tc>
        <w:tc>
          <w:tcPr>
            <w:tcW w:w="2012" w:type="dxa"/>
          </w:tcPr>
          <w:p w:rsidR="0002302A" w:rsidRPr="0002302A" w:rsidRDefault="0002302A" w:rsidP="004E6EB4">
            <w:pPr>
              <w:widowControl w:val="0"/>
              <w:autoSpaceDE w:val="0"/>
              <w:autoSpaceDN w:val="0"/>
              <w:adjustRightInd w:val="0"/>
              <w:spacing w:after="0" w:line="240" w:lineRule="auto"/>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rPr>
              <w:t>Доля охвата льготных категорий граждан на территории муниципального образования город Дивногорск</w:t>
            </w:r>
          </w:p>
        </w:tc>
        <w:tc>
          <w:tcPr>
            <w:tcW w:w="1033"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w:t>
            </w:r>
          </w:p>
        </w:tc>
        <w:tc>
          <w:tcPr>
            <w:tcW w:w="930"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данные организаций</w:t>
            </w:r>
          </w:p>
        </w:tc>
        <w:tc>
          <w:tcPr>
            <w:tcW w:w="666"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62</w:t>
            </w:r>
          </w:p>
        </w:tc>
        <w:tc>
          <w:tcPr>
            <w:tcW w:w="720"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62</w:t>
            </w:r>
          </w:p>
        </w:tc>
        <w:tc>
          <w:tcPr>
            <w:tcW w:w="750"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62</w:t>
            </w:r>
          </w:p>
        </w:tc>
        <w:tc>
          <w:tcPr>
            <w:tcW w:w="802"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62</w:t>
            </w:r>
          </w:p>
        </w:tc>
        <w:tc>
          <w:tcPr>
            <w:tcW w:w="757"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62</w:t>
            </w:r>
          </w:p>
        </w:tc>
        <w:tc>
          <w:tcPr>
            <w:tcW w:w="747"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62</w:t>
            </w:r>
          </w:p>
        </w:tc>
        <w:tc>
          <w:tcPr>
            <w:tcW w:w="869"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62</w:t>
            </w:r>
          </w:p>
        </w:tc>
        <w:tc>
          <w:tcPr>
            <w:tcW w:w="719"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62</w:t>
            </w:r>
          </w:p>
        </w:tc>
        <w:tc>
          <w:tcPr>
            <w:tcW w:w="856"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65</w:t>
            </w:r>
          </w:p>
        </w:tc>
        <w:tc>
          <w:tcPr>
            <w:tcW w:w="850"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62</w:t>
            </w:r>
          </w:p>
        </w:tc>
        <w:tc>
          <w:tcPr>
            <w:tcW w:w="857"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62</w:t>
            </w:r>
          </w:p>
        </w:tc>
        <w:tc>
          <w:tcPr>
            <w:tcW w:w="850" w:type="dxa"/>
            <w:vAlign w:val="center"/>
          </w:tcPr>
          <w:p w:rsidR="0002302A" w:rsidRPr="0002302A" w:rsidRDefault="0002302A"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sidRPr="0002302A">
              <w:rPr>
                <w:rFonts w:ascii="Times New Roman" w:eastAsia="Times New Roman" w:hAnsi="Times New Roman" w:cs="Times New Roman"/>
                <w:color w:val="000000" w:themeColor="text1"/>
                <w:sz w:val="14"/>
                <w:szCs w:val="14"/>
                <w:lang w:eastAsia="en-US"/>
              </w:rPr>
              <w:t>62</w:t>
            </w:r>
          </w:p>
        </w:tc>
        <w:tc>
          <w:tcPr>
            <w:tcW w:w="1054" w:type="dxa"/>
            <w:vAlign w:val="center"/>
          </w:tcPr>
          <w:p w:rsidR="0002302A" w:rsidRPr="0002302A" w:rsidRDefault="007155EB" w:rsidP="0002302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lang w:eastAsia="en-US"/>
              </w:rPr>
            </w:pPr>
            <w:r>
              <w:rPr>
                <w:rFonts w:ascii="Times New Roman" w:eastAsia="Times New Roman" w:hAnsi="Times New Roman" w:cs="Times New Roman"/>
                <w:color w:val="000000" w:themeColor="text1"/>
                <w:sz w:val="14"/>
                <w:szCs w:val="14"/>
                <w:lang w:eastAsia="en-US"/>
              </w:rPr>
              <w:t>65</w:t>
            </w: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2.3. Механизм реализации подпрограммы</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 которое:</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w:t>
      </w:r>
      <w:r w:rsidRPr="009A35F5">
        <w:rPr>
          <w:rFonts w:ascii="Times New Roman" w:eastAsia="Times New Roman" w:hAnsi="Times New Roman" w:cs="Times New Roman"/>
          <w:color w:val="000000" w:themeColor="text1"/>
          <w:sz w:val="28"/>
          <w:szCs w:val="28"/>
        </w:rPr>
        <w:t xml:space="preserve"> </w:t>
      </w:r>
      <w:r w:rsidRPr="009A35F5">
        <w:rPr>
          <w:rFonts w:ascii="Times New Roman" w:eastAsia="Times New Roman" w:hAnsi="Times New Roman" w:cs="Times New Roman"/>
          <w:color w:val="000000" w:themeColor="text1"/>
          <w:sz w:val="24"/>
          <w:szCs w:val="24"/>
        </w:rPr>
        <w:t>осуществляет контроль за выполнением целевых показателей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Управление подпрограммой и контроль за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A35F5">
        <w:rPr>
          <w:rFonts w:ascii="Times New Roman" w:eastAsia="Times New Roman" w:hAnsi="Times New Roman" w:cs="Times New Roman"/>
          <w:color w:val="000000" w:themeColor="text1"/>
          <w:sz w:val="24"/>
          <w:szCs w:val="24"/>
        </w:rPr>
        <w:t xml:space="preserve">Контроль за реализацией подпрограммы осуществляет по итогам каждого года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9A35F5">
        <w:rPr>
          <w:rFonts w:ascii="Times New Roman" w:eastAsia="Times New Roman" w:hAnsi="Times New Roman"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Управление и контроль за реализацией программы осуществляет МКУ «УСГХ»,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9A35F5" w:rsidRPr="009A35F5" w:rsidRDefault="009A35F5" w:rsidP="009A35F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2.4. Оценка социально-экономической эффективности</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мероприятий, предусмотренных подпрограммой, позволит:</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потребность населения города в безопасных и качественных пассажирских перевозках;</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финансовую поддержку предприятий транспортного комплекса в городе Дивногорске;</w:t>
      </w:r>
    </w:p>
    <w:p w:rsidR="009A35F5" w:rsidRPr="009A35F5" w:rsidRDefault="009A35F5" w:rsidP="009A35F5">
      <w:pPr>
        <w:spacing w:after="0" w:line="240" w:lineRule="auto"/>
        <w:ind w:firstLine="708"/>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rPr>
        <w:t xml:space="preserve">- </w:t>
      </w:r>
      <w:r w:rsidRPr="009A35F5">
        <w:rPr>
          <w:rFonts w:ascii="Times New Roman" w:eastAsia="Times New Roman" w:hAnsi="Times New Roman" w:cs="Times New Roman"/>
          <w:color w:val="000000" w:themeColor="text1"/>
          <w:sz w:val="24"/>
          <w:szCs w:val="24"/>
          <w:lang w:eastAsia="en-US"/>
        </w:rPr>
        <w:t>увеличиться объем оказанных транспортных;</w:t>
      </w:r>
    </w:p>
    <w:p w:rsidR="009A35F5" w:rsidRPr="009A35F5" w:rsidRDefault="009A35F5" w:rsidP="009A35F5">
      <w:pPr>
        <w:spacing w:after="0" w:line="240" w:lineRule="auto"/>
        <w:ind w:firstLine="708"/>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lang w:eastAsia="en-US"/>
        </w:rPr>
        <w:t>- увеличится количество перевезенных (отправленных) пассажиров;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Приложение № 1</w:t>
      </w:r>
    </w:p>
    <w:p w:rsidR="009A35F5" w:rsidRPr="009A35F5" w:rsidRDefault="009A35F5" w:rsidP="009A35F5">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«Пассажирские перевозки» </w:t>
      </w:r>
    </w:p>
    <w:p w:rsidR="00870505" w:rsidRDefault="00870505"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b/>
          <w:bCs/>
          <w:color w:val="000000"/>
          <w:sz w:val="24"/>
          <w:szCs w:val="24"/>
        </w:rPr>
      </w:pPr>
    </w:p>
    <w:p w:rsidR="009A35F5" w:rsidRDefault="002C2542"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b/>
          <w:bCs/>
          <w:color w:val="000000"/>
          <w:sz w:val="24"/>
          <w:szCs w:val="24"/>
        </w:rPr>
      </w:pPr>
      <w:r w:rsidRPr="002C2542">
        <w:rPr>
          <w:rFonts w:ascii="Times New Roman" w:eastAsia="Times New Roman" w:hAnsi="Times New Roman" w:cs="Times New Roman"/>
          <w:b/>
          <w:bCs/>
          <w:color w:val="000000"/>
          <w:sz w:val="24"/>
          <w:szCs w:val="24"/>
        </w:rPr>
        <w:t>Перечень мероприятий подпрограммы с указанием объема средств на их реализацию и ожидаемых результатов</w:t>
      </w:r>
    </w:p>
    <w:p w:rsidR="00870505" w:rsidRPr="009A35F5" w:rsidRDefault="00870505"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color w:val="000000" w:themeColor="text1"/>
          <w:sz w:val="20"/>
          <w:szCs w:val="20"/>
        </w:rPr>
      </w:pP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66"/>
        <w:gridCol w:w="883"/>
        <w:gridCol w:w="468"/>
        <w:gridCol w:w="521"/>
        <w:gridCol w:w="843"/>
        <w:gridCol w:w="427"/>
        <w:gridCol w:w="782"/>
        <w:gridCol w:w="850"/>
        <w:gridCol w:w="832"/>
        <w:gridCol w:w="709"/>
        <w:gridCol w:w="755"/>
        <w:gridCol w:w="850"/>
        <w:gridCol w:w="851"/>
        <w:gridCol w:w="850"/>
        <w:gridCol w:w="711"/>
        <w:gridCol w:w="734"/>
        <w:gridCol w:w="725"/>
        <w:gridCol w:w="697"/>
        <w:gridCol w:w="696"/>
        <w:gridCol w:w="756"/>
        <w:gridCol w:w="1134"/>
      </w:tblGrid>
      <w:tr w:rsidR="0007553F" w:rsidRPr="00870505" w:rsidTr="0007553F">
        <w:trPr>
          <w:trHeight w:val="874"/>
        </w:trPr>
        <w:tc>
          <w:tcPr>
            <w:tcW w:w="1228" w:type="dxa"/>
            <w:gridSpan w:val="2"/>
            <w:vMerge w:val="restart"/>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Наименование программы, подпрограммы</w:t>
            </w:r>
          </w:p>
        </w:tc>
        <w:tc>
          <w:tcPr>
            <w:tcW w:w="886" w:type="dxa"/>
            <w:vMerge w:val="restart"/>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РБС</w:t>
            </w:r>
          </w:p>
        </w:tc>
        <w:tc>
          <w:tcPr>
            <w:tcW w:w="2259" w:type="dxa"/>
            <w:gridSpan w:val="4"/>
            <w:vMerge w:val="restart"/>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Код бюджетной классификации</w:t>
            </w:r>
          </w:p>
        </w:tc>
        <w:tc>
          <w:tcPr>
            <w:tcW w:w="10795" w:type="dxa"/>
            <w:gridSpan w:val="14"/>
            <w:vAlign w:val="center"/>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Расходы</w:t>
            </w:r>
          </w:p>
        </w:tc>
        <w:tc>
          <w:tcPr>
            <w:tcW w:w="1134" w:type="dxa"/>
            <w:vMerge w:val="restart"/>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Ожидаемый результат от реализации подпрограммного мероприятия (в натуральном выражении)</w:t>
            </w:r>
          </w:p>
        </w:tc>
      </w:tr>
      <w:tr w:rsidR="0007553F" w:rsidRPr="00870505" w:rsidTr="0007553F">
        <w:trPr>
          <w:trHeight w:val="265"/>
        </w:trPr>
        <w:tc>
          <w:tcPr>
            <w:tcW w:w="1228" w:type="dxa"/>
            <w:gridSpan w:val="2"/>
            <w:vMerge/>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p>
        </w:tc>
        <w:tc>
          <w:tcPr>
            <w:tcW w:w="886" w:type="dxa"/>
            <w:vMerge/>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p>
        </w:tc>
        <w:tc>
          <w:tcPr>
            <w:tcW w:w="2259" w:type="dxa"/>
            <w:gridSpan w:val="4"/>
            <w:vMerge/>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p>
        </w:tc>
        <w:tc>
          <w:tcPr>
            <w:tcW w:w="10795" w:type="dxa"/>
            <w:gridSpan w:val="14"/>
            <w:vAlign w:val="center"/>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(тыс. руб.), годы</w:t>
            </w:r>
          </w:p>
        </w:tc>
        <w:tc>
          <w:tcPr>
            <w:tcW w:w="1134" w:type="dxa"/>
            <w:vMerge/>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p>
        </w:tc>
      </w:tr>
      <w:tr w:rsidR="0007553F" w:rsidRPr="00870505" w:rsidTr="0007553F">
        <w:trPr>
          <w:trHeight w:val="384"/>
        </w:trPr>
        <w:tc>
          <w:tcPr>
            <w:tcW w:w="1228" w:type="dxa"/>
            <w:gridSpan w:val="2"/>
            <w:vMerge/>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p>
        </w:tc>
        <w:tc>
          <w:tcPr>
            <w:tcW w:w="886" w:type="dxa"/>
            <w:vMerge/>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p>
        </w:tc>
        <w:tc>
          <w:tcPr>
            <w:tcW w:w="468"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РБС</w:t>
            </w:r>
          </w:p>
        </w:tc>
        <w:tc>
          <w:tcPr>
            <w:tcW w:w="521"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РзПр</w:t>
            </w:r>
          </w:p>
        </w:tc>
        <w:tc>
          <w:tcPr>
            <w:tcW w:w="843"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ЦСР</w:t>
            </w:r>
          </w:p>
        </w:tc>
        <w:tc>
          <w:tcPr>
            <w:tcW w:w="427"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ВР</w:t>
            </w:r>
          </w:p>
        </w:tc>
        <w:tc>
          <w:tcPr>
            <w:tcW w:w="782"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2014</w:t>
            </w:r>
          </w:p>
        </w:tc>
        <w:tc>
          <w:tcPr>
            <w:tcW w:w="850"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2015</w:t>
            </w:r>
          </w:p>
        </w:tc>
        <w:tc>
          <w:tcPr>
            <w:tcW w:w="832"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2016</w:t>
            </w:r>
          </w:p>
        </w:tc>
        <w:tc>
          <w:tcPr>
            <w:tcW w:w="709"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2017</w:t>
            </w:r>
          </w:p>
        </w:tc>
        <w:tc>
          <w:tcPr>
            <w:tcW w:w="755"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2018</w:t>
            </w:r>
          </w:p>
        </w:tc>
        <w:tc>
          <w:tcPr>
            <w:tcW w:w="850"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2019</w:t>
            </w:r>
          </w:p>
        </w:tc>
        <w:tc>
          <w:tcPr>
            <w:tcW w:w="851"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2020</w:t>
            </w:r>
          </w:p>
        </w:tc>
        <w:tc>
          <w:tcPr>
            <w:tcW w:w="850"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2021</w:t>
            </w:r>
          </w:p>
        </w:tc>
        <w:tc>
          <w:tcPr>
            <w:tcW w:w="763"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2022</w:t>
            </w:r>
          </w:p>
        </w:tc>
        <w:tc>
          <w:tcPr>
            <w:tcW w:w="746"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2023</w:t>
            </w:r>
          </w:p>
        </w:tc>
        <w:tc>
          <w:tcPr>
            <w:tcW w:w="734"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2024</w:t>
            </w:r>
          </w:p>
        </w:tc>
        <w:tc>
          <w:tcPr>
            <w:tcW w:w="697" w:type="dxa"/>
            <w:vAlign w:val="center"/>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2025</w:t>
            </w:r>
          </w:p>
        </w:tc>
        <w:tc>
          <w:tcPr>
            <w:tcW w:w="620" w:type="dxa"/>
            <w:vAlign w:val="center"/>
          </w:tcPr>
          <w:p w:rsidR="0007553F" w:rsidRPr="002C2542" w:rsidRDefault="0007553F" w:rsidP="0007553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2026</w:t>
            </w:r>
          </w:p>
        </w:tc>
        <w:tc>
          <w:tcPr>
            <w:tcW w:w="756"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Итого на период</w:t>
            </w:r>
          </w:p>
        </w:tc>
        <w:tc>
          <w:tcPr>
            <w:tcW w:w="1134" w:type="dxa"/>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p>
        </w:tc>
      </w:tr>
      <w:tr w:rsidR="0007553F" w:rsidRPr="002C2542" w:rsidTr="0007553F">
        <w:trPr>
          <w:trHeight w:val="288"/>
        </w:trPr>
        <w:tc>
          <w:tcPr>
            <w:tcW w:w="762" w:type="dxa"/>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p>
        </w:tc>
        <w:tc>
          <w:tcPr>
            <w:tcW w:w="15540" w:type="dxa"/>
            <w:gridSpan w:val="21"/>
            <w:vAlign w:val="center"/>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Цель подпрограммы: Повышение доступности транспортных услуг</w:t>
            </w:r>
          </w:p>
        </w:tc>
      </w:tr>
      <w:tr w:rsidR="0007553F" w:rsidRPr="002C2542" w:rsidTr="0007553F">
        <w:trPr>
          <w:trHeight w:val="288"/>
        </w:trPr>
        <w:tc>
          <w:tcPr>
            <w:tcW w:w="762" w:type="dxa"/>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p>
        </w:tc>
        <w:tc>
          <w:tcPr>
            <w:tcW w:w="15540" w:type="dxa"/>
            <w:gridSpan w:val="21"/>
            <w:vAlign w:val="center"/>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Задача 1. Обеспечение потребности населения в перевозках</w:t>
            </w:r>
          </w:p>
        </w:tc>
      </w:tr>
      <w:tr w:rsidR="0007553F" w:rsidRPr="00870505" w:rsidTr="0007553F">
        <w:trPr>
          <w:trHeight w:val="616"/>
        </w:trPr>
        <w:tc>
          <w:tcPr>
            <w:tcW w:w="1228" w:type="dxa"/>
            <w:gridSpan w:val="2"/>
            <w:vMerge w:val="restart"/>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 xml:space="preserve">Мероприятие 1 </w:t>
            </w:r>
            <w:r w:rsidRPr="002C2542">
              <w:rPr>
                <w:rFonts w:ascii="Times New Roman" w:eastAsia="Times New Roman" w:hAnsi="Times New Roman" w:cs="Times New Roman"/>
                <w:color w:val="000000"/>
                <w:sz w:val="12"/>
                <w:szCs w:val="12"/>
              </w:rPr>
              <w:t>Проведение конкурсов на осуществление транспортного обслуживания пассажиров в соответствии с действующим законодательством</w:t>
            </w:r>
          </w:p>
        </w:tc>
        <w:tc>
          <w:tcPr>
            <w:tcW w:w="886"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843"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0720088060</w:t>
            </w:r>
          </w:p>
        </w:tc>
        <w:tc>
          <w:tcPr>
            <w:tcW w:w="427"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240</w:t>
            </w:r>
          </w:p>
        </w:tc>
        <w:tc>
          <w:tcPr>
            <w:tcW w:w="782"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32"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09"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55"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851"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3"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46"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34"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697" w:type="dxa"/>
            <w:vAlign w:val="center"/>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620" w:type="dxa"/>
            <w:vAlign w:val="center"/>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56"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1134" w:type="dxa"/>
            <w:vMerge w:val="restart"/>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Проведение конкурсов; заключение контрактов на транспортное обслуживание пассажиров</w:t>
            </w:r>
          </w:p>
        </w:tc>
      </w:tr>
      <w:tr w:rsidR="0007553F" w:rsidRPr="00870505" w:rsidTr="0007553F">
        <w:trPr>
          <w:trHeight w:val="697"/>
        </w:trPr>
        <w:tc>
          <w:tcPr>
            <w:tcW w:w="1228" w:type="dxa"/>
            <w:gridSpan w:val="2"/>
            <w:vMerge/>
            <w:vAlign w:val="center"/>
            <w:hideMark/>
          </w:tcPr>
          <w:p w:rsidR="0007553F" w:rsidRPr="002C2542" w:rsidRDefault="0007553F" w:rsidP="0007553F">
            <w:pPr>
              <w:spacing w:after="0" w:line="240" w:lineRule="auto"/>
              <w:jc w:val="center"/>
              <w:rPr>
                <w:rFonts w:ascii="Times New Roman" w:eastAsia="Times New Roman" w:hAnsi="Times New Roman" w:cs="Times New Roman"/>
                <w:b/>
                <w:bCs/>
                <w:color w:val="000000"/>
                <w:sz w:val="12"/>
                <w:szCs w:val="12"/>
              </w:rPr>
            </w:pPr>
          </w:p>
        </w:tc>
        <w:tc>
          <w:tcPr>
            <w:tcW w:w="886"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870505">
              <w:rPr>
                <w:rFonts w:ascii="Times New Roman" w:eastAsia="Times New Roman" w:hAnsi="Times New Roman" w:cs="Times New Roman"/>
                <w:color w:val="000000"/>
                <w:sz w:val="12"/>
                <w:szCs w:val="12"/>
              </w:rPr>
              <w:t>МКУ «УСГХ»</w:t>
            </w:r>
          </w:p>
        </w:tc>
        <w:tc>
          <w:tcPr>
            <w:tcW w:w="468"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938</w:t>
            </w:r>
          </w:p>
        </w:tc>
        <w:tc>
          <w:tcPr>
            <w:tcW w:w="521"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843"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Pr="002C2542">
              <w:rPr>
                <w:rFonts w:ascii="Times New Roman" w:eastAsia="Times New Roman" w:hAnsi="Times New Roman" w:cs="Times New Roman"/>
                <w:color w:val="000000"/>
                <w:sz w:val="12"/>
                <w:szCs w:val="12"/>
              </w:rPr>
              <w:t>720088060</w:t>
            </w:r>
          </w:p>
        </w:tc>
        <w:tc>
          <w:tcPr>
            <w:tcW w:w="427"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240</w:t>
            </w:r>
          </w:p>
        </w:tc>
        <w:tc>
          <w:tcPr>
            <w:tcW w:w="782"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32"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09"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55"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3"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746"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734"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697" w:type="dxa"/>
            <w:vAlign w:val="center"/>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0,10</w:t>
            </w:r>
          </w:p>
        </w:tc>
        <w:tc>
          <w:tcPr>
            <w:tcW w:w="620" w:type="dxa"/>
            <w:vAlign w:val="center"/>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0,10</w:t>
            </w:r>
          </w:p>
        </w:tc>
        <w:tc>
          <w:tcPr>
            <w:tcW w:w="756"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0,5</w:t>
            </w:r>
          </w:p>
        </w:tc>
        <w:tc>
          <w:tcPr>
            <w:tcW w:w="1134" w:type="dxa"/>
            <w:vMerge/>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p>
        </w:tc>
      </w:tr>
      <w:tr w:rsidR="0007553F" w:rsidRPr="00870505" w:rsidTr="0007553F">
        <w:trPr>
          <w:trHeight w:val="744"/>
        </w:trPr>
        <w:tc>
          <w:tcPr>
            <w:tcW w:w="1228" w:type="dxa"/>
            <w:gridSpan w:val="2"/>
            <w:vMerge w:val="restart"/>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Мероприятие 2</w:t>
            </w:r>
            <w:r w:rsidRPr="002C2542">
              <w:rPr>
                <w:rFonts w:ascii="Times New Roman" w:eastAsia="Times New Roman" w:hAnsi="Times New Roman" w:cs="Times New Roman"/>
                <w:color w:val="000000"/>
                <w:sz w:val="12"/>
                <w:szCs w:val="12"/>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886"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843"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Pr="002C2542">
              <w:rPr>
                <w:rFonts w:ascii="Times New Roman" w:eastAsia="Times New Roman" w:hAnsi="Times New Roman" w:cs="Times New Roman"/>
                <w:color w:val="000000"/>
                <w:sz w:val="12"/>
                <w:szCs w:val="12"/>
              </w:rPr>
              <w:t>720088060</w:t>
            </w:r>
          </w:p>
        </w:tc>
        <w:tc>
          <w:tcPr>
            <w:tcW w:w="427"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12 077,00</w:t>
            </w:r>
          </w:p>
        </w:tc>
        <w:tc>
          <w:tcPr>
            <w:tcW w:w="850"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14 777,00</w:t>
            </w:r>
          </w:p>
        </w:tc>
        <w:tc>
          <w:tcPr>
            <w:tcW w:w="832"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12 593,90</w:t>
            </w:r>
          </w:p>
        </w:tc>
        <w:tc>
          <w:tcPr>
            <w:tcW w:w="709"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12 588,90</w:t>
            </w:r>
          </w:p>
        </w:tc>
        <w:tc>
          <w:tcPr>
            <w:tcW w:w="755"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11 400,00</w:t>
            </w:r>
          </w:p>
        </w:tc>
        <w:tc>
          <w:tcPr>
            <w:tcW w:w="850"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14 033,50</w:t>
            </w:r>
          </w:p>
        </w:tc>
        <w:tc>
          <w:tcPr>
            <w:tcW w:w="851"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17 675,60</w:t>
            </w:r>
          </w:p>
        </w:tc>
        <w:tc>
          <w:tcPr>
            <w:tcW w:w="850"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19 915,10</w:t>
            </w:r>
          </w:p>
        </w:tc>
        <w:tc>
          <w:tcPr>
            <w:tcW w:w="763"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46"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34"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697" w:type="dxa"/>
            <w:vAlign w:val="center"/>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620" w:type="dxa"/>
            <w:vAlign w:val="center"/>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56"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115 061,00</w:t>
            </w:r>
          </w:p>
        </w:tc>
        <w:tc>
          <w:tcPr>
            <w:tcW w:w="1134" w:type="dxa"/>
            <w:vMerge w:val="restart"/>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Предоставление субсидии</w:t>
            </w:r>
          </w:p>
        </w:tc>
      </w:tr>
      <w:tr w:rsidR="0007553F" w:rsidRPr="00870505" w:rsidTr="0007553F">
        <w:trPr>
          <w:trHeight w:val="1200"/>
        </w:trPr>
        <w:tc>
          <w:tcPr>
            <w:tcW w:w="1228" w:type="dxa"/>
            <w:gridSpan w:val="2"/>
            <w:vMerge/>
            <w:vAlign w:val="center"/>
            <w:hideMark/>
          </w:tcPr>
          <w:p w:rsidR="0007553F" w:rsidRPr="002C2542" w:rsidRDefault="0007553F" w:rsidP="0007553F">
            <w:pPr>
              <w:spacing w:after="0" w:line="240" w:lineRule="auto"/>
              <w:jc w:val="center"/>
              <w:rPr>
                <w:rFonts w:ascii="Times New Roman" w:eastAsia="Times New Roman" w:hAnsi="Times New Roman" w:cs="Times New Roman"/>
                <w:b/>
                <w:bCs/>
                <w:color w:val="000000"/>
                <w:sz w:val="12"/>
                <w:szCs w:val="12"/>
              </w:rPr>
            </w:pPr>
          </w:p>
        </w:tc>
        <w:tc>
          <w:tcPr>
            <w:tcW w:w="886"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870505">
              <w:rPr>
                <w:rFonts w:ascii="Times New Roman" w:eastAsia="Times New Roman" w:hAnsi="Times New Roman" w:cs="Times New Roman"/>
                <w:color w:val="000000"/>
                <w:sz w:val="12"/>
                <w:szCs w:val="12"/>
              </w:rPr>
              <w:t>МКУ «УСГХ»</w:t>
            </w:r>
          </w:p>
        </w:tc>
        <w:tc>
          <w:tcPr>
            <w:tcW w:w="468"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938</w:t>
            </w:r>
          </w:p>
        </w:tc>
        <w:tc>
          <w:tcPr>
            <w:tcW w:w="521"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843"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Pr="002C2542">
              <w:rPr>
                <w:rFonts w:ascii="Times New Roman" w:eastAsia="Times New Roman" w:hAnsi="Times New Roman" w:cs="Times New Roman"/>
                <w:color w:val="000000"/>
                <w:sz w:val="12"/>
                <w:szCs w:val="12"/>
              </w:rPr>
              <w:t>720088060</w:t>
            </w:r>
          </w:p>
        </w:tc>
        <w:tc>
          <w:tcPr>
            <w:tcW w:w="427"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32"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09"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55"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3"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20 169,40</w:t>
            </w:r>
          </w:p>
        </w:tc>
        <w:tc>
          <w:tcPr>
            <w:tcW w:w="746" w:type="dxa"/>
            <w:shd w:val="clear" w:color="auto" w:fill="auto"/>
            <w:vAlign w:val="center"/>
            <w:hideMark/>
          </w:tcPr>
          <w:p w:rsidR="0007553F" w:rsidRPr="002C2542" w:rsidRDefault="002E036D"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22 722,30</w:t>
            </w:r>
          </w:p>
        </w:tc>
        <w:tc>
          <w:tcPr>
            <w:tcW w:w="734" w:type="dxa"/>
            <w:shd w:val="clear" w:color="auto" w:fill="auto"/>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21 258,60</w:t>
            </w:r>
          </w:p>
        </w:tc>
        <w:tc>
          <w:tcPr>
            <w:tcW w:w="697" w:type="dxa"/>
            <w:vAlign w:val="center"/>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21 258,60</w:t>
            </w:r>
          </w:p>
        </w:tc>
        <w:tc>
          <w:tcPr>
            <w:tcW w:w="620" w:type="dxa"/>
            <w:vAlign w:val="center"/>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21 258,60</w:t>
            </w:r>
          </w:p>
        </w:tc>
        <w:tc>
          <w:tcPr>
            <w:tcW w:w="756" w:type="dxa"/>
            <w:shd w:val="clear" w:color="auto" w:fill="auto"/>
            <w:vAlign w:val="center"/>
            <w:hideMark/>
          </w:tcPr>
          <w:p w:rsidR="0007553F" w:rsidRPr="002C2542" w:rsidRDefault="002E036D"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106 667,50</w:t>
            </w:r>
          </w:p>
        </w:tc>
        <w:tc>
          <w:tcPr>
            <w:tcW w:w="1134" w:type="dxa"/>
            <w:vMerge/>
            <w:vAlign w:val="center"/>
            <w:hideMark/>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p>
        </w:tc>
      </w:tr>
      <w:tr w:rsidR="0007553F" w:rsidRPr="00870505" w:rsidTr="0007553F">
        <w:trPr>
          <w:trHeight w:val="5098"/>
        </w:trPr>
        <w:tc>
          <w:tcPr>
            <w:tcW w:w="1228" w:type="dxa"/>
            <w:gridSpan w:val="2"/>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lastRenderedPageBreak/>
              <w:t>Мероприятие 3</w:t>
            </w:r>
          </w:p>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color w:val="000000"/>
                <w:sz w:val="12"/>
                <w:szCs w:val="12"/>
              </w:rPr>
              <w:t>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w:t>
            </w:r>
          </w:p>
        </w:tc>
        <w:tc>
          <w:tcPr>
            <w:tcW w:w="886"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843" w:type="dxa"/>
            <w:shd w:val="clear" w:color="auto" w:fill="auto"/>
            <w:noWrap/>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О720074020</w:t>
            </w:r>
          </w:p>
        </w:tc>
        <w:tc>
          <w:tcPr>
            <w:tcW w:w="427" w:type="dxa"/>
            <w:shd w:val="clear" w:color="auto" w:fill="auto"/>
            <w:noWrap/>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32"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09"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55"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1 933,70</w:t>
            </w:r>
          </w:p>
        </w:tc>
        <w:tc>
          <w:tcPr>
            <w:tcW w:w="850"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3"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46"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34"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697" w:type="dxa"/>
            <w:vAlign w:val="center"/>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620" w:type="dxa"/>
            <w:vAlign w:val="center"/>
          </w:tcPr>
          <w:p w:rsidR="0007553F" w:rsidRPr="002C2542" w:rsidRDefault="0007553F" w:rsidP="0007553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56"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1 933,70</w:t>
            </w:r>
          </w:p>
        </w:tc>
        <w:tc>
          <w:tcPr>
            <w:tcW w:w="1134"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Предоставление субсидии</w:t>
            </w:r>
          </w:p>
        </w:tc>
      </w:tr>
      <w:tr w:rsidR="0007553F" w:rsidRPr="00870505" w:rsidTr="0007553F">
        <w:trPr>
          <w:trHeight w:val="288"/>
        </w:trPr>
        <w:tc>
          <w:tcPr>
            <w:tcW w:w="1228" w:type="dxa"/>
            <w:gridSpan w:val="2"/>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ИТОГО</w:t>
            </w:r>
          </w:p>
        </w:tc>
        <w:tc>
          <w:tcPr>
            <w:tcW w:w="3145" w:type="dxa"/>
            <w:gridSpan w:val="5"/>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color w:val="000000"/>
                <w:sz w:val="12"/>
                <w:szCs w:val="12"/>
              </w:rPr>
            </w:pPr>
          </w:p>
        </w:tc>
        <w:tc>
          <w:tcPr>
            <w:tcW w:w="782"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12 077,00</w:t>
            </w:r>
          </w:p>
        </w:tc>
        <w:tc>
          <w:tcPr>
            <w:tcW w:w="850" w:type="dxa"/>
            <w:shd w:val="clear" w:color="auto" w:fill="auto"/>
            <w:noWrap/>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14 777,00</w:t>
            </w:r>
          </w:p>
        </w:tc>
        <w:tc>
          <w:tcPr>
            <w:tcW w:w="832" w:type="dxa"/>
            <w:shd w:val="clear" w:color="auto" w:fill="auto"/>
            <w:noWrap/>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12 593,90</w:t>
            </w:r>
          </w:p>
        </w:tc>
        <w:tc>
          <w:tcPr>
            <w:tcW w:w="709" w:type="dxa"/>
            <w:shd w:val="clear" w:color="auto" w:fill="auto"/>
            <w:noWrap/>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12 588,90</w:t>
            </w:r>
          </w:p>
        </w:tc>
        <w:tc>
          <w:tcPr>
            <w:tcW w:w="755" w:type="dxa"/>
            <w:shd w:val="clear" w:color="auto" w:fill="auto"/>
            <w:noWrap/>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11 400,00</w:t>
            </w:r>
          </w:p>
        </w:tc>
        <w:tc>
          <w:tcPr>
            <w:tcW w:w="850"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14 033,60</w:t>
            </w:r>
          </w:p>
        </w:tc>
        <w:tc>
          <w:tcPr>
            <w:tcW w:w="851"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19 609,30</w:t>
            </w:r>
          </w:p>
        </w:tc>
        <w:tc>
          <w:tcPr>
            <w:tcW w:w="850"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19 915,10</w:t>
            </w:r>
          </w:p>
        </w:tc>
        <w:tc>
          <w:tcPr>
            <w:tcW w:w="763"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20 169,50</w:t>
            </w:r>
          </w:p>
        </w:tc>
        <w:tc>
          <w:tcPr>
            <w:tcW w:w="746" w:type="dxa"/>
            <w:shd w:val="clear" w:color="auto" w:fill="auto"/>
            <w:vAlign w:val="center"/>
            <w:hideMark/>
          </w:tcPr>
          <w:p w:rsidR="0007553F" w:rsidRPr="002C2542" w:rsidRDefault="002E036D" w:rsidP="004E6E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22 722,40</w:t>
            </w:r>
          </w:p>
        </w:tc>
        <w:tc>
          <w:tcPr>
            <w:tcW w:w="734" w:type="dxa"/>
            <w:shd w:val="clear" w:color="auto" w:fill="auto"/>
            <w:vAlign w:val="center"/>
            <w:hideMark/>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21 258,70</w:t>
            </w:r>
          </w:p>
        </w:tc>
        <w:tc>
          <w:tcPr>
            <w:tcW w:w="697" w:type="dxa"/>
            <w:vAlign w:val="center"/>
          </w:tcPr>
          <w:p w:rsidR="0007553F" w:rsidRPr="002C2542" w:rsidRDefault="0007553F" w:rsidP="004E6E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21 258,70</w:t>
            </w:r>
          </w:p>
        </w:tc>
        <w:tc>
          <w:tcPr>
            <w:tcW w:w="620" w:type="dxa"/>
            <w:vAlign w:val="center"/>
          </w:tcPr>
          <w:p w:rsidR="0007553F" w:rsidRDefault="0007553F" w:rsidP="0007553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21 258,60</w:t>
            </w:r>
          </w:p>
        </w:tc>
        <w:tc>
          <w:tcPr>
            <w:tcW w:w="756" w:type="dxa"/>
            <w:shd w:val="clear" w:color="auto" w:fill="auto"/>
            <w:vAlign w:val="center"/>
            <w:hideMark/>
          </w:tcPr>
          <w:p w:rsidR="0007553F" w:rsidRPr="002C2542" w:rsidRDefault="002E036D" w:rsidP="004E6E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223 662,80</w:t>
            </w:r>
          </w:p>
        </w:tc>
        <w:tc>
          <w:tcPr>
            <w:tcW w:w="1134" w:type="dxa"/>
            <w:shd w:val="clear" w:color="auto" w:fill="auto"/>
            <w:vAlign w:val="center"/>
            <w:hideMark/>
          </w:tcPr>
          <w:p w:rsidR="0007553F" w:rsidRPr="002C2542" w:rsidRDefault="0007553F" w:rsidP="004E6EB4">
            <w:pPr>
              <w:spacing w:after="0" w:line="240" w:lineRule="auto"/>
              <w:jc w:val="center"/>
              <w:rPr>
                <w:rFonts w:ascii="Calibri" w:eastAsia="Times New Roman" w:hAnsi="Calibri" w:cs="Calibri"/>
                <w:color w:val="000000"/>
                <w:sz w:val="12"/>
                <w:szCs w:val="12"/>
              </w:rPr>
            </w:pP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На начальном этапе ресурсным обеспечением подпрограммы являются средства местного бюджета.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9A35F5" w:rsidRPr="009A35F5" w:rsidRDefault="009A35F5" w:rsidP="009A35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0"/>
          <w:szCs w:val="24"/>
        </w:rPr>
      </w:pPr>
      <w:r w:rsidRPr="009A35F5">
        <w:rPr>
          <w:rFonts w:ascii="Times New Roman" w:eastAsia="Times New Roman" w:hAnsi="Times New Roman" w:cs="Arial"/>
          <w:color w:val="000000" w:themeColor="text1"/>
          <w:sz w:val="24"/>
          <w:szCs w:val="24"/>
        </w:rPr>
        <w:t>Общий объем финанси</w:t>
      </w:r>
      <w:r w:rsidR="009906D1">
        <w:rPr>
          <w:rFonts w:ascii="Times New Roman" w:eastAsia="Times New Roman" w:hAnsi="Times New Roman" w:cs="Arial"/>
          <w:color w:val="000000" w:themeColor="text1"/>
          <w:sz w:val="24"/>
          <w:szCs w:val="24"/>
        </w:rPr>
        <w:t>рования подпрограммы в 2014-2026</w:t>
      </w:r>
      <w:r w:rsidRPr="009A35F5">
        <w:rPr>
          <w:rFonts w:ascii="Times New Roman" w:eastAsia="Times New Roman" w:hAnsi="Times New Roman" w:cs="Arial"/>
          <w:color w:val="000000" w:themeColor="text1"/>
          <w:sz w:val="24"/>
          <w:szCs w:val="24"/>
        </w:rPr>
        <w:t xml:space="preserve"> годах составит </w:t>
      </w:r>
      <w:r w:rsidR="002E036D">
        <w:rPr>
          <w:rFonts w:ascii="Times New Roman" w:eastAsia="Times New Roman" w:hAnsi="Times New Roman" w:cs="Arial"/>
          <w:color w:val="000000" w:themeColor="text1"/>
          <w:sz w:val="24"/>
          <w:szCs w:val="24"/>
        </w:rPr>
        <w:t>223 662,80</w:t>
      </w:r>
      <w:r w:rsidRPr="009A35F5">
        <w:rPr>
          <w:rFonts w:ascii="Times New Roman" w:eastAsia="Times New Roman" w:hAnsi="Times New Roman" w:cs="Arial"/>
          <w:color w:val="000000" w:themeColor="text1"/>
          <w:sz w:val="24"/>
          <w:szCs w:val="24"/>
        </w:rPr>
        <w:t>тыс. рублей, в том числе по годам</w:t>
      </w:r>
      <w:r w:rsidRPr="009A35F5">
        <w:rPr>
          <w:rFonts w:ascii="Times New Roman" w:eastAsia="Times New Roman" w:hAnsi="Times New Roman" w:cs="Times New Roman"/>
          <w:color w:val="000000" w:themeColor="text1"/>
          <w:sz w:val="24"/>
          <w:szCs w:val="24"/>
        </w:rPr>
        <w:t>:</w:t>
      </w:r>
    </w:p>
    <w:p w:rsidR="009A35F5" w:rsidRPr="009A35F5" w:rsidRDefault="009A35F5" w:rsidP="009A35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12 077,00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14 777,00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12 593,90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12 588,90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11 400,00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14 033,60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19 609,30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19 915,10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20 169,50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2023 год – </w:t>
      </w:r>
      <w:r w:rsidR="002E036D">
        <w:rPr>
          <w:rFonts w:ascii="Times New Roman" w:eastAsia="Times New Roman" w:hAnsi="Times New Roman" w:cs="Times New Roman"/>
          <w:color w:val="000000" w:themeColor="text1"/>
          <w:sz w:val="24"/>
          <w:szCs w:val="24"/>
        </w:rPr>
        <w:t>22 722,40</w:t>
      </w:r>
      <w:r w:rsidRPr="009A35F5">
        <w:rPr>
          <w:rFonts w:ascii="Times New Roman" w:eastAsia="Times New Roman" w:hAnsi="Times New Roman" w:cs="Times New Roman"/>
          <w:color w:val="000000" w:themeColor="text1"/>
          <w:sz w:val="24"/>
          <w:szCs w:val="24"/>
        </w:rPr>
        <w:t xml:space="preserve"> тыс. рублей;</w:t>
      </w:r>
    </w:p>
    <w:p w:rsid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w:t>
      </w:r>
      <w:r w:rsidR="00311F69">
        <w:rPr>
          <w:rFonts w:ascii="Times New Roman" w:eastAsia="Times New Roman" w:hAnsi="Times New Roman" w:cs="Times New Roman"/>
          <w:color w:val="000000" w:themeColor="text1"/>
          <w:sz w:val="24"/>
          <w:szCs w:val="24"/>
        </w:rPr>
        <w:t xml:space="preserve">024 год – </w:t>
      </w:r>
      <w:r w:rsidR="00DA1381">
        <w:rPr>
          <w:rFonts w:ascii="Times New Roman" w:eastAsia="Times New Roman" w:hAnsi="Times New Roman" w:cs="Times New Roman"/>
          <w:color w:val="000000" w:themeColor="text1"/>
          <w:sz w:val="24"/>
          <w:szCs w:val="24"/>
        </w:rPr>
        <w:t>21 258,7</w:t>
      </w:r>
      <w:r w:rsidR="00FE08B0">
        <w:rPr>
          <w:rFonts w:ascii="Times New Roman" w:eastAsia="Times New Roman" w:hAnsi="Times New Roman" w:cs="Times New Roman"/>
          <w:color w:val="000000" w:themeColor="text1"/>
          <w:sz w:val="24"/>
          <w:szCs w:val="24"/>
        </w:rPr>
        <w:t>0</w:t>
      </w:r>
      <w:r w:rsidR="00311F69">
        <w:rPr>
          <w:rFonts w:ascii="Times New Roman" w:eastAsia="Times New Roman" w:hAnsi="Times New Roman" w:cs="Times New Roman"/>
          <w:color w:val="000000" w:themeColor="text1"/>
          <w:sz w:val="24"/>
          <w:szCs w:val="24"/>
        </w:rPr>
        <w:t xml:space="preserve"> тыс. рублей;</w:t>
      </w:r>
    </w:p>
    <w:p w:rsidR="00311F69" w:rsidRDefault="00311F69" w:rsidP="009A35F5">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2025 год – </w:t>
      </w:r>
      <w:r w:rsidR="00DA1381">
        <w:rPr>
          <w:rFonts w:ascii="Times New Roman" w:eastAsia="Times New Roman" w:hAnsi="Times New Roman" w:cs="Times New Roman"/>
          <w:color w:val="000000" w:themeColor="text1"/>
          <w:sz w:val="24"/>
          <w:szCs w:val="24"/>
        </w:rPr>
        <w:t>21 258,7</w:t>
      </w:r>
      <w:r w:rsidR="00FE08B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 xml:space="preserve"> тыс.</w:t>
      </w:r>
      <w:r w:rsidR="009906D1">
        <w:rPr>
          <w:rFonts w:ascii="Times New Roman" w:eastAsia="Times New Roman" w:hAnsi="Times New Roman" w:cs="Times New Roman"/>
          <w:color w:val="000000" w:themeColor="text1"/>
          <w:sz w:val="24"/>
          <w:szCs w:val="24"/>
        </w:rPr>
        <w:t xml:space="preserve"> рублей;</w:t>
      </w:r>
    </w:p>
    <w:p w:rsidR="009906D1" w:rsidRPr="009A35F5" w:rsidRDefault="009906D1" w:rsidP="009A35F5">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2026 год – 21 258,70 тыс. рублей.</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5 </w:t>
      </w: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w:t>
      </w:r>
    </w:p>
    <w:p w:rsidR="009A35F5" w:rsidRPr="009A35F5" w:rsidRDefault="009A35F5" w:rsidP="00343BFE">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система муниципального образования город Дивногорск»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ПАСПОРТ ПОДПРОГРАММЫ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«БЕЗОПАСНОСТЬ ДОРОЖНОГО ДВИЖЕНИЯ»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9A35F5" w:rsidRPr="009A35F5" w:rsidTr="009A35F5">
        <w:trPr>
          <w:gridAfter w:val="1"/>
          <w:wAfter w:w="6" w:type="dxa"/>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7507" w:type="dxa"/>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«Безопасность дорожного движения» (далее – подпрограмма)</w:t>
            </w:r>
          </w:p>
          <w:p w:rsidR="009A35F5" w:rsidRPr="009A35F5" w:rsidRDefault="009A35F5" w:rsidP="009A35F5">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themeColor="text1"/>
                <w:sz w:val="24"/>
                <w:szCs w:val="24"/>
              </w:rPr>
            </w:pPr>
          </w:p>
        </w:tc>
      </w:tr>
      <w:tr w:rsidR="009A35F5" w:rsidRPr="009A35F5" w:rsidTr="009A35F5">
        <w:trPr>
          <w:gridAfter w:val="1"/>
          <w:wAfter w:w="6" w:type="dxa"/>
          <w:trHeight w:val="773"/>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7507" w:type="dxa"/>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gridAfter w:val="1"/>
          <w:wAfter w:w="6" w:type="dxa"/>
          <w:trHeight w:val="802"/>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7507"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blPrEx>
          <w:tblCellMar>
            <w:left w:w="70" w:type="dxa"/>
            <w:right w:w="70" w:type="dxa"/>
          </w:tblCellMar>
          <w:tblLook w:val="0000" w:firstRow="0" w:lastRow="0" w:firstColumn="0" w:lastColumn="0" w:noHBand="0" w:noVBand="0"/>
        </w:tblPrEx>
        <w:trPr>
          <w:cantSplit/>
          <w:trHeight w:val="374"/>
          <w:jc w:val="center"/>
        </w:trPr>
        <w:tc>
          <w:tcPr>
            <w:tcW w:w="250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w:t>
            </w:r>
          </w:p>
        </w:tc>
        <w:tc>
          <w:tcPr>
            <w:tcW w:w="7513" w:type="dxa"/>
            <w:gridSpan w:val="2"/>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Обеспечение безопасности дорожного движения</w:t>
            </w:r>
          </w:p>
        </w:tc>
      </w:tr>
      <w:tr w:rsidR="009A35F5" w:rsidRPr="009A35F5" w:rsidTr="009A35F5">
        <w:tblPrEx>
          <w:tblCellMar>
            <w:left w:w="70" w:type="dxa"/>
            <w:right w:w="70" w:type="dxa"/>
          </w:tblCellMar>
          <w:tblLook w:val="0000" w:firstRow="0" w:lastRow="0" w:firstColumn="0" w:lastColumn="0" w:noHBand="0" w:noVBand="0"/>
        </w:tblPrEx>
        <w:trPr>
          <w:cantSplit/>
          <w:trHeight w:val="476"/>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Courier New" w:eastAsia="Times New Roman" w:hAnsi="Courier New" w:cs="Courier New"/>
                <w:color w:val="000000" w:themeColor="text1"/>
                <w:sz w:val="20"/>
                <w:szCs w:val="20"/>
              </w:rPr>
            </w:pPr>
            <w:r w:rsidRPr="009A35F5">
              <w:rPr>
                <w:rFonts w:ascii="Courier New" w:eastAsia="Times New Roman" w:hAnsi="Courier New" w:cs="Courier New"/>
                <w:color w:val="000000" w:themeColor="text1"/>
                <w:sz w:val="20"/>
                <w:szCs w:val="20"/>
              </w:rPr>
              <w:t xml:space="preserve"> </w:t>
            </w:r>
            <w:r w:rsidRPr="009A35F5">
              <w:rPr>
                <w:rFonts w:ascii="Times New Roman" w:eastAsia="Times New Roman" w:hAnsi="Times New Roman" w:cs="Times New Roman"/>
                <w:color w:val="000000" w:themeColor="text1"/>
                <w:sz w:val="24"/>
                <w:szCs w:val="24"/>
              </w:rPr>
              <w:t>- Снижение влияния дорожных условий на безопасность дорожного движения</w:t>
            </w:r>
            <w:r w:rsidRPr="009A35F5">
              <w:rPr>
                <w:rFonts w:ascii="Courier New" w:eastAsia="Times New Roman" w:hAnsi="Courier New" w:cs="Courier New"/>
                <w:color w:val="000000" w:themeColor="text1"/>
                <w:sz w:val="20"/>
                <w:szCs w:val="20"/>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770"/>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7513" w:type="dxa"/>
            <w:gridSpan w:val="2"/>
          </w:tcPr>
          <w:p w:rsidR="009A35F5" w:rsidRPr="009A35F5" w:rsidRDefault="009906D1"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2014-2026</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Look w:val="01E0" w:firstRow="1" w:lastRow="1" w:firstColumn="1" w:lastColumn="1" w:noHBand="0" w:noVBand="0"/>
        </w:tblPrEx>
        <w:trPr>
          <w:trHeight w:val="1261"/>
          <w:jc w:val="center"/>
        </w:trPr>
        <w:tc>
          <w:tcPr>
            <w:tcW w:w="2505"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7513" w:type="dxa"/>
            <w:gridSpan w:val="2"/>
            <w:hideMark/>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Ликвидация очагов аварийности на автомобильных дорогах общего пользования местного значения;</w:t>
            </w:r>
          </w:p>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Количество нанесенной разметки на автомобильных дорогах общего пользования местного значения;</w:t>
            </w:r>
          </w:p>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Приобретение и установка дорожных знаков;</w:t>
            </w:r>
          </w:p>
          <w:p w:rsidR="009A35F5" w:rsidRPr="009A35F5" w:rsidRDefault="009A35F5" w:rsidP="009A35F5">
            <w:pPr>
              <w:widowControl w:val="0"/>
              <w:autoSpaceDE w:val="0"/>
              <w:autoSpaceDN w:val="0"/>
              <w:adjustRightInd w:val="0"/>
              <w:spacing w:after="0" w:line="240" w:lineRule="auto"/>
              <w:rPr>
                <w:rFonts w:ascii="Courier New" w:eastAsia="Times New Roman" w:hAnsi="Courier New" w:cs="Courier New"/>
                <w:color w:val="000000" w:themeColor="text1"/>
                <w:sz w:val="20"/>
                <w:szCs w:val="20"/>
              </w:rPr>
            </w:pPr>
            <w:r w:rsidRPr="009A35F5">
              <w:rPr>
                <w:rFonts w:ascii="Times New Roman" w:eastAsia="Times New Roman" w:hAnsi="Times New Roman" w:cs="Times New Roman"/>
                <w:color w:val="000000" w:themeColor="text1"/>
                <w:sz w:val="24"/>
                <w:szCs w:val="24"/>
              </w:rPr>
              <w:t>- Количество пешеходных переходов оборудованных в соответствии с ГОСТ</w:t>
            </w:r>
            <w:r w:rsidRPr="009A35F5">
              <w:rPr>
                <w:rFonts w:ascii="Courier New" w:eastAsia="Times New Roman" w:hAnsi="Courier New" w:cs="Courier New"/>
                <w:color w:val="000000" w:themeColor="text1"/>
                <w:sz w:val="20"/>
                <w:szCs w:val="20"/>
              </w:rPr>
              <w:t>.</w:t>
            </w:r>
          </w:p>
        </w:tc>
      </w:tr>
      <w:tr w:rsidR="009A35F5" w:rsidRPr="009A35F5" w:rsidTr="009A35F5">
        <w:tblPrEx>
          <w:tblCellMar>
            <w:left w:w="70" w:type="dxa"/>
            <w:right w:w="70" w:type="dxa"/>
          </w:tblCellMar>
          <w:tblLook w:val="0000" w:firstRow="0" w:lastRow="0" w:firstColumn="0" w:lastColumn="0" w:noHBand="0" w:noVBand="0"/>
        </w:tblPrEx>
        <w:trPr>
          <w:cantSplit/>
          <w:trHeight w:val="1089"/>
          <w:jc w:val="center"/>
        </w:trPr>
        <w:tc>
          <w:tcPr>
            <w:tcW w:w="250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 xml:space="preserve">Объем финансирования подпрограммы составит </w:t>
            </w:r>
            <w:r w:rsidR="00FE08B0">
              <w:rPr>
                <w:rFonts w:ascii="Times New Roman" w:eastAsia="Times New Roman" w:hAnsi="Times New Roman" w:cs="Times New Roman"/>
                <w:color w:val="000000" w:themeColor="text1"/>
                <w:sz w:val="24"/>
                <w:szCs w:val="28"/>
              </w:rPr>
              <w:t>17 896,02</w:t>
            </w:r>
            <w:r w:rsidRPr="009A35F5">
              <w:rPr>
                <w:rFonts w:ascii="Times New Roman" w:eastAsia="Times New Roman" w:hAnsi="Times New Roman" w:cs="Times New Roman"/>
                <w:color w:val="000000" w:themeColor="text1"/>
                <w:sz w:val="24"/>
                <w:szCs w:val="28"/>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- 103,00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- 1 004,96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- 902,26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- 1 603,70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- 296,10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- 1 651,30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- 4 988,80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- 3 741,30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- 3 604,60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CF214C">
                  <w:pPr>
                    <w:rPr>
                      <w:color w:val="000000" w:themeColor="text1"/>
                      <w:sz w:val="24"/>
                      <w:szCs w:val="28"/>
                    </w:rPr>
                  </w:pPr>
                  <w:r w:rsidRPr="009A35F5">
                    <w:rPr>
                      <w:color w:val="000000" w:themeColor="text1"/>
                      <w:sz w:val="24"/>
                      <w:szCs w:val="28"/>
                    </w:rPr>
                    <w:t xml:space="preserve">- </w:t>
                  </w:r>
                  <w:r w:rsidR="00CF214C">
                    <w:rPr>
                      <w:color w:val="000000" w:themeColor="text1"/>
                      <w:sz w:val="24"/>
                      <w:szCs w:val="28"/>
                    </w:rPr>
                    <w:t>0,00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343BFE" w:rsidP="00CF214C">
                  <w:pPr>
                    <w:rPr>
                      <w:color w:val="000000" w:themeColor="text1"/>
                      <w:sz w:val="24"/>
                      <w:szCs w:val="28"/>
                    </w:rPr>
                  </w:pPr>
                  <w:r>
                    <w:rPr>
                      <w:color w:val="000000" w:themeColor="text1"/>
                      <w:sz w:val="24"/>
                      <w:szCs w:val="28"/>
                    </w:rPr>
                    <w:t xml:space="preserve">- </w:t>
                  </w:r>
                  <w:r w:rsidR="00CF214C">
                    <w:rPr>
                      <w:color w:val="000000" w:themeColor="text1"/>
                      <w:sz w:val="24"/>
                      <w:szCs w:val="28"/>
                    </w:rPr>
                    <w:t>0,00</w:t>
                  </w:r>
                  <w:r>
                    <w:rPr>
                      <w:color w:val="000000" w:themeColor="text1"/>
                      <w:sz w:val="24"/>
                      <w:szCs w:val="28"/>
                    </w:rPr>
                    <w:t xml:space="preserve"> тыс. рублей;</w:t>
                  </w:r>
                </w:p>
              </w:tc>
            </w:tr>
            <w:tr w:rsidR="00343BFE" w:rsidRPr="009A35F5" w:rsidTr="009A35F5">
              <w:tc>
                <w:tcPr>
                  <w:tcW w:w="781" w:type="dxa"/>
                  <w:vAlign w:val="center"/>
                </w:tcPr>
                <w:p w:rsidR="00343BFE" w:rsidRPr="009A35F5" w:rsidRDefault="00343BFE" w:rsidP="009A35F5">
                  <w:pPr>
                    <w:jc w:val="center"/>
                    <w:rPr>
                      <w:color w:val="000000" w:themeColor="text1"/>
                      <w:sz w:val="24"/>
                      <w:szCs w:val="28"/>
                    </w:rPr>
                  </w:pPr>
                  <w:r>
                    <w:rPr>
                      <w:color w:val="000000" w:themeColor="text1"/>
                      <w:sz w:val="24"/>
                      <w:szCs w:val="28"/>
                    </w:rPr>
                    <w:t>2025</w:t>
                  </w:r>
                </w:p>
              </w:tc>
              <w:tc>
                <w:tcPr>
                  <w:tcW w:w="2977" w:type="dxa"/>
                  <w:vAlign w:val="center"/>
                </w:tcPr>
                <w:p w:rsidR="00343BFE" w:rsidRPr="009A35F5" w:rsidRDefault="00343BFE" w:rsidP="00CF214C">
                  <w:pPr>
                    <w:rPr>
                      <w:color w:val="000000" w:themeColor="text1"/>
                      <w:sz w:val="24"/>
                      <w:szCs w:val="28"/>
                    </w:rPr>
                  </w:pPr>
                  <w:r>
                    <w:rPr>
                      <w:color w:val="000000" w:themeColor="text1"/>
                      <w:sz w:val="24"/>
                      <w:szCs w:val="28"/>
                    </w:rPr>
                    <w:t xml:space="preserve">- </w:t>
                  </w:r>
                  <w:r w:rsidR="00CF214C">
                    <w:rPr>
                      <w:color w:val="000000" w:themeColor="text1"/>
                      <w:sz w:val="24"/>
                      <w:szCs w:val="28"/>
                    </w:rPr>
                    <w:t>0,00</w:t>
                  </w:r>
                  <w:r w:rsidR="009906D1">
                    <w:rPr>
                      <w:color w:val="000000" w:themeColor="text1"/>
                      <w:sz w:val="24"/>
                      <w:szCs w:val="28"/>
                    </w:rPr>
                    <w:t xml:space="preserve"> тыс. рублей;</w:t>
                  </w:r>
                </w:p>
              </w:tc>
            </w:tr>
            <w:tr w:rsidR="009906D1" w:rsidRPr="009A35F5" w:rsidTr="009A35F5">
              <w:tc>
                <w:tcPr>
                  <w:tcW w:w="781" w:type="dxa"/>
                  <w:vAlign w:val="center"/>
                </w:tcPr>
                <w:p w:rsidR="009906D1" w:rsidRDefault="009906D1" w:rsidP="009A35F5">
                  <w:pPr>
                    <w:jc w:val="center"/>
                    <w:rPr>
                      <w:color w:val="000000" w:themeColor="text1"/>
                      <w:sz w:val="24"/>
                      <w:szCs w:val="28"/>
                    </w:rPr>
                  </w:pPr>
                  <w:r>
                    <w:rPr>
                      <w:color w:val="000000" w:themeColor="text1"/>
                      <w:sz w:val="24"/>
                      <w:szCs w:val="28"/>
                    </w:rPr>
                    <w:t>2026</w:t>
                  </w:r>
                </w:p>
              </w:tc>
              <w:tc>
                <w:tcPr>
                  <w:tcW w:w="2977" w:type="dxa"/>
                  <w:vAlign w:val="center"/>
                </w:tcPr>
                <w:p w:rsidR="009906D1" w:rsidRDefault="009906D1" w:rsidP="00CF214C">
                  <w:pPr>
                    <w:rPr>
                      <w:color w:val="000000" w:themeColor="text1"/>
                      <w:sz w:val="24"/>
                      <w:szCs w:val="28"/>
                    </w:rPr>
                  </w:pPr>
                  <w:r>
                    <w:rPr>
                      <w:color w:val="000000" w:themeColor="text1"/>
                      <w:sz w:val="24"/>
                      <w:szCs w:val="28"/>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средства краевого бюджета – 3 553,10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- 232,80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- 2 138,90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- 330,30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343BFE" w:rsidP="009A35F5">
                  <w:pPr>
                    <w:rPr>
                      <w:color w:val="000000" w:themeColor="text1"/>
                      <w:sz w:val="24"/>
                      <w:szCs w:val="28"/>
                    </w:rPr>
                  </w:pPr>
                  <w:r>
                    <w:rPr>
                      <w:color w:val="000000" w:themeColor="text1"/>
                      <w:sz w:val="24"/>
                      <w:szCs w:val="28"/>
                    </w:rPr>
                    <w:t>- 0,00 тыс. рублей;</w:t>
                  </w:r>
                </w:p>
              </w:tc>
            </w:tr>
            <w:tr w:rsidR="00343BFE" w:rsidRPr="009A35F5" w:rsidTr="009A35F5">
              <w:tc>
                <w:tcPr>
                  <w:tcW w:w="781" w:type="dxa"/>
                  <w:vAlign w:val="center"/>
                </w:tcPr>
                <w:p w:rsidR="00343BFE" w:rsidRPr="009A35F5" w:rsidRDefault="00343BFE" w:rsidP="009A35F5">
                  <w:pPr>
                    <w:jc w:val="center"/>
                    <w:rPr>
                      <w:color w:val="000000" w:themeColor="text1"/>
                      <w:sz w:val="24"/>
                      <w:szCs w:val="28"/>
                    </w:rPr>
                  </w:pPr>
                  <w:r>
                    <w:rPr>
                      <w:color w:val="000000" w:themeColor="text1"/>
                      <w:sz w:val="24"/>
                      <w:szCs w:val="28"/>
                    </w:rPr>
                    <w:t xml:space="preserve">2025 </w:t>
                  </w:r>
                </w:p>
              </w:tc>
              <w:tc>
                <w:tcPr>
                  <w:tcW w:w="2977" w:type="dxa"/>
                  <w:vAlign w:val="center"/>
                </w:tcPr>
                <w:p w:rsidR="00343BFE" w:rsidRDefault="00343BFE" w:rsidP="009A35F5">
                  <w:pPr>
                    <w:rPr>
                      <w:color w:val="000000" w:themeColor="text1"/>
                      <w:sz w:val="24"/>
                      <w:szCs w:val="28"/>
                    </w:rPr>
                  </w:pPr>
                  <w:r>
                    <w:rPr>
                      <w:color w:val="000000" w:themeColor="text1"/>
                      <w:sz w:val="24"/>
                      <w:szCs w:val="28"/>
                    </w:rPr>
                    <w:t>- 0</w:t>
                  </w:r>
                  <w:r w:rsidR="009906D1">
                    <w:rPr>
                      <w:color w:val="000000" w:themeColor="text1"/>
                      <w:sz w:val="24"/>
                      <w:szCs w:val="28"/>
                    </w:rPr>
                    <w:t>,00 тыс. рублей;</w:t>
                  </w:r>
                </w:p>
              </w:tc>
            </w:tr>
            <w:tr w:rsidR="009906D1" w:rsidRPr="009A35F5" w:rsidTr="009A35F5">
              <w:tc>
                <w:tcPr>
                  <w:tcW w:w="781" w:type="dxa"/>
                  <w:vAlign w:val="center"/>
                </w:tcPr>
                <w:p w:rsidR="009906D1" w:rsidRDefault="009906D1" w:rsidP="009A35F5">
                  <w:pPr>
                    <w:jc w:val="center"/>
                    <w:rPr>
                      <w:color w:val="000000" w:themeColor="text1"/>
                      <w:sz w:val="24"/>
                      <w:szCs w:val="28"/>
                    </w:rPr>
                  </w:pPr>
                  <w:r>
                    <w:rPr>
                      <w:color w:val="000000" w:themeColor="text1"/>
                      <w:sz w:val="24"/>
                      <w:szCs w:val="28"/>
                    </w:rPr>
                    <w:t>2026</w:t>
                  </w:r>
                </w:p>
              </w:tc>
              <w:tc>
                <w:tcPr>
                  <w:tcW w:w="2977" w:type="dxa"/>
                  <w:vAlign w:val="center"/>
                </w:tcPr>
                <w:p w:rsidR="009906D1" w:rsidRDefault="009906D1" w:rsidP="009A35F5">
                  <w:pPr>
                    <w:rPr>
                      <w:color w:val="000000" w:themeColor="text1"/>
                      <w:sz w:val="24"/>
                      <w:szCs w:val="28"/>
                    </w:rPr>
                  </w:pPr>
                  <w:r>
                    <w:rPr>
                      <w:color w:val="000000" w:themeColor="text1"/>
                      <w:sz w:val="24"/>
                      <w:szCs w:val="28"/>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CF214C">
              <w:rPr>
                <w:rFonts w:ascii="Times New Roman" w:eastAsia="Times New Roman" w:hAnsi="Times New Roman" w:cs="Times New Roman"/>
                <w:color w:val="000000" w:themeColor="text1"/>
                <w:sz w:val="24"/>
                <w:szCs w:val="24"/>
              </w:rPr>
              <w:t>14 342,92</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- 958,16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- 669,46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- 1 366,80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- 59,20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- 1 414,40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- 2 849,90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- 3 411,00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- 3 604,60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CF214C">
                  <w:pPr>
                    <w:rPr>
                      <w:color w:val="000000" w:themeColor="text1"/>
                      <w:sz w:val="24"/>
                      <w:szCs w:val="28"/>
                    </w:rPr>
                  </w:pPr>
                  <w:r w:rsidRPr="009A35F5">
                    <w:rPr>
                      <w:color w:val="000000" w:themeColor="text1"/>
                      <w:sz w:val="24"/>
                      <w:szCs w:val="28"/>
                    </w:rPr>
                    <w:t xml:space="preserve">- </w:t>
                  </w:r>
                  <w:r w:rsidR="00CF214C">
                    <w:rPr>
                      <w:color w:val="000000" w:themeColor="text1"/>
                      <w:sz w:val="24"/>
                      <w:szCs w:val="28"/>
                    </w:rPr>
                    <w:t>0,00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343BFE" w:rsidP="00CF214C">
                  <w:pPr>
                    <w:rPr>
                      <w:color w:val="000000" w:themeColor="text1"/>
                      <w:sz w:val="24"/>
                      <w:szCs w:val="28"/>
                    </w:rPr>
                  </w:pPr>
                  <w:r>
                    <w:rPr>
                      <w:color w:val="000000" w:themeColor="text1"/>
                      <w:sz w:val="24"/>
                      <w:szCs w:val="28"/>
                    </w:rPr>
                    <w:t xml:space="preserve">- </w:t>
                  </w:r>
                  <w:r w:rsidR="00CF214C">
                    <w:rPr>
                      <w:color w:val="000000" w:themeColor="text1"/>
                      <w:sz w:val="24"/>
                      <w:szCs w:val="28"/>
                    </w:rPr>
                    <w:t>0,00</w:t>
                  </w:r>
                  <w:r>
                    <w:rPr>
                      <w:color w:val="000000" w:themeColor="text1"/>
                      <w:sz w:val="24"/>
                      <w:szCs w:val="28"/>
                    </w:rPr>
                    <w:t xml:space="preserve"> тыс. рублей;</w:t>
                  </w:r>
                </w:p>
              </w:tc>
            </w:tr>
            <w:tr w:rsidR="00343BFE" w:rsidRPr="009A35F5" w:rsidTr="009A35F5">
              <w:tc>
                <w:tcPr>
                  <w:tcW w:w="781" w:type="dxa"/>
                  <w:vAlign w:val="center"/>
                </w:tcPr>
                <w:p w:rsidR="00343BFE" w:rsidRPr="009A35F5" w:rsidRDefault="00343BFE" w:rsidP="009A35F5">
                  <w:pPr>
                    <w:jc w:val="center"/>
                    <w:rPr>
                      <w:color w:val="000000" w:themeColor="text1"/>
                      <w:sz w:val="24"/>
                      <w:szCs w:val="28"/>
                    </w:rPr>
                  </w:pPr>
                  <w:r>
                    <w:rPr>
                      <w:color w:val="000000" w:themeColor="text1"/>
                      <w:sz w:val="24"/>
                      <w:szCs w:val="28"/>
                    </w:rPr>
                    <w:t>2025</w:t>
                  </w:r>
                </w:p>
              </w:tc>
              <w:tc>
                <w:tcPr>
                  <w:tcW w:w="2977" w:type="dxa"/>
                  <w:vAlign w:val="center"/>
                </w:tcPr>
                <w:p w:rsidR="00343BFE" w:rsidRPr="009A35F5" w:rsidRDefault="00343BFE" w:rsidP="00CF214C">
                  <w:pPr>
                    <w:rPr>
                      <w:color w:val="000000" w:themeColor="text1"/>
                      <w:sz w:val="24"/>
                      <w:szCs w:val="28"/>
                    </w:rPr>
                  </w:pPr>
                  <w:r>
                    <w:rPr>
                      <w:color w:val="000000" w:themeColor="text1"/>
                      <w:sz w:val="24"/>
                      <w:szCs w:val="28"/>
                    </w:rPr>
                    <w:t xml:space="preserve">- </w:t>
                  </w:r>
                  <w:r w:rsidR="00CF214C">
                    <w:rPr>
                      <w:color w:val="000000" w:themeColor="text1"/>
                      <w:sz w:val="24"/>
                      <w:szCs w:val="28"/>
                    </w:rPr>
                    <w:t>0,00</w:t>
                  </w:r>
                  <w:r w:rsidR="009906D1">
                    <w:rPr>
                      <w:color w:val="000000" w:themeColor="text1"/>
                      <w:sz w:val="24"/>
                      <w:szCs w:val="28"/>
                    </w:rPr>
                    <w:t xml:space="preserve"> тыс. рублей;</w:t>
                  </w:r>
                </w:p>
              </w:tc>
            </w:tr>
            <w:tr w:rsidR="009906D1" w:rsidRPr="009A35F5" w:rsidTr="009A35F5">
              <w:tc>
                <w:tcPr>
                  <w:tcW w:w="781" w:type="dxa"/>
                  <w:vAlign w:val="center"/>
                </w:tcPr>
                <w:p w:rsidR="009906D1" w:rsidRDefault="009906D1" w:rsidP="009A35F5">
                  <w:pPr>
                    <w:jc w:val="center"/>
                    <w:rPr>
                      <w:color w:val="000000" w:themeColor="text1"/>
                      <w:sz w:val="24"/>
                      <w:szCs w:val="28"/>
                    </w:rPr>
                  </w:pPr>
                  <w:r>
                    <w:rPr>
                      <w:color w:val="000000" w:themeColor="text1"/>
                      <w:sz w:val="24"/>
                      <w:szCs w:val="28"/>
                    </w:rPr>
                    <w:t>2026</w:t>
                  </w:r>
                </w:p>
              </w:tc>
              <w:tc>
                <w:tcPr>
                  <w:tcW w:w="2977" w:type="dxa"/>
                  <w:vAlign w:val="center"/>
                </w:tcPr>
                <w:p w:rsidR="009906D1" w:rsidRDefault="009906D1" w:rsidP="00CF214C">
                  <w:pPr>
                    <w:rPr>
                      <w:color w:val="000000" w:themeColor="text1"/>
                      <w:sz w:val="24"/>
                      <w:szCs w:val="28"/>
                    </w:rPr>
                  </w:pPr>
                  <w:r>
                    <w:rPr>
                      <w:color w:val="000000" w:themeColor="text1"/>
                      <w:sz w:val="24"/>
                      <w:szCs w:val="28"/>
                    </w:rPr>
                    <w:t>- 0,00 тыс. рублей.</w:t>
                  </w:r>
                </w:p>
              </w:tc>
            </w:tr>
            <w:tr w:rsidR="00343BFE" w:rsidRPr="009A35F5" w:rsidTr="009A35F5">
              <w:tc>
                <w:tcPr>
                  <w:tcW w:w="781" w:type="dxa"/>
                  <w:vAlign w:val="center"/>
                </w:tcPr>
                <w:p w:rsidR="00343BFE" w:rsidRDefault="00343BFE" w:rsidP="009A35F5">
                  <w:pPr>
                    <w:jc w:val="center"/>
                    <w:rPr>
                      <w:color w:val="000000" w:themeColor="text1"/>
                      <w:sz w:val="24"/>
                      <w:szCs w:val="28"/>
                    </w:rPr>
                  </w:pPr>
                </w:p>
              </w:tc>
              <w:tc>
                <w:tcPr>
                  <w:tcW w:w="2977" w:type="dxa"/>
                  <w:vAlign w:val="center"/>
                </w:tcPr>
                <w:p w:rsidR="00343BFE" w:rsidRDefault="00343BFE" w:rsidP="009A35F5">
                  <w:pPr>
                    <w:rPr>
                      <w:color w:val="000000" w:themeColor="text1"/>
                      <w:sz w:val="24"/>
                      <w:szCs w:val="28"/>
                    </w:rPr>
                  </w:pP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tc>
      </w:tr>
      <w:tr w:rsidR="009A35F5" w:rsidRPr="009A35F5" w:rsidTr="009A35F5">
        <w:tblPrEx>
          <w:tblCellMar>
            <w:left w:w="70" w:type="dxa"/>
            <w:right w:w="70" w:type="dxa"/>
          </w:tblCellMar>
          <w:tblLook w:val="0000" w:firstRow="0" w:lastRow="0" w:firstColumn="0" w:lastColumn="0" w:noHBand="0" w:noVBand="0"/>
        </w:tblPrEx>
        <w:trPr>
          <w:cantSplit/>
          <w:trHeight w:val="845"/>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Контроль за реализацией подпрограммы</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Сложная обстановка с аварийностью объясняется многими причинами: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постоянно возрастающая мобильность населения;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уменьшение перевозок общественным транспортом и увеличение перевозок личным транспортом.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A35F5">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Целью подпрограммы является: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комплексной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поставленной цели необходимо решить задачу:</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Срок реали</w:t>
      </w:r>
      <w:r w:rsidR="009906D1">
        <w:rPr>
          <w:rFonts w:ascii="Times New Roman" w:eastAsia="Times New Roman" w:hAnsi="Times New Roman" w:cs="Times New Roman"/>
          <w:color w:val="000000" w:themeColor="text1"/>
          <w:sz w:val="24"/>
          <w:szCs w:val="24"/>
        </w:rPr>
        <w:t>зации подпрограммы - 2014 - 2026</w:t>
      </w:r>
      <w:r w:rsidRPr="009A35F5">
        <w:rPr>
          <w:rFonts w:ascii="Times New Roman" w:eastAsia="Times New Roman" w:hAnsi="Times New Roman" w:cs="Times New Roman"/>
          <w:color w:val="000000" w:themeColor="text1"/>
          <w:sz w:val="24"/>
          <w:szCs w:val="24"/>
        </w:rPr>
        <w:t xml:space="preserve"> годы.</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firstLine="540"/>
        <w:jc w:val="right"/>
        <w:outlineLvl w:val="0"/>
        <w:rPr>
          <w:rFonts w:ascii="Times New Roman" w:eastAsia="Times New Roman" w:hAnsi="Times New Roman" w:cs="Times New Roman"/>
          <w:color w:val="000000" w:themeColor="text1"/>
          <w:sz w:val="20"/>
          <w:szCs w:val="24"/>
        </w:rPr>
      </w:pPr>
      <w:r w:rsidRPr="009A35F5">
        <w:rPr>
          <w:rFonts w:ascii="Times New Roman" w:eastAsia="Times New Roman" w:hAnsi="Times New Roman" w:cs="Times New Roman"/>
          <w:color w:val="000000" w:themeColor="text1"/>
          <w:sz w:val="20"/>
          <w:szCs w:val="24"/>
        </w:rPr>
        <w:lastRenderedPageBreak/>
        <w:t>Таблица 2</w:t>
      </w: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целевых индикаторов подпрограммы</w:t>
      </w:r>
    </w:p>
    <w:p w:rsidR="009A35F5" w:rsidRPr="009A35F5" w:rsidRDefault="009A35F5" w:rsidP="009A35F5">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tbl>
      <w:tblPr>
        <w:tblW w:w="16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867"/>
        <w:gridCol w:w="992"/>
        <w:gridCol w:w="1559"/>
        <w:gridCol w:w="851"/>
        <w:gridCol w:w="850"/>
        <w:gridCol w:w="709"/>
        <w:gridCol w:w="851"/>
        <w:gridCol w:w="992"/>
        <w:gridCol w:w="850"/>
        <w:gridCol w:w="993"/>
        <w:gridCol w:w="992"/>
        <w:gridCol w:w="992"/>
        <w:gridCol w:w="851"/>
        <w:gridCol w:w="567"/>
        <w:gridCol w:w="850"/>
        <w:gridCol w:w="924"/>
      </w:tblGrid>
      <w:tr w:rsidR="000A2C0E" w:rsidRPr="009906D1" w:rsidTr="000A2C0E">
        <w:trPr>
          <w:cantSplit/>
          <w:trHeight w:val="240"/>
          <w:jc w:val="center"/>
        </w:trPr>
        <w:tc>
          <w:tcPr>
            <w:tcW w:w="568" w:type="dxa"/>
            <w:vAlign w:val="center"/>
          </w:tcPr>
          <w:p w:rsidR="009906D1" w:rsidRPr="009906D1" w:rsidRDefault="009906D1" w:rsidP="000A2C0E">
            <w:pPr>
              <w:widowControl w:val="0"/>
              <w:autoSpaceDE w:val="0"/>
              <w:autoSpaceDN w:val="0"/>
              <w:adjustRightInd w:val="0"/>
              <w:spacing w:after="0" w:line="240" w:lineRule="auto"/>
              <w:ind w:left="-72" w:right="-162" w:firstLine="53"/>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 п/п</w:t>
            </w:r>
          </w:p>
        </w:tc>
        <w:tc>
          <w:tcPr>
            <w:tcW w:w="1867" w:type="dxa"/>
            <w:vAlign w:val="center"/>
          </w:tcPr>
          <w:p w:rsidR="009906D1" w:rsidRPr="009906D1" w:rsidRDefault="009906D1" w:rsidP="000A2C0E">
            <w:pPr>
              <w:widowControl w:val="0"/>
              <w:autoSpaceDE w:val="0"/>
              <w:autoSpaceDN w:val="0"/>
              <w:adjustRightInd w:val="0"/>
              <w:spacing w:after="0" w:line="240" w:lineRule="auto"/>
              <w:ind w:left="-72" w:right="-162" w:firstLine="53"/>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 xml:space="preserve">Цель, целевые индикаторы </w:t>
            </w:r>
          </w:p>
        </w:tc>
        <w:tc>
          <w:tcPr>
            <w:tcW w:w="992" w:type="dxa"/>
            <w:vAlign w:val="center"/>
          </w:tcPr>
          <w:p w:rsidR="009906D1" w:rsidRPr="009906D1" w:rsidRDefault="009906D1" w:rsidP="009A35F5">
            <w:pPr>
              <w:widowControl w:val="0"/>
              <w:autoSpaceDE w:val="0"/>
              <w:autoSpaceDN w:val="0"/>
              <w:adjustRightInd w:val="0"/>
              <w:spacing w:after="0" w:line="240" w:lineRule="auto"/>
              <w:ind w:left="-18" w:right="48" w:firstLine="18"/>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Единица измерения</w:t>
            </w:r>
          </w:p>
        </w:tc>
        <w:tc>
          <w:tcPr>
            <w:tcW w:w="1559" w:type="dxa"/>
            <w:vAlign w:val="center"/>
          </w:tcPr>
          <w:p w:rsidR="009906D1" w:rsidRPr="009906D1" w:rsidRDefault="009906D1" w:rsidP="009A35F5">
            <w:pPr>
              <w:widowControl w:val="0"/>
              <w:autoSpaceDE w:val="0"/>
              <w:autoSpaceDN w:val="0"/>
              <w:adjustRightInd w:val="0"/>
              <w:spacing w:after="0" w:line="240" w:lineRule="auto"/>
              <w:ind w:left="-18" w:firstLine="18"/>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Источник информации</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2014</w:t>
            </w:r>
          </w:p>
        </w:tc>
        <w:tc>
          <w:tcPr>
            <w:tcW w:w="850"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2015</w:t>
            </w:r>
          </w:p>
        </w:tc>
        <w:tc>
          <w:tcPr>
            <w:tcW w:w="709"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2016</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2017</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2018</w:t>
            </w:r>
          </w:p>
        </w:tc>
        <w:tc>
          <w:tcPr>
            <w:tcW w:w="850"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2019</w:t>
            </w:r>
          </w:p>
        </w:tc>
        <w:tc>
          <w:tcPr>
            <w:tcW w:w="993"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2020</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2021</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2022</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2023</w:t>
            </w:r>
          </w:p>
        </w:tc>
        <w:tc>
          <w:tcPr>
            <w:tcW w:w="567"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2024</w:t>
            </w:r>
          </w:p>
        </w:tc>
        <w:tc>
          <w:tcPr>
            <w:tcW w:w="850" w:type="dxa"/>
            <w:vAlign w:val="center"/>
          </w:tcPr>
          <w:p w:rsidR="009906D1" w:rsidRPr="009906D1" w:rsidRDefault="009906D1" w:rsidP="00343BF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sidRPr="009906D1">
              <w:rPr>
                <w:rFonts w:ascii="Times New Roman" w:eastAsia="Times New Roman" w:hAnsi="Times New Roman" w:cs="Times New Roman"/>
                <w:b/>
                <w:color w:val="000000" w:themeColor="text1"/>
                <w:sz w:val="14"/>
                <w:szCs w:val="14"/>
              </w:rPr>
              <w:t>2025</w:t>
            </w:r>
          </w:p>
        </w:tc>
        <w:tc>
          <w:tcPr>
            <w:tcW w:w="924" w:type="dxa"/>
            <w:vAlign w:val="center"/>
          </w:tcPr>
          <w:p w:rsidR="009906D1" w:rsidRPr="009906D1" w:rsidRDefault="000A2C0E" w:rsidP="000A2C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4"/>
                <w:szCs w:val="14"/>
              </w:rPr>
            </w:pPr>
            <w:r>
              <w:rPr>
                <w:rFonts w:ascii="Times New Roman" w:eastAsia="Times New Roman" w:hAnsi="Times New Roman" w:cs="Times New Roman"/>
                <w:b/>
                <w:color w:val="000000" w:themeColor="text1"/>
                <w:sz w:val="14"/>
                <w:szCs w:val="14"/>
              </w:rPr>
              <w:t>2026</w:t>
            </w:r>
          </w:p>
        </w:tc>
      </w:tr>
      <w:tr w:rsidR="009906D1" w:rsidRPr="009906D1" w:rsidTr="000A2C0E">
        <w:trPr>
          <w:cantSplit/>
          <w:trHeight w:val="240"/>
          <w:jc w:val="center"/>
        </w:trPr>
        <w:tc>
          <w:tcPr>
            <w:tcW w:w="16258" w:type="dxa"/>
            <w:gridSpan w:val="17"/>
          </w:tcPr>
          <w:p w:rsidR="009906D1" w:rsidRPr="009906D1" w:rsidRDefault="009906D1"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Цель подпрограммы: Обеспечение безопасности дорожного движения</w:t>
            </w:r>
          </w:p>
        </w:tc>
      </w:tr>
      <w:tr w:rsidR="009906D1" w:rsidRPr="009906D1" w:rsidTr="000A2C0E">
        <w:trPr>
          <w:cantSplit/>
          <w:trHeight w:val="240"/>
          <w:jc w:val="center"/>
        </w:trPr>
        <w:tc>
          <w:tcPr>
            <w:tcW w:w="16258" w:type="dxa"/>
            <w:gridSpan w:val="17"/>
          </w:tcPr>
          <w:p w:rsidR="009906D1" w:rsidRPr="009906D1" w:rsidRDefault="009906D1"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Задача: снижение влияния дорожных условий на безопасность дорожного движения</w:t>
            </w:r>
          </w:p>
        </w:tc>
      </w:tr>
      <w:tr w:rsidR="000A2C0E" w:rsidRPr="009906D1" w:rsidTr="000A2C0E">
        <w:trPr>
          <w:cantSplit/>
          <w:trHeight w:val="240"/>
          <w:jc w:val="center"/>
        </w:trPr>
        <w:tc>
          <w:tcPr>
            <w:tcW w:w="568"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1</w:t>
            </w:r>
          </w:p>
        </w:tc>
        <w:tc>
          <w:tcPr>
            <w:tcW w:w="1867" w:type="dxa"/>
          </w:tcPr>
          <w:p w:rsidR="009906D1" w:rsidRPr="009906D1" w:rsidRDefault="009906D1" w:rsidP="009A35F5">
            <w:pPr>
              <w:widowControl w:val="0"/>
              <w:autoSpaceDE w:val="0"/>
              <w:autoSpaceDN w:val="0"/>
              <w:adjustRightInd w:val="0"/>
              <w:spacing w:after="0" w:line="240" w:lineRule="auto"/>
              <w:ind w:right="45" w:hanging="19"/>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Количество нанесенной разметки на автомобильных дорогах общего пользования местного значения</w:t>
            </w:r>
          </w:p>
        </w:tc>
        <w:tc>
          <w:tcPr>
            <w:tcW w:w="992" w:type="dxa"/>
            <w:vAlign w:val="center"/>
          </w:tcPr>
          <w:p w:rsidR="009906D1" w:rsidRPr="009906D1" w:rsidRDefault="009906D1" w:rsidP="009A35F5">
            <w:pPr>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км</w:t>
            </w:r>
          </w:p>
        </w:tc>
        <w:tc>
          <w:tcPr>
            <w:tcW w:w="1559"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Данные организаций</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21,50</w:t>
            </w:r>
          </w:p>
        </w:tc>
        <w:tc>
          <w:tcPr>
            <w:tcW w:w="850"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21,50</w:t>
            </w:r>
          </w:p>
        </w:tc>
        <w:tc>
          <w:tcPr>
            <w:tcW w:w="709"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21,50</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25,56</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25,56</w:t>
            </w:r>
          </w:p>
        </w:tc>
        <w:tc>
          <w:tcPr>
            <w:tcW w:w="850"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51,00</w:t>
            </w:r>
          </w:p>
        </w:tc>
        <w:tc>
          <w:tcPr>
            <w:tcW w:w="993"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50,44</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50,44</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50,44</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50,44</w:t>
            </w:r>
          </w:p>
        </w:tc>
        <w:tc>
          <w:tcPr>
            <w:tcW w:w="567"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50,44</w:t>
            </w:r>
          </w:p>
        </w:tc>
        <w:tc>
          <w:tcPr>
            <w:tcW w:w="850" w:type="dxa"/>
            <w:vAlign w:val="center"/>
          </w:tcPr>
          <w:p w:rsidR="009906D1" w:rsidRPr="009906D1" w:rsidRDefault="009906D1"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50,44</w:t>
            </w:r>
          </w:p>
        </w:tc>
        <w:tc>
          <w:tcPr>
            <w:tcW w:w="924" w:type="dxa"/>
            <w:vAlign w:val="center"/>
          </w:tcPr>
          <w:p w:rsidR="009906D1" w:rsidRPr="009906D1" w:rsidRDefault="000A2C0E" w:rsidP="000A2C0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50,44</w:t>
            </w:r>
          </w:p>
        </w:tc>
      </w:tr>
      <w:tr w:rsidR="000A2C0E" w:rsidRPr="009906D1" w:rsidTr="000A2C0E">
        <w:trPr>
          <w:cantSplit/>
          <w:trHeight w:val="240"/>
          <w:jc w:val="center"/>
        </w:trPr>
        <w:tc>
          <w:tcPr>
            <w:tcW w:w="568"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2</w:t>
            </w:r>
          </w:p>
        </w:tc>
        <w:tc>
          <w:tcPr>
            <w:tcW w:w="1867" w:type="dxa"/>
          </w:tcPr>
          <w:p w:rsidR="009906D1" w:rsidRPr="009906D1" w:rsidRDefault="009906D1" w:rsidP="009A35F5">
            <w:pPr>
              <w:widowControl w:val="0"/>
              <w:autoSpaceDE w:val="0"/>
              <w:autoSpaceDN w:val="0"/>
              <w:adjustRightInd w:val="0"/>
              <w:spacing w:after="0" w:line="240" w:lineRule="auto"/>
              <w:ind w:right="-162" w:hanging="19"/>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Приобретение и установка дорожных знаков</w:t>
            </w:r>
          </w:p>
        </w:tc>
        <w:tc>
          <w:tcPr>
            <w:tcW w:w="992" w:type="dxa"/>
            <w:vAlign w:val="center"/>
          </w:tcPr>
          <w:p w:rsidR="009906D1" w:rsidRPr="009906D1" w:rsidRDefault="009906D1" w:rsidP="009A35F5">
            <w:pPr>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шт.</w:t>
            </w:r>
          </w:p>
        </w:tc>
        <w:tc>
          <w:tcPr>
            <w:tcW w:w="1559"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Данные организаций</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35</w:t>
            </w:r>
          </w:p>
        </w:tc>
        <w:tc>
          <w:tcPr>
            <w:tcW w:w="850"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71</w:t>
            </w:r>
          </w:p>
        </w:tc>
        <w:tc>
          <w:tcPr>
            <w:tcW w:w="709"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83</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105</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133</w:t>
            </w:r>
          </w:p>
        </w:tc>
        <w:tc>
          <w:tcPr>
            <w:tcW w:w="850"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108</w:t>
            </w:r>
          </w:p>
        </w:tc>
        <w:tc>
          <w:tcPr>
            <w:tcW w:w="993"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85</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85</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50</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50</w:t>
            </w:r>
          </w:p>
        </w:tc>
        <w:tc>
          <w:tcPr>
            <w:tcW w:w="567"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50</w:t>
            </w:r>
          </w:p>
        </w:tc>
        <w:tc>
          <w:tcPr>
            <w:tcW w:w="850" w:type="dxa"/>
            <w:vAlign w:val="center"/>
          </w:tcPr>
          <w:p w:rsidR="009906D1" w:rsidRPr="009906D1" w:rsidRDefault="009906D1"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50</w:t>
            </w:r>
          </w:p>
        </w:tc>
        <w:tc>
          <w:tcPr>
            <w:tcW w:w="924" w:type="dxa"/>
            <w:vAlign w:val="center"/>
          </w:tcPr>
          <w:p w:rsidR="009906D1" w:rsidRPr="009906D1" w:rsidRDefault="000A2C0E" w:rsidP="000A2C0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50</w:t>
            </w:r>
          </w:p>
        </w:tc>
      </w:tr>
      <w:tr w:rsidR="000A2C0E" w:rsidRPr="009906D1" w:rsidTr="000A2C0E">
        <w:trPr>
          <w:cantSplit/>
          <w:trHeight w:val="240"/>
          <w:jc w:val="center"/>
        </w:trPr>
        <w:tc>
          <w:tcPr>
            <w:tcW w:w="568"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3</w:t>
            </w:r>
          </w:p>
        </w:tc>
        <w:tc>
          <w:tcPr>
            <w:tcW w:w="1867" w:type="dxa"/>
          </w:tcPr>
          <w:p w:rsidR="009906D1" w:rsidRPr="009906D1" w:rsidRDefault="009906D1" w:rsidP="009A35F5">
            <w:pPr>
              <w:widowControl w:val="0"/>
              <w:autoSpaceDE w:val="0"/>
              <w:autoSpaceDN w:val="0"/>
              <w:adjustRightInd w:val="0"/>
              <w:spacing w:after="0" w:line="240" w:lineRule="auto"/>
              <w:ind w:right="-162" w:hanging="19"/>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Количество пешеходных переходов оборудованных в соответствии с ГОСТ</w:t>
            </w:r>
          </w:p>
        </w:tc>
        <w:tc>
          <w:tcPr>
            <w:tcW w:w="992" w:type="dxa"/>
            <w:vAlign w:val="center"/>
          </w:tcPr>
          <w:p w:rsidR="009906D1" w:rsidRPr="009906D1" w:rsidRDefault="009906D1" w:rsidP="009A35F5">
            <w:pPr>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шт.</w:t>
            </w:r>
          </w:p>
        </w:tc>
        <w:tc>
          <w:tcPr>
            <w:tcW w:w="1559"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Данные организаций</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1</w:t>
            </w:r>
          </w:p>
        </w:tc>
        <w:tc>
          <w:tcPr>
            <w:tcW w:w="850"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4</w:t>
            </w:r>
          </w:p>
        </w:tc>
        <w:tc>
          <w:tcPr>
            <w:tcW w:w="709"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6</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1</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7</w:t>
            </w:r>
          </w:p>
        </w:tc>
        <w:tc>
          <w:tcPr>
            <w:tcW w:w="850"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1</w:t>
            </w:r>
          </w:p>
        </w:tc>
        <w:tc>
          <w:tcPr>
            <w:tcW w:w="993"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3</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3</w:t>
            </w:r>
          </w:p>
        </w:tc>
        <w:tc>
          <w:tcPr>
            <w:tcW w:w="992"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1</w:t>
            </w:r>
          </w:p>
        </w:tc>
        <w:tc>
          <w:tcPr>
            <w:tcW w:w="851"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3</w:t>
            </w:r>
          </w:p>
        </w:tc>
        <w:tc>
          <w:tcPr>
            <w:tcW w:w="567" w:type="dxa"/>
            <w:vAlign w:val="center"/>
          </w:tcPr>
          <w:p w:rsidR="009906D1" w:rsidRPr="009906D1" w:rsidRDefault="009906D1"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3</w:t>
            </w:r>
          </w:p>
        </w:tc>
        <w:tc>
          <w:tcPr>
            <w:tcW w:w="850" w:type="dxa"/>
            <w:vAlign w:val="center"/>
          </w:tcPr>
          <w:p w:rsidR="009906D1" w:rsidRPr="009906D1" w:rsidRDefault="009906D1"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sidRPr="009906D1">
              <w:rPr>
                <w:rFonts w:ascii="Times New Roman" w:eastAsia="Times New Roman" w:hAnsi="Times New Roman" w:cs="Times New Roman"/>
                <w:color w:val="000000" w:themeColor="text1"/>
                <w:sz w:val="14"/>
                <w:szCs w:val="14"/>
              </w:rPr>
              <w:t>3</w:t>
            </w:r>
          </w:p>
        </w:tc>
        <w:tc>
          <w:tcPr>
            <w:tcW w:w="924" w:type="dxa"/>
            <w:vAlign w:val="center"/>
          </w:tcPr>
          <w:p w:rsidR="009906D1" w:rsidRPr="009906D1" w:rsidRDefault="000A2C0E" w:rsidP="000A2C0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3</w:t>
            </w: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2.3. Механизм реализации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2014 –</w:t>
      </w:r>
      <w:r w:rsidR="000A2C0E">
        <w:rPr>
          <w:rFonts w:ascii="Times New Roman" w:eastAsia="Times New Roman" w:hAnsi="Times New Roman" w:cs="Times New Roman"/>
          <w:color w:val="000000" w:themeColor="text1"/>
          <w:sz w:val="24"/>
          <w:szCs w:val="24"/>
        </w:rPr>
        <w:t xml:space="preserve"> 2026</w:t>
      </w:r>
      <w:r w:rsidRPr="009A35F5">
        <w:rPr>
          <w:rFonts w:ascii="Times New Roman" w:eastAsia="Times New Roman" w:hAnsi="Times New Roman" w:cs="Times New Roman"/>
          <w:color w:val="000000" w:themeColor="text1"/>
          <w:sz w:val="24"/>
          <w:szCs w:val="24"/>
        </w:rPr>
        <w:t xml:space="preserve"> годы определены задачи, предусмотрены направления деятельности.</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9A35F5" w:rsidRPr="009A35F5" w:rsidRDefault="009A35F5" w:rsidP="009A35F5">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Совершенствование профилактической работы с участниками дорожного движения.</w:t>
      </w:r>
    </w:p>
    <w:p w:rsidR="009A35F5" w:rsidRPr="009A35F5" w:rsidRDefault="009A35F5" w:rsidP="009A35F5">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контроля за поведением участников дорожного движения.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Управление подпрограммой и контроль за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Контроль за реализацией подпрограммы осуществляет по итогам каждого года МКУ «УСГХ». </w:t>
      </w:r>
    </w:p>
    <w:p w:rsidR="009A35F5" w:rsidRPr="009A35F5" w:rsidRDefault="009A35F5" w:rsidP="009A35F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2.4. Оценка социально-экономической эффективности</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В результате реализации подпрограммы ожидается дальнейшее снижение аварийности на дорогах, обеспечение безопасности пешеходов, в т.ч.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1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«Безопасность дорожного движения»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p>
    <w:p w:rsidR="009A35F5" w:rsidRPr="009A35F5" w:rsidRDefault="009A35F5" w:rsidP="009A35F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0"/>
          <w:szCs w:val="20"/>
        </w:rPr>
      </w:pPr>
    </w:p>
    <w:p w:rsidR="009A35F5" w:rsidRPr="009A35F5" w:rsidRDefault="009A35F5" w:rsidP="009A35F5">
      <w:pPr>
        <w:widowControl w:val="0"/>
        <w:autoSpaceDE w:val="0"/>
        <w:autoSpaceDN w:val="0"/>
        <w:adjustRightInd w:val="0"/>
        <w:spacing w:after="0" w:line="240" w:lineRule="auto"/>
        <w:ind w:left="426"/>
        <w:jc w:val="center"/>
        <w:rPr>
          <w:rFonts w:ascii="Times New Roman" w:eastAsia="Times New Roman" w:hAnsi="Times New Roman" w:cs="Times New Roman"/>
          <w:b/>
          <w:color w:val="000000" w:themeColor="text1"/>
          <w:sz w:val="24"/>
          <w:szCs w:val="24"/>
        </w:rPr>
      </w:pPr>
      <w:r w:rsidRPr="009A35F5">
        <w:rPr>
          <w:rFonts w:ascii="Times New Roman" w:eastAsia="Times New Roman" w:hAnsi="Times New Roman" w:cs="Times New Roman"/>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9A35F5" w:rsidRPr="009A35F5" w:rsidRDefault="009A35F5" w:rsidP="009A35F5">
      <w:pPr>
        <w:widowControl w:val="0"/>
        <w:autoSpaceDE w:val="0"/>
        <w:autoSpaceDN w:val="0"/>
        <w:adjustRightInd w:val="0"/>
        <w:spacing w:after="0" w:line="240" w:lineRule="auto"/>
        <w:ind w:left="426"/>
        <w:jc w:val="center"/>
        <w:rPr>
          <w:rFonts w:ascii="Times New Roman" w:eastAsia="Times New Roman" w:hAnsi="Times New Roman" w:cs="Times New Roman"/>
          <w:color w:val="000000" w:themeColor="text1"/>
          <w:sz w:val="20"/>
          <w:szCs w:val="20"/>
        </w:rPr>
      </w:pPr>
    </w:p>
    <w:tbl>
      <w:tblPr>
        <w:tblW w:w="16096" w:type="dxa"/>
        <w:tblInd w:w="108" w:type="dxa"/>
        <w:tblLook w:val="04A0" w:firstRow="1" w:lastRow="0" w:firstColumn="1" w:lastColumn="0" w:noHBand="0" w:noVBand="1"/>
      </w:tblPr>
      <w:tblGrid>
        <w:gridCol w:w="1269"/>
        <w:gridCol w:w="950"/>
        <w:gridCol w:w="567"/>
        <w:gridCol w:w="709"/>
        <w:gridCol w:w="992"/>
        <w:gridCol w:w="540"/>
        <w:gridCol w:w="648"/>
        <w:gridCol w:w="768"/>
        <w:gridCol w:w="644"/>
        <w:gridCol w:w="709"/>
        <w:gridCol w:w="708"/>
        <w:gridCol w:w="660"/>
        <w:gridCol w:w="636"/>
        <w:gridCol w:w="682"/>
        <w:gridCol w:w="682"/>
        <w:gridCol w:w="620"/>
        <w:gridCol w:w="620"/>
        <w:gridCol w:w="653"/>
        <w:gridCol w:w="718"/>
        <w:gridCol w:w="812"/>
        <w:gridCol w:w="1509"/>
      </w:tblGrid>
      <w:tr w:rsidR="000A2C0E" w:rsidRPr="006E00C3" w:rsidTr="00E625D6">
        <w:trPr>
          <w:trHeight w:val="409"/>
        </w:trPr>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Наименование программы, подпрограммы</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xml:space="preserve">РБС </w:t>
            </w:r>
          </w:p>
        </w:tc>
        <w:tc>
          <w:tcPr>
            <w:tcW w:w="28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Код бюджетной классификации</w:t>
            </w:r>
          </w:p>
        </w:tc>
        <w:tc>
          <w:tcPr>
            <w:tcW w:w="9560" w:type="dxa"/>
            <w:gridSpan w:val="14"/>
            <w:tcBorders>
              <w:top w:val="single" w:sz="4" w:space="0" w:color="auto"/>
              <w:left w:val="nil"/>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Расходы</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Ожидаемый результат от реализации подпрограммного мероприятия (в натуральном выражении)</w:t>
            </w:r>
          </w:p>
        </w:tc>
      </w:tr>
      <w:tr w:rsidR="000A2C0E" w:rsidRPr="006E00C3" w:rsidTr="00E625D6">
        <w:trPr>
          <w:trHeight w:val="288"/>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6E00C3">
            <w:pPr>
              <w:spacing w:after="0" w:line="240" w:lineRule="auto"/>
              <w:rPr>
                <w:rFonts w:ascii="Times New Roman" w:eastAsia="Times New Roman" w:hAnsi="Times New Roman" w:cs="Times New Roman"/>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6E00C3">
            <w:pPr>
              <w:spacing w:after="0" w:line="240" w:lineRule="auto"/>
              <w:rPr>
                <w:rFonts w:ascii="Times New Roman" w:eastAsia="Times New Roman" w:hAnsi="Times New Roman" w:cs="Times New Roman"/>
                <w:color w:val="000000"/>
                <w:sz w:val="12"/>
                <w:szCs w:val="12"/>
              </w:rPr>
            </w:pPr>
          </w:p>
        </w:tc>
        <w:tc>
          <w:tcPr>
            <w:tcW w:w="2808" w:type="dxa"/>
            <w:gridSpan w:val="4"/>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6E00C3">
            <w:pPr>
              <w:spacing w:after="0" w:line="240" w:lineRule="auto"/>
              <w:rPr>
                <w:rFonts w:ascii="Times New Roman" w:eastAsia="Times New Roman" w:hAnsi="Times New Roman" w:cs="Times New Roman"/>
                <w:color w:val="000000"/>
                <w:sz w:val="12"/>
                <w:szCs w:val="12"/>
              </w:rPr>
            </w:pPr>
          </w:p>
        </w:tc>
        <w:tc>
          <w:tcPr>
            <w:tcW w:w="9560" w:type="dxa"/>
            <w:gridSpan w:val="14"/>
            <w:tcBorders>
              <w:top w:val="single" w:sz="4" w:space="0" w:color="auto"/>
              <w:left w:val="nil"/>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(тыс. руб.), годы</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6E00C3">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6E00C3">
            <w:pPr>
              <w:spacing w:after="0" w:line="240" w:lineRule="auto"/>
              <w:rPr>
                <w:rFonts w:ascii="Times New Roman" w:eastAsia="Times New Roman" w:hAnsi="Times New Roman" w:cs="Times New Roman"/>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РБС</w:t>
            </w:r>
          </w:p>
        </w:tc>
        <w:tc>
          <w:tcPr>
            <w:tcW w:w="709"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РзПр</w:t>
            </w:r>
          </w:p>
        </w:tc>
        <w:tc>
          <w:tcPr>
            <w:tcW w:w="992"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ЦСР</w:t>
            </w:r>
          </w:p>
        </w:tc>
        <w:tc>
          <w:tcPr>
            <w:tcW w:w="540"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xml:space="preserve">ВР </w:t>
            </w:r>
          </w:p>
        </w:tc>
        <w:tc>
          <w:tcPr>
            <w:tcW w:w="648"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2014</w:t>
            </w:r>
          </w:p>
        </w:tc>
        <w:tc>
          <w:tcPr>
            <w:tcW w:w="768"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2015</w:t>
            </w:r>
          </w:p>
        </w:tc>
        <w:tc>
          <w:tcPr>
            <w:tcW w:w="644"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2016</w:t>
            </w:r>
          </w:p>
        </w:tc>
        <w:tc>
          <w:tcPr>
            <w:tcW w:w="709"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2017</w:t>
            </w:r>
          </w:p>
        </w:tc>
        <w:tc>
          <w:tcPr>
            <w:tcW w:w="708"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2018</w:t>
            </w:r>
          </w:p>
        </w:tc>
        <w:tc>
          <w:tcPr>
            <w:tcW w:w="660"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2019</w:t>
            </w:r>
          </w:p>
        </w:tc>
        <w:tc>
          <w:tcPr>
            <w:tcW w:w="636"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2020</w:t>
            </w:r>
          </w:p>
        </w:tc>
        <w:tc>
          <w:tcPr>
            <w:tcW w:w="682"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2021</w:t>
            </w:r>
          </w:p>
        </w:tc>
        <w:tc>
          <w:tcPr>
            <w:tcW w:w="682"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2022</w:t>
            </w:r>
          </w:p>
        </w:tc>
        <w:tc>
          <w:tcPr>
            <w:tcW w:w="620"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2023</w:t>
            </w:r>
          </w:p>
        </w:tc>
        <w:tc>
          <w:tcPr>
            <w:tcW w:w="620"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2024</w:t>
            </w:r>
          </w:p>
        </w:tc>
        <w:tc>
          <w:tcPr>
            <w:tcW w:w="653" w:type="dxa"/>
            <w:tcBorders>
              <w:top w:val="single" w:sz="4" w:space="0" w:color="auto"/>
              <w:left w:val="nil"/>
              <w:bottom w:val="single" w:sz="4" w:space="0" w:color="auto"/>
              <w:right w:val="single" w:sz="4" w:space="0" w:color="auto"/>
            </w:tcBorders>
            <w:vAlign w:val="center"/>
          </w:tcPr>
          <w:p w:rsidR="000A2C0E" w:rsidRPr="006E00C3" w:rsidRDefault="000A2C0E" w:rsidP="00B405F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2025</w:t>
            </w:r>
          </w:p>
        </w:tc>
        <w:tc>
          <w:tcPr>
            <w:tcW w:w="718" w:type="dxa"/>
            <w:tcBorders>
              <w:top w:val="nil"/>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2026</w:t>
            </w:r>
          </w:p>
        </w:tc>
        <w:tc>
          <w:tcPr>
            <w:tcW w:w="812" w:type="dxa"/>
            <w:tcBorders>
              <w:top w:val="nil"/>
              <w:left w:val="single" w:sz="4" w:space="0" w:color="auto"/>
              <w:bottom w:val="single" w:sz="4" w:space="0" w:color="auto"/>
              <w:right w:val="single" w:sz="4" w:space="0" w:color="auto"/>
            </w:tcBorders>
            <w:shd w:val="clear" w:color="auto" w:fill="auto"/>
            <w:vAlign w:val="center"/>
            <w:hideMark/>
          </w:tcPr>
          <w:p w:rsidR="000A2C0E" w:rsidRPr="006E00C3" w:rsidRDefault="000A2C0E"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Итого на период</w:t>
            </w:r>
          </w:p>
        </w:tc>
        <w:tc>
          <w:tcPr>
            <w:tcW w:w="1509" w:type="dxa"/>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6E00C3">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114"/>
        </w:trPr>
        <w:tc>
          <w:tcPr>
            <w:tcW w:w="16096" w:type="dxa"/>
            <w:gridSpan w:val="21"/>
            <w:tcBorders>
              <w:top w:val="single" w:sz="4" w:space="0" w:color="auto"/>
              <w:left w:val="single" w:sz="4" w:space="0" w:color="auto"/>
              <w:bottom w:val="single" w:sz="4" w:space="0" w:color="auto"/>
              <w:right w:val="single" w:sz="4" w:space="0" w:color="auto"/>
            </w:tcBorders>
          </w:tcPr>
          <w:p w:rsidR="000A2C0E" w:rsidRPr="006E00C3" w:rsidRDefault="000A2C0E" w:rsidP="00AC5FCD">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Цель подпрограммы: Обеспечение безопасности дорожного движения</w:t>
            </w:r>
          </w:p>
        </w:tc>
      </w:tr>
      <w:tr w:rsidR="000A2C0E" w:rsidRPr="006E00C3" w:rsidTr="00E625D6">
        <w:trPr>
          <w:trHeight w:val="115"/>
        </w:trPr>
        <w:tc>
          <w:tcPr>
            <w:tcW w:w="16096" w:type="dxa"/>
            <w:gridSpan w:val="21"/>
            <w:tcBorders>
              <w:top w:val="single" w:sz="4" w:space="0" w:color="auto"/>
              <w:left w:val="single" w:sz="4" w:space="0" w:color="auto"/>
              <w:bottom w:val="single" w:sz="4" w:space="0" w:color="auto"/>
              <w:right w:val="single" w:sz="4" w:space="0" w:color="auto"/>
            </w:tcBorders>
          </w:tcPr>
          <w:p w:rsidR="000A2C0E" w:rsidRPr="006E00C3" w:rsidRDefault="000A2C0E" w:rsidP="00AC5FCD">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Задача: Снижение влияния дорожных условий на безопасность дорожного движения</w:t>
            </w:r>
          </w:p>
        </w:tc>
      </w:tr>
      <w:tr w:rsidR="000A2C0E" w:rsidRPr="006E00C3" w:rsidTr="00E625D6">
        <w:trPr>
          <w:trHeight w:val="275"/>
        </w:trPr>
        <w:tc>
          <w:tcPr>
            <w:tcW w:w="1269" w:type="dxa"/>
            <w:vMerge w:val="restart"/>
            <w:tcBorders>
              <w:top w:val="nil"/>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Мероприятие 1</w:t>
            </w:r>
            <w:r w:rsidRPr="006E00C3">
              <w:rPr>
                <w:rFonts w:ascii="Times New Roman" w:eastAsia="Times New Roman" w:hAnsi="Times New Roman" w:cs="Times New Roman"/>
                <w:color w:val="000000"/>
                <w:sz w:val="12"/>
                <w:szCs w:val="12"/>
              </w:rPr>
              <w:t xml:space="preserve"> Приобретение и установка дорожных знаков, приобретение и установка ограждений пешеходных переходов</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МКУ ГХ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0737491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93,60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140,40</w:t>
            </w:r>
          </w:p>
        </w:tc>
        <w:tc>
          <w:tcPr>
            <w:tcW w:w="1509" w:type="dxa"/>
            <w:vMerge w:val="restart"/>
            <w:tcBorders>
              <w:top w:val="nil"/>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0737492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124,00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124,00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0738491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9,40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18,76</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0738492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24,80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0738910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800,00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800,00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291,40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291,40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073R374270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1 828,70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1 828,70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073R310601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409,60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665,10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1 074,70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469,70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07300S4920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59,20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105,76</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О730089310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563,30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563,30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О730089600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39,90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39,90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542,70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542,70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О730089200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600,00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900,00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О730089300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322,90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175,80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998,70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О730089400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209,90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209,90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07300S4920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56,90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56,90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756,7</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2574,7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2533,5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5 864,90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val="restart"/>
            <w:tcBorders>
              <w:top w:val="single" w:sz="4" w:space="0" w:color="auto"/>
              <w:left w:val="nil"/>
              <w:right w:val="single" w:sz="4" w:space="0" w:color="auto"/>
            </w:tcBorders>
            <w:shd w:val="clear" w:color="auto" w:fill="auto"/>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073R310601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79,30</w:t>
            </w:r>
          </w:p>
        </w:tc>
        <w:tc>
          <w:tcPr>
            <w:tcW w:w="1509" w:type="dxa"/>
            <w:vMerge/>
            <w:tcBorders>
              <w:top w:val="nil"/>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288"/>
        </w:trPr>
        <w:tc>
          <w:tcPr>
            <w:tcW w:w="126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b/>
                <w:bCs/>
                <w:color w:val="000000"/>
                <w:sz w:val="12"/>
                <w:szCs w:val="12"/>
              </w:rPr>
            </w:pPr>
          </w:p>
        </w:tc>
        <w:tc>
          <w:tcPr>
            <w:tcW w:w="950" w:type="dxa"/>
            <w:vMerge/>
            <w:tcBorders>
              <w:left w:val="nil"/>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3 525,30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3 525,30</w:t>
            </w:r>
          </w:p>
        </w:tc>
        <w:tc>
          <w:tcPr>
            <w:tcW w:w="1509" w:type="dxa"/>
            <w:vMerge/>
            <w:tcBorders>
              <w:top w:val="nil"/>
              <w:left w:val="single" w:sz="4" w:space="0" w:color="auto"/>
              <w:bottom w:val="single" w:sz="4" w:space="0" w:color="auto"/>
              <w:right w:val="single" w:sz="4" w:space="0" w:color="auto"/>
            </w:tcBorders>
            <w:vAlign w:val="center"/>
            <w:hideMark/>
          </w:tcPr>
          <w:p w:rsidR="000A2C0E" w:rsidRPr="006E00C3" w:rsidRDefault="000A2C0E" w:rsidP="000A2C0E">
            <w:pPr>
              <w:spacing w:after="0" w:line="240" w:lineRule="auto"/>
              <w:rPr>
                <w:rFonts w:ascii="Times New Roman" w:eastAsia="Times New Roman" w:hAnsi="Times New Roman" w:cs="Times New Roman"/>
                <w:color w:val="000000"/>
                <w:sz w:val="12"/>
                <w:szCs w:val="12"/>
              </w:rPr>
            </w:pPr>
          </w:p>
        </w:tc>
      </w:tr>
      <w:tr w:rsidR="000A2C0E" w:rsidRPr="006E00C3" w:rsidTr="00E625D6">
        <w:trPr>
          <w:trHeight w:val="1410"/>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lastRenderedPageBreak/>
              <w:t>Мероприятие 2</w:t>
            </w:r>
            <w:r w:rsidRPr="006E00C3">
              <w:rPr>
                <w:rFonts w:ascii="Times New Roman" w:eastAsia="Times New Roman" w:hAnsi="Times New Roman" w:cs="Times New Roman"/>
                <w:color w:val="000000"/>
                <w:sz w:val="12"/>
                <w:szCs w:val="12"/>
              </w:rPr>
              <w:t xml:space="preserve"> Разработка проектов организации дорожного движения на автомобильные дороги города Дивногорска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w:t>
            </w:r>
          </w:p>
        </w:tc>
        <w:tc>
          <w:tcPr>
            <w:tcW w:w="1509"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0A2C0E">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Уточнение знаковой информации, места расположения искусственных неровней, пешеходных переходов, горизонтальной дорожной разметки</w:t>
            </w:r>
          </w:p>
        </w:tc>
      </w:tr>
      <w:tr w:rsidR="000A2C0E" w:rsidRPr="006E00C3" w:rsidTr="00E625D6">
        <w:trPr>
          <w:trHeight w:val="288"/>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ИТОГО</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103,00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1 004,96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902,26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1 603,70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296,10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1 651,3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4 988,80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3 741,30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3 604,60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tcPr>
          <w:p w:rsidR="000A2C0E" w:rsidRDefault="000A2C0E" w:rsidP="00EE076F">
            <w:pPr>
              <w:spacing w:after="0" w:line="240" w:lineRule="auto"/>
              <w:jc w:val="center"/>
              <w:rPr>
                <w:rFonts w:ascii="Times New Roman" w:eastAsia="Times New Roman" w:hAnsi="Times New Roman" w:cs="Times New Roman"/>
                <w:b/>
                <w:bCs/>
                <w:color w:val="000000"/>
                <w:sz w:val="12"/>
                <w:szCs w:val="12"/>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17 896,02</w:t>
            </w:r>
          </w:p>
        </w:tc>
        <w:tc>
          <w:tcPr>
            <w:tcW w:w="1509" w:type="dxa"/>
            <w:tcBorders>
              <w:top w:val="nil"/>
              <w:left w:val="nil"/>
              <w:bottom w:val="single" w:sz="4" w:space="0" w:color="auto"/>
              <w:right w:val="single" w:sz="4" w:space="0" w:color="auto"/>
            </w:tcBorders>
            <w:shd w:val="clear" w:color="auto" w:fill="auto"/>
            <w:vAlign w:val="center"/>
            <w:hideMark/>
          </w:tcPr>
          <w:p w:rsidR="000A2C0E" w:rsidRPr="006E00C3" w:rsidRDefault="000A2C0E" w:rsidP="00EE076F">
            <w:pPr>
              <w:spacing w:after="0" w:line="240" w:lineRule="auto"/>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r>
    </w:tbl>
    <w:p w:rsidR="009A35F5" w:rsidRPr="009A35F5" w:rsidRDefault="009A35F5" w:rsidP="009A35F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Общий объем финанси</w:t>
      </w:r>
      <w:r w:rsidR="00E625D6">
        <w:rPr>
          <w:rFonts w:ascii="Times New Roman" w:eastAsia="Times New Roman" w:hAnsi="Times New Roman" w:cs="Times New Roman"/>
          <w:color w:val="000000" w:themeColor="text1"/>
          <w:sz w:val="24"/>
          <w:szCs w:val="24"/>
        </w:rPr>
        <w:t>рования подпрограммы в 2014-2026</w:t>
      </w:r>
      <w:r w:rsidRPr="009A35F5">
        <w:rPr>
          <w:rFonts w:ascii="Times New Roman" w:eastAsia="Times New Roman" w:hAnsi="Times New Roman" w:cs="Times New Roman"/>
          <w:color w:val="000000" w:themeColor="text1"/>
          <w:sz w:val="24"/>
          <w:szCs w:val="24"/>
        </w:rPr>
        <w:t xml:space="preserve"> годах составит </w:t>
      </w:r>
      <w:r w:rsidR="008F578B">
        <w:rPr>
          <w:rFonts w:ascii="Times New Roman" w:eastAsia="Times New Roman" w:hAnsi="Times New Roman" w:cs="Times New Roman"/>
          <w:color w:val="000000" w:themeColor="text1"/>
          <w:sz w:val="24"/>
          <w:szCs w:val="24"/>
        </w:rPr>
        <w:t>17 896,02</w:t>
      </w:r>
      <w:r w:rsidRPr="009A35F5">
        <w:rPr>
          <w:rFonts w:ascii="Times New Roman" w:eastAsia="Times New Roman" w:hAnsi="Times New Roman" w:cs="Times New Roman"/>
          <w:color w:val="000000" w:themeColor="text1"/>
          <w:sz w:val="24"/>
          <w:szCs w:val="24"/>
        </w:rPr>
        <w:t> тыс. рублей, числе по годам:</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103,00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1 004,96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902,26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1 603,70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296,20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1 651,30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4 998,80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3 741,30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3 604,60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2023 год – </w:t>
      </w:r>
      <w:r w:rsidR="008F578B">
        <w:rPr>
          <w:rFonts w:ascii="Times New Roman" w:eastAsia="Times New Roman" w:hAnsi="Times New Roman" w:cs="Times New Roman"/>
          <w:color w:val="000000" w:themeColor="text1"/>
          <w:sz w:val="24"/>
          <w:szCs w:val="24"/>
        </w:rPr>
        <w:t>0,00</w:t>
      </w:r>
      <w:r w:rsidRPr="009A35F5">
        <w:rPr>
          <w:rFonts w:ascii="Times New Roman" w:eastAsia="Times New Roman" w:hAnsi="Times New Roman" w:cs="Times New Roman"/>
          <w:color w:val="000000" w:themeColor="text1"/>
          <w:sz w:val="24"/>
          <w:szCs w:val="24"/>
        </w:rPr>
        <w:t xml:space="preserve"> тыс. рублей;</w:t>
      </w:r>
    </w:p>
    <w:p w:rsidR="009A35F5" w:rsidRDefault="00CA67F7" w:rsidP="00CA67F7">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2024 год – </w:t>
      </w:r>
      <w:r w:rsidR="008F578B">
        <w:rPr>
          <w:rFonts w:ascii="Times New Roman" w:eastAsia="Times New Roman" w:hAnsi="Times New Roman" w:cs="Times New Roman"/>
          <w:color w:val="000000" w:themeColor="text1"/>
          <w:sz w:val="24"/>
          <w:szCs w:val="24"/>
        </w:rPr>
        <w:t>0,00</w:t>
      </w:r>
      <w:r>
        <w:rPr>
          <w:rFonts w:ascii="Times New Roman" w:eastAsia="Times New Roman" w:hAnsi="Times New Roman" w:cs="Times New Roman"/>
          <w:color w:val="000000" w:themeColor="text1"/>
          <w:sz w:val="24"/>
          <w:szCs w:val="24"/>
        </w:rPr>
        <w:t xml:space="preserve"> тыс. рублей;</w:t>
      </w:r>
    </w:p>
    <w:p w:rsidR="00CA67F7" w:rsidRDefault="00CA67F7" w:rsidP="00CA67F7">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2025 год – </w:t>
      </w:r>
      <w:r w:rsidR="008F578B">
        <w:rPr>
          <w:rFonts w:ascii="Times New Roman" w:eastAsia="Times New Roman" w:hAnsi="Times New Roman" w:cs="Times New Roman"/>
          <w:color w:val="000000" w:themeColor="text1"/>
          <w:sz w:val="24"/>
          <w:szCs w:val="24"/>
        </w:rPr>
        <w:t>0,00</w:t>
      </w:r>
      <w:r w:rsidR="00E625D6">
        <w:rPr>
          <w:rFonts w:ascii="Times New Roman" w:eastAsia="Times New Roman" w:hAnsi="Times New Roman" w:cs="Times New Roman"/>
          <w:color w:val="000000" w:themeColor="text1"/>
          <w:sz w:val="24"/>
          <w:szCs w:val="24"/>
        </w:rPr>
        <w:t xml:space="preserve"> тыс. рублей;</w:t>
      </w:r>
    </w:p>
    <w:p w:rsidR="00E625D6" w:rsidRPr="009A35F5" w:rsidRDefault="00E625D6" w:rsidP="00CA67F7">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t>2026 год – 0,00 тыс. рублей.</w:t>
      </w:r>
    </w:p>
    <w:sectPr w:rsidR="00E625D6" w:rsidRPr="009A35F5" w:rsidSect="009A35F5">
      <w:pgSz w:w="11906" w:h="16838"/>
      <w:pgMar w:top="425" w:right="851"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1D" w:rsidRDefault="0023421D" w:rsidP="004255DC">
      <w:pPr>
        <w:spacing w:after="0" w:line="240" w:lineRule="auto"/>
      </w:pPr>
      <w:r>
        <w:separator/>
      </w:r>
    </w:p>
  </w:endnote>
  <w:endnote w:type="continuationSeparator" w:id="0">
    <w:p w:rsidR="0023421D" w:rsidRDefault="0023421D" w:rsidP="004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1D" w:rsidRDefault="0023421D" w:rsidP="004255DC">
      <w:pPr>
        <w:spacing w:after="0" w:line="240" w:lineRule="auto"/>
      </w:pPr>
      <w:r>
        <w:separator/>
      </w:r>
    </w:p>
  </w:footnote>
  <w:footnote w:type="continuationSeparator" w:id="0">
    <w:p w:rsidR="0023421D" w:rsidRDefault="0023421D" w:rsidP="00425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BE2D5A"/>
    <w:lvl w:ilvl="0">
      <w:numFmt w:val="bullet"/>
      <w:lvlText w:val="*"/>
      <w:lvlJc w:val="left"/>
    </w:lvl>
  </w:abstractNum>
  <w:abstractNum w:abstractNumId="1" w15:restartNumberingAfterBreak="0">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15:restartNumberingAfterBreak="0">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15:restartNumberingAfterBreak="0">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15:restartNumberingAfterBreak="0">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15:restartNumberingAfterBreak="0">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15:restartNumberingAfterBreak="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15:restartNumberingAfterBreak="0">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2"/>
  </w:num>
  <w:num w:numId="2">
    <w:abstractNumId w:val="24"/>
  </w:num>
  <w:num w:numId="3">
    <w:abstractNumId w:val="23"/>
  </w:num>
  <w:num w:numId="4">
    <w:abstractNumId w:val="10"/>
  </w:num>
  <w:num w:numId="5">
    <w:abstractNumId w:val="29"/>
  </w:num>
  <w:num w:numId="6">
    <w:abstractNumId w:val="27"/>
  </w:num>
  <w:num w:numId="7">
    <w:abstractNumId w:val="12"/>
  </w:num>
  <w:num w:numId="8">
    <w:abstractNumId w:val="7"/>
  </w:num>
  <w:num w:numId="9">
    <w:abstractNumId w:val="20"/>
  </w:num>
  <w:num w:numId="10">
    <w:abstractNumId w:val="34"/>
  </w:num>
  <w:num w:numId="11">
    <w:abstractNumId w:val="25"/>
  </w:num>
  <w:num w:numId="12">
    <w:abstractNumId w:val="8"/>
  </w:num>
  <w:num w:numId="13">
    <w:abstractNumId w:val="31"/>
  </w:num>
  <w:num w:numId="14">
    <w:abstractNumId w:val="22"/>
  </w:num>
  <w:num w:numId="15">
    <w:abstractNumId w:val="3"/>
  </w:num>
  <w:num w:numId="16">
    <w:abstractNumId w:val="11"/>
  </w:num>
  <w:num w:numId="17">
    <w:abstractNumId w:val="26"/>
  </w:num>
  <w:num w:numId="18">
    <w:abstractNumId w:val="33"/>
  </w:num>
  <w:num w:numId="19">
    <w:abstractNumId w:val="15"/>
  </w:num>
  <w:num w:numId="20">
    <w:abstractNumId w:val="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4"/>
  </w:num>
  <w:num w:numId="25">
    <w:abstractNumId w:val="4"/>
  </w:num>
  <w:num w:numId="26">
    <w:abstractNumId w:val="2"/>
  </w:num>
  <w:num w:numId="2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13"/>
  </w:num>
  <w:num w:numId="29">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30">
    <w:abstractNumId w:val="21"/>
  </w:num>
  <w:num w:numId="31">
    <w:abstractNumId w:val="1"/>
  </w:num>
  <w:num w:numId="32">
    <w:abstractNumId w:val="28"/>
  </w:num>
  <w:num w:numId="33">
    <w:abstractNumId w:val="18"/>
  </w:num>
  <w:num w:numId="34">
    <w:abstractNumId w:val="6"/>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3"/>
    <w:rsid w:val="00005393"/>
    <w:rsid w:val="000054A6"/>
    <w:rsid w:val="000067A7"/>
    <w:rsid w:val="00016F72"/>
    <w:rsid w:val="00020D3E"/>
    <w:rsid w:val="0002302A"/>
    <w:rsid w:val="0002307F"/>
    <w:rsid w:val="0004017F"/>
    <w:rsid w:val="0004219B"/>
    <w:rsid w:val="00043307"/>
    <w:rsid w:val="00045703"/>
    <w:rsid w:val="0004598D"/>
    <w:rsid w:val="0005209E"/>
    <w:rsid w:val="00053C38"/>
    <w:rsid w:val="000635B3"/>
    <w:rsid w:val="0006454D"/>
    <w:rsid w:val="00067428"/>
    <w:rsid w:val="000712F8"/>
    <w:rsid w:val="000719D0"/>
    <w:rsid w:val="0007553F"/>
    <w:rsid w:val="00076C50"/>
    <w:rsid w:val="000778D4"/>
    <w:rsid w:val="00077C29"/>
    <w:rsid w:val="00084662"/>
    <w:rsid w:val="0008602C"/>
    <w:rsid w:val="00086198"/>
    <w:rsid w:val="00086932"/>
    <w:rsid w:val="00086AC3"/>
    <w:rsid w:val="00086D3B"/>
    <w:rsid w:val="00087E4A"/>
    <w:rsid w:val="00090639"/>
    <w:rsid w:val="0009278E"/>
    <w:rsid w:val="00092FFA"/>
    <w:rsid w:val="00095233"/>
    <w:rsid w:val="00095A20"/>
    <w:rsid w:val="000A0C15"/>
    <w:rsid w:val="000A219F"/>
    <w:rsid w:val="000A2C0E"/>
    <w:rsid w:val="000A71F3"/>
    <w:rsid w:val="000A75F4"/>
    <w:rsid w:val="000B407F"/>
    <w:rsid w:val="000B7CD3"/>
    <w:rsid w:val="000C4D50"/>
    <w:rsid w:val="000D0B3C"/>
    <w:rsid w:val="000D0DA6"/>
    <w:rsid w:val="000D1B22"/>
    <w:rsid w:val="000D74AB"/>
    <w:rsid w:val="000E1DB5"/>
    <w:rsid w:val="000E33AD"/>
    <w:rsid w:val="000E45EF"/>
    <w:rsid w:val="00107133"/>
    <w:rsid w:val="00110386"/>
    <w:rsid w:val="001146C8"/>
    <w:rsid w:val="001221D7"/>
    <w:rsid w:val="00124676"/>
    <w:rsid w:val="00132204"/>
    <w:rsid w:val="001340A0"/>
    <w:rsid w:val="001368FB"/>
    <w:rsid w:val="00143224"/>
    <w:rsid w:val="001448B5"/>
    <w:rsid w:val="001512AE"/>
    <w:rsid w:val="00165306"/>
    <w:rsid w:val="00166A18"/>
    <w:rsid w:val="00166CB2"/>
    <w:rsid w:val="0017220E"/>
    <w:rsid w:val="00177177"/>
    <w:rsid w:val="001805A3"/>
    <w:rsid w:val="001829DD"/>
    <w:rsid w:val="001839E0"/>
    <w:rsid w:val="00187805"/>
    <w:rsid w:val="00187A44"/>
    <w:rsid w:val="00190F83"/>
    <w:rsid w:val="001A2A56"/>
    <w:rsid w:val="001A441D"/>
    <w:rsid w:val="001A4F85"/>
    <w:rsid w:val="001B06FE"/>
    <w:rsid w:val="001B2419"/>
    <w:rsid w:val="001B2552"/>
    <w:rsid w:val="001B5315"/>
    <w:rsid w:val="001B5DFA"/>
    <w:rsid w:val="001C5F3E"/>
    <w:rsid w:val="001D0880"/>
    <w:rsid w:val="001D13A7"/>
    <w:rsid w:val="001D2B4E"/>
    <w:rsid w:val="001D4796"/>
    <w:rsid w:val="001D6902"/>
    <w:rsid w:val="001E102E"/>
    <w:rsid w:val="001E17AF"/>
    <w:rsid w:val="001E1EF7"/>
    <w:rsid w:val="001E5CBC"/>
    <w:rsid w:val="001E62F9"/>
    <w:rsid w:val="001E69F5"/>
    <w:rsid w:val="001E6D33"/>
    <w:rsid w:val="001F3E01"/>
    <w:rsid w:val="0020045C"/>
    <w:rsid w:val="0020322C"/>
    <w:rsid w:val="00204C22"/>
    <w:rsid w:val="00204FFE"/>
    <w:rsid w:val="00211516"/>
    <w:rsid w:val="00213371"/>
    <w:rsid w:val="0021361B"/>
    <w:rsid w:val="00213C17"/>
    <w:rsid w:val="00221E2F"/>
    <w:rsid w:val="002240DF"/>
    <w:rsid w:val="00225885"/>
    <w:rsid w:val="0023421D"/>
    <w:rsid w:val="00234CE7"/>
    <w:rsid w:val="00234E6A"/>
    <w:rsid w:val="00234ECD"/>
    <w:rsid w:val="0023539C"/>
    <w:rsid w:val="00237873"/>
    <w:rsid w:val="00240CB6"/>
    <w:rsid w:val="00241E62"/>
    <w:rsid w:val="0024304C"/>
    <w:rsid w:val="00246E26"/>
    <w:rsid w:val="0025007D"/>
    <w:rsid w:val="0025252E"/>
    <w:rsid w:val="002610A0"/>
    <w:rsid w:val="00262049"/>
    <w:rsid w:val="00273728"/>
    <w:rsid w:val="00273DAB"/>
    <w:rsid w:val="002748DD"/>
    <w:rsid w:val="00287922"/>
    <w:rsid w:val="00287D10"/>
    <w:rsid w:val="00292D7C"/>
    <w:rsid w:val="0029315E"/>
    <w:rsid w:val="00293166"/>
    <w:rsid w:val="002A13EA"/>
    <w:rsid w:val="002A179E"/>
    <w:rsid w:val="002A2107"/>
    <w:rsid w:val="002A46F9"/>
    <w:rsid w:val="002A4886"/>
    <w:rsid w:val="002B689B"/>
    <w:rsid w:val="002C24EE"/>
    <w:rsid w:val="002C2542"/>
    <w:rsid w:val="002D1F66"/>
    <w:rsid w:val="002D24BE"/>
    <w:rsid w:val="002D3E05"/>
    <w:rsid w:val="002D4569"/>
    <w:rsid w:val="002D4E86"/>
    <w:rsid w:val="002D5EA5"/>
    <w:rsid w:val="002D5EED"/>
    <w:rsid w:val="002E036D"/>
    <w:rsid w:val="002E1A42"/>
    <w:rsid w:val="002E4190"/>
    <w:rsid w:val="002E45C6"/>
    <w:rsid w:val="002F61A5"/>
    <w:rsid w:val="003029C0"/>
    <w:rsid w:val="00305D11"/>
    <w:rsid w:val="00311F69"/>
    <w:rsid w:val="003123D5"/>
    <w:rsid w:val="003164D5"/>
    <w:rsid w:val="00317B95"/>
    <w:rsid w:val="00317CEF"/>
    <w:rsid w:val="0033064E"/>
    <w:rsid w:val="00333B93"/>
    <w:rsid w:val="0034209B"/>
    <w:rsid w:val="0034331A"/>
    <w:rsid w:val="00343BFE"/>
    <w:rsid w:val="003519C5"/>
    <w:rsid w:val="0035469A"/>
    <w:rsid w:val="00357D44"/>
    <w:rsid w:val="003635BC"/>
    <w:rsid w:val="0036608A"/>
    <w:rsid w:val="003668BF"/>
    <w:rsid w:val="003774AE"/>
    <w:rsid w:val="003807CD"/>
    <w:rsid w:val="00380908"/>
    <w:rsid w:val="003A1F66"/>
    <w:rsid w:val="003A2019"/>
    <w:rsid w:val="003A41BD"/>
    <w:rsid w:val="003B13F4"/>
    <w:rsid w:val="003B3549"/>
    <w:rsid w:val="003B3A96"/>
    <w:rsid w:val="003B6132"/>
    <w:rsid w:val="003B63D4"/>
    <w:rsid w:val="003B76C3"/>
    <w:rsid w:val="003C3FA9"/>
    <w:rsid w:val="003C5D16"/>
    <w:rsid w:val="003E31B1"/>
    <w:rsid w:val="003E3221"/>
    <w:rsid w:val="003E6CCB"/>
    <w:rsid w:val="003E7BC5"/>
    <w:rsid w:val="003E7C2D"/>
    <w:rsid w:val="003F29AD"/>
    <w:rsid w:val="003F2BBA"/>
    <w:rsid w:val="003F2CF1"/>
    <w:rsid w:val="003F380C"/>
    <w:rsid w:val="003F6997"/>
    <w:rsid w:val="003F7004"/>
    <w:rsid w:val="00400314"/>
    <w:rsid w:val="00403ED8"/>
    <w:rsid w:val="0041000E"/>
    <w:rsid w:val="0041206B"/>
    <w:rsid w:val="00414FCC"/>
    <w:rsid w:val="004201D6"/>
    <w:rsid w:val="00422011"/>
    <w:rsid w:val="00422737"/>
    <w:rsid w:val="004248DB"/>
    <w:rsid w:val="004255DC"/>
    <w:rsid w:val="00427588"/>
    <w:rsid w:val="00430C64"/>
    <w:rsid w:val="00431802"/>
    <w:rsid w:val="004354CF"/>
    <w:rsid w:val="00442438"/>
    <w:rsid w:val="004426BA"/>
    <w:rsid w:val="0044699E"/>
    <w:rsid w:val="00447D07"/>
    <w:rsid w:val="00450EA9"/>
    <w:rsid w:val="00450F23"/>
    <w:rsid w:val="00467C3D"/>
    <w:rsid w:val="00467E4F"/>
    <w:rsid w:val="00471CF2"/>
    <w:rsid w:val="004747CC"/>
    <w:rsid w:val="0047600F"/>
    <w:rsid w:val="004A3711"/>
    <w:rsid w:val="004B4610"/>
    <w:rsid w:val="004B6EB8"/>
    <w:rsid w:val="004C3F92"/>
    <w:rsid w:val="004C613C"/>
    <w:rsid w:val="004D0997"/>
    <w:rsid w:val="004D31C5"/>
    <w:rsid w:val="004D3C58"/>
    <w:rsid w:val="004D6BE1"/>
    <w:rsid w:val="004E26AA"/>
    <w:rsid w:val="004E6EB4"/>
    <w:rsid w:val="00503890"/>
    <w:rsid w:val="00511F0F"/>
    <w:rsid w:val="0051272C"/>
    <w:rsid w:val="00514F26"/>
    <w:rsid w:val="005169A3"/>
    <w:rsid w:val="0052064E"/>
    <w:rsid w:val="00520BB1"/>
    <w:rsid w:val="00521E37"/>
    <w:rsid w:val="00524342"/>
    <w:rsid w:val="0052685A"/>
    <w:rsid w:val="005348B1"/>
    <w:rsid w:val="00542B6A"/>
    <w:rsid w:val="00557C24"/>
    <w:rsid w:val="00563981"/>
    <w:rsid w:val="005641F2"/>
    <w:rsid w:val="005644EE"/>
    <w:rsid w:val="00571E4E"/>
    <w:rsid w:val="00571EEE"/>
    <w:rsid w:val="00572589"/>
    <w:rsid w:val="00577104"/>
    <w:rsid w:val="00582AD1"/>
    <w:rsid w:val="00584196"/>
    <w:rsid w:val="005867CB"/>
    <w:rsid w:val="00586B9F"/>
    <w:rsid w:val="00590B0B"/>
    <w:rsid w:val="005920E2"/>
    <w:rsid w:val="00593C00"/>
    <w:rsid w:val="005A0D08"/>
    <w:rsid w:val="005A5DE6"/>
    <w:rsid w:val="005B50A5"/>
    <w:rsid w:val="005B6C34"/>
    <w:rsid w:val="005C63C2"/>
    <w:rsid w:val="005D0E4D"/>
    <w:rsid w:val="005D31C8"/>
    <w:rsid w:val="005D4D01"/>
    <w:rsid w:val="005D6FD3"/>
    <w:rsid w:val="005E1612"/>
    <w:rsid w:val="005E38AB"/>
    <w:rsid w:val="005E4850"/>
    <w:rsid w:val="005F0A99"/>
    <w:rsid w:val="005F1CD3"/>
    <w:rsid w:val="005F387D"/>
    <w:rsid w:val="005F3CE1"/>
    <w:rsid w:val="005F4C49"/>
    <w:rsid w:val="00604B75"/>
    <w:rsid w:val="00611178"/>
    <w:rsid w:val="006119F1"/>
    <w:rsid w:val="00612E10"/>
    <w:rsid w:val="00614E26"/>
    <w:rsid w:val="006232D6"/>
    <w:rsid w:val="00625716"/>
    <w:rsid w:val="00632530"/>
    <w:rsid w:val="00633714"/>
    <w:rsid w:val="00634762"/>
    <w:rsid w:val="006366F4"/>
    <w:rsid w:val="00637F53"/>
    <w:rsid w:val="0064258F"/>
    <w:rsid w:val="00644027"/>
    <w:rsid w:val="006468EE"/>
    <w:rsid w:val="00650BBF"/>
    <w:rsid w:val="00651188"/>
    <w:rsid w:val="00651751"/>
    <w:rsid w:val="00655B0D"/>
    <w:rsid w:val="00656859"/>
    <w:rsid w:val="006613D6"/>
    <w:rsid w:val="00661A07"/>
    <w:rsid w:val="0066287E"/>
    <w:rsid w:val="00663E74"/>
    <w:rsid w:val="006675C2"/>
    <w:rsid w:val="00680641"/>
    <w:rsid w:val="00682D87"/>
    <w:rsid w:val="00690364"/>
    <w:rsid w:val="00692080"/>
    <w:rsid w:val="00693296"/>
    <w:rsid w:val="00694126"/>
    <w:rsid w:val="00696073"/>
    <w:rsid w:val="006A13D7"/>
    <w:rsid w:val="006A51B1"/>
    <w:rsid w:val="006B5FC8"/>
    <w:rsid w:val="006C3E77"/>
    <w:rsid w:val="006D11FA"/>
    <w:rsid w:val="006D32E7"/>
    <w:rsid w:val="006D770A"/>
    <w:rsid w:val="006D7FAE"/>
    <w:rsid w:val="006E00C3"/>
    <w:rsid w:val="006E0925"/>
    <w:rsid w:val="006E348A"/>
    <w:rsid w:val="006F0DF1"/>
    <w:rsid w:val="006F77C4"/>
    <w:rsid w:val="007023CA"/>
    <w:rsid w:val="00704E1C"/>
    <w:rsid w:val="00707887"/>
    <w:rsid w:val="007078BC"/>
    <w:rsid w:val="007118A5"/>
    <w:rsid w:val="007155EB"/>
    <w:rsid w:val="00720893"/>
    <w:rsid w:val="00722CF8"/>
    <w:rsid w:val="00725BBD"/>
    <w:rsid w:val="00726007"/>
    <w:rsid w:val="007260FD"/>
    <w:rsid w:val="007265B6"/>
    <w:rsid w:val="0072750C"/>
    <w:rsid w:val="00731021"/>
    <w:rsid w:val="00735A2E"/>
    <w:rsid w:val="007401E9"/>
    <w:rsid w:val="00744571"/>
    <w:rsid w:val="00746B2D"/>
    <w:rsid w:val="00746CB4"/>
    <w:rsid w:val="00747A19"/>
    <w:rsid w:val="0075645D"/>
    <w:rsid w:val="007600B8"/>
    <w:rsid w:val="00771AD2"/>
    <w:rsid w:val="00776638"/>
    <w:rsid w:val="00777E5F"/>
    <w:rsid w:val="007848F2"/>
    <w:rsid w:val="00790719"/>
    <w:rsid w:val="00792B22"/>
    <w:rsid w:val="00794246"/>
    <w:rsid w:val="007A01EB"/>
    <w:rsid w:val="007A2508"/>
    <w:rsid w:val="007A64BE"/>
    <w:rsid w:val="007A64C6"/>
    <w:rsid w:val="007A7944"/>
    <w:rsid w:val="007B0977"/>
    <w:rsid w:val="007B2887"/>
    <w:rsid w:val="007B6F99"/>
    <w:rsid w:val="007C1196"/>
    <w:rsid w:val="007C4FF8"/>
    <w:rsid w:val="007C6156"/>
    <w:rsid w:val="007C6E48"/>
    <w:rsid w:val="007C74ED"/>
    <w:rsid w:val="007C7724"/>
    <w:rsid w:val="007D0992"/>
    <w:rsid w:val="007D2838"/>
    <w:rsid w:val="007D6A9B"/>
    <w:rsid w:val="007E0DEC"/>
    <w:rsid w:val="007E59A8"/>
    <w:rsid w:val="007E6685"/>
    <w:rsid w:val="007F1645"/>
    <w:rsid w:val="007F3CBC"/>
    <w:rsid w:val="007F4E03"/>
    <w:rsid w:val="007F61BE"/>
    <w:rsid w:val="00802291"/>
    <w:rsid w:val="008066E6"/>
    <w:rsid w:val="008069CE"/>
    <w:rsid w:val="00813607"/>
    <w:rsid w:val="00816CCB"/>
    <w:rsid w:val="008170C9"/>
    <w:rsid w:val="008232C5"/>
    <w:rsid w:val="008252E3"/>
    <w:rsid w:val="00830E8C"/>
    <w:rsid w:val="008317DE"/>
    <w:rsid w:val="008341F0"/>
    <w:rsid w:val="008353F4"/>
    <w:rsid w:val="00835E76"/>
    <w:rsid w:val="008369FA"/>
    <w:rsid w:val="00841C15"/>
    <w:rsid w:val="00842232"/>
    <w:rsid w:val="00845017"/>
    <w:rsid w:val="00845ED0"/>
    <w:rsid w:val="00850B83"/>
    <w:rsid w:val="0085391D"/>
    <w:rsid w:val="0085543B"/>
    <w:rsid w:val="00860B93"/>
    <w:rsid w:val="00861933"/>
    <w:rsid w:val="00870132"/>
    <w:rsid w:val="00870505"/>
    <w:rsid w:val="00872638"/>
    <w:rsid w:val="00874F3F"/>
    <w:rsid w:val="0087594D"/>
    <w:rsid w:val="008872F6"/>
    <w:rsid w:val="0089116E"/>
    <w:rsid w:val="00893014"/>
    <w:rsid w:val="0089614E"/>
    <w:rsid w:val="0089696A"/>
    <w:rsid w:val="008A7834"/>
    <w:rsid w:val="008B174A"/>
    <w:rsid w:val="008B501E"/>
    <w:rsid w:val="008E388B"/>
    <w:rsid w:val="008E56D5"/>
    <w:rsid w:val="008F3591"/>
    <w:rsid w:val="008F5768"/>
    <w:rsid w:val="008F578B"/>
    <w:rsid w:val="009023AE"/>
    <w:rsid w:val="00906B7D"/>
    <w:rsid w:val="009102AC"/>
    <w:rsid w:val="00911D08"/>
    <w:rsid w:val="00914670"/>
    <w:rsid w:val="009215B0"/>
    <w:rsid w:val="0092181A"/>
    <w:rsid w:val="009261B4"/>
    <w:rsid w:val="009262E5"/>
    <w:rsid w:val="00930212"/>
    <w:rsid w:val="0093254C"/>
    <w:rsid w:val="00933FB6"/>
    <w:rsid w:val="00942548"/>
    <w:rsid w:val="00945E33"/>
    <w:rsid w:val="00946020"/>
    <w:rsid w:val="00947464"/>
    <w:rsid w:val="009474F0"/>
    <w:rsid w:val="00951713"/>
    <w:rsid w:val="009536E9"/>
    <w:rsid w:val="00957295"/>
    <w:rsid w:val="00960458"/>
    <w:rsid w:val="00977809"/>
    <w:rsid w:val="00980033"/>
    <w:rsid w:val="009906D1"/>
    <w:rsid w:val="00997C44"/>
    <w:rsid w:val="009A0E4C"/>
    <w:rsid w:val="009A1235"/>
    <w:rsid w:val="009A35F5"/>
    <w:rsid w:val="009B1349"/>
    <w:rsid w:val="009C172C"/>
    <w:rsid w:val="009C6ECB"/>
    <w:rsid w:val="009D24B9"/>
    <w:rsid w:val="009D5174"/>
    <w:rsid w:val="009E04B5"/>
    <w:rsid w:val="009E55BF"/>
    <w:rsid w:val="009E780B"/>
    <w:rsid w:val="009F1CF5"/>
    <w:rsid w:val="009F3922"/>
    <w:rsid w:val="009F3BB5"/>
    <w:rsid w:val="009F4369"/>
    <w:rsid w:val="009F4CC2"/>
    <w:rsid w:val="00A03ACC"/>
    <w:rsid w:val="00A05263"/>
    <w:rsid w:val="00A06106"/>
    <w:rsid w:val="00A06161"/>
    <w:rsid w:val="00A063B7"/>
    <w:rsid w:val="00A10D54"/>
    <w:rsid w:val="00A12FB1"/>
    <w:rsid w:val="00A15A6A"/>
    <w:rsid w:val="00A16DB5"/>
    <w:rsid w:val="00A22A57"/>
    <w:rsid w:val="00A22B99"/>
    <w:rsid w:val="00A24CE2"/>
    <w:rsid w:val="00A24F78"/>
    <w:rsid w:val="00A26311"/>
    <w:rsid w:val="00A3538E"/>
    <w:rsid w:val="00A41C9C"/>
    <w:rsid w:val="00A42D3E"/>
    <w:rsid w:val="00A436DD"/>
    <w:rsid w:val="00A44B4E"/>
    <w:rsid w:val="00A55876"/>
    <w:rsid w:val="00A62296"/>
    <w:rsid w:val="00A62566"/>
    <w:rsid w:val="00A658E1"/>
    <w:rsid w:val="00A71D63"/>
    <w:rsid w:val="00A73CDF"/>
    <w:rsid w:val="00A73D95"/>
    <w:rsid w:val="00A74597"/>
    <w:rsid w:val="00A75A4B"/>
    <w:rsid w:val="00A77B76"/>
    <w:rsid w:val="00A82783"/>
    <w:rsid w:val="00A8342A"/>
    <w:rsid w:val="00A8445A"/>
    <w:rsid w:val="00A8549B"/>
    <w:rsid w:val="00A862B0"/>
    <w:rsid w:val="00A8679D"/>
    <w:rsid w:val="00A86D30"/>
    <w:rsid w:val="00A87421"/>
    <w:rsid w:val="00AA1BED"/>
    <w:rsid w:val="00AB2031"/>
    <w:rsid w:val="00AB2821"/>
    <w:rsid w:val="00AB6398"/>
    <w:rsid w:val="00AC06DD"/>
    <w:rsid w:val="00AC3BA1"/>
    <w:rsid w:val="00AC5FCD"/>
    <w:rsid w:val="00AD26BB"/>
    <w:rsid w:val="00AD351A"/>
    <w:rsid w:val="00AD3F12"/>
    <w:rsid w:val="00AD451B"/>
    <w:rsid w:val="00AD707D"/>
    <w:rsid w:val="00AE0DE8"/>
    <w:rsid w:val="00AE785A"/>
    <w:rsid w:val="00AE7B53"/>
    <w:rsid w:val="00AF0DA3"/>
    <w:rsid w:val="00AF13D0"/>
    <w:rsid w:val="00AF40A6"/>
    <w:rsid w:val="00AF54D7"/>
    <w:rsid w:val="00AF638F"/>
    <w:rsid w:val="00AF645B"/>
    <w:rsid w:val="00AF7A7B"/>
    <w:rsid w:val="00AF7B2F"/>
    <w:rsid w:val="00B108B0"/>
    <w:rsid w:val="00B10AA4"/>
    <w:rsid w:val="00B15917"/>
    <w:rsid w:val="00B21822"/>
    <w:rsid w:val="00B232B7"/>
    <w:rsid w:val="00B23DAB"/>
    <w:rsid w:val="00B249D5"/>
    <w:rsid w:val="00B32852"/>
    <w:rsid w:val="00B35A33"/>
    <w:rsid w:val="00B36000"/>
    <w:rsid w:val="00B405FF"/>
    <w:rsid w:val="00B50448"/>
    <w:rsid w:val="00B51E6C"/>
    <w:rsid w:val="00B526AE"/>
    <w:rsid w:val="00B53E20"/>
    <w:rsid w:val="00B53FF2"/>
    <w:rsid w:val="00B57BEA"/>
    <w:rsid w:val="00B63457"/>
    <w:rsid w:val="00B63963"/>
    <w:rsid w:val="00B70C43"/>
    <w:rsid w:val="00B711AC"/>
    <w:rsid w:val="00B75163"/>
    <w:rsid w:val="00B75BCE"/>
    <w:rsid w:val="00B76474"/>
    <w:rsid w:val="00B81C11"/>
    <w:rsid w:val="00B81C66"/>
    <w:rsid w:val="00B84AD1"/>
    <w:rsid w:val="00B8679B"/>
    <w:rsid w:val="00B95A1B"/>
    <w:rsid w:val="00B9619B"/>
    <w:rsid w:val="00B976AA"/>
    <w:rsid w:val="00BA5FBB"/>
    <w:rsid w:val="00BA6C94"/>
    <w:rsid w:val="00BB02DF"/>
    <w:rsid w:val="00BB30A8"/>
    <w:rsid w:val="00BC2C30"/>
    <w:rsid w:val="00BC306C"/>
    <w:rsid w:val="00BC37ED"/>
    <w:rsid w:val="00BC5B09"/>
    <w:rsid w:val="00BD6A88"/>
    <w:rsid w:val="00BE0128"/>
    <w:rsid w:val="00BE4C7A"/>
    <w:rsid w:val="00BF1769"/>
    <w:rsid w:val="00BF2F46"/>
    <w:rsid w:val="00BF6A4D"/>
    <w:rsid w:val="00C1601C"/>
    <w:rsid w:val="00C207A7"/>
    <w:rsid w:val="00C22CE8"/>
    <w:rsid w:val="00C2431E"/>
    <w:rsid w:val="00C24ABE"/>
    <w:rsid w:val="00C257FA"/>
    <w:rsid w:val="00C275E0"/>
    <w:rsid w:val="00C343E9"/>
    <w:rsid w:val="00C36C3D"/>
    <w:rsid w:val="00C43D47"/>
    <w:rsid w:val="00C46784"/>
    <w:rsid w:val="00C46C29"/>
    <w:rsid w:val="00C53386"/>
    <w:rsid w:val="00C54494"/>
    <w:rsid w:val="00C54EEA"/>
    <w:rsid w:val="00C677CB"/>
    <w:rsid w:val="00C76A97"/>
    <w:rsid w:val="00C80825"/>
    <w:rsid w:val="00C83133"/>
    <w:rsid w:val="00C834E3"/>
    <w:rsid w:val="00C85E20"/>
    <w:rsid w:val="00C9144A"/>
    <w:rsid w:val="00C91657"/>
    <w:rsid w:val="00C94E78"/>
    <w:rsid w:val="00C958A2"/>
    <w:rsid w:val="00CA3870"/>
    <w:rsid w:val="00CA67F7"/>
    <w:rsid w:val="00CA6F58"/>
    <w:rsid w:val="00CD1C8F"/>
    <w:rsid w:val="00CD6F01"/>
    <w:rsid w:val="00CD76B0"/>
    <w:rsid w:val="00CE372D"/>
    <w:rsid w:val="00CE379A"/>
    <w:rsid w:val="00CE5D94"/>
    <w:rsid w:val="00CF214C"/>
    <w:rsid w:val="00D05DC0"/>
    <w:rsid w:val="00D0743E"/>
    <w:rsid w:val="00D263C6"/>
    <w:rsid w:val="00D52E1B"/>
    <w:rsid w:val="00D52E8D"/>
    <w:rsid w:val="00D5331D"/>
    <w:rsid w:val="00D5575E"/>
    <w:rsid w:val="00D565DE"/>
    <w:rsid w:val="00D5783C"/>
    <w:rsid w:val="00D62EEF"/>
    <w:rsid w:val="00D64E3A"/>
    <w:rsid w:val="00D65C2F"/>
    <w:rsid w:val="00D779B5"/>
    <w:rsid w:val="00D853F3"/>
    <w:rsid w:val="00D8651F"/>
    <w:rsid w:val="00D87427"/>
    <w:rsid w:val="00D92042"/>
    <w:rsid w:val="00D932D2"/>
    <w:rsid w:val="00D97FC5"/>
    <w:rsid w:val="00DA1381"/>
    <w:rsid w:val="00DA4447"/>
    <w:rsid w:val="00DA457F"/>
    <w:rsid w:val="00DA68E3"/>
    <w:rsid w:val="00DA6E7C"/>
    <w:rsid w:val="00DC407D"/>
    <w:rsid w:val="00DC7107"/>
    <w:rsid w:val="00DC7CB3"/>
    <w:rsid w:val="00DD0E78"/>
    <w:rsid w:val="00DE5A33"/>
    <w:rsid w:val="00DF0E1E"/>
    <w:rsid w:val="00E007A4"/>
    <w:rsid w:val="00E04589"/>
    <w:rsid w:val="00E0556B"/>
    <w:rsid w:val="00E05E61"/>
    <w:rsid w:val="00E07D32"/>
    <w:rsid w:val="00E14690"/>
    <w:rsid w:val="00E14949"/>
    <w:rsid w:val="00E15493"/>
    <w:rsid w:val="00E1613B"/>
    <w:rsid w:val="00E17457"/>
    <w:rsid w:val="00E205ED"/>
    <w:rsid w:val="00E214D4"/>
    <w:rsid w:val="00E2252E"/>
    <w:rsid w:val="00E2408B"/>
    <w:rsid w:val="00E26702"/>
    <w:rsid w:val="00E27CED"/>
    <w:rsid w:val="00E31D19"/>
    <w:rsid w:val="00E36CBF"/>
    <w:rsid w:val="00E40F90"/>
    <w:rsid w:val="00E42125"/>
    <w:rsid w:val="00E433F5"/>
    <w:rsid w:val="00E44EC0"/>
    <w:rsid w:val="00E45FB7"/>
    <w:rsid w:val="00E46EB6"/>
    <w:rsid w:val="00E47697"/>
    <w:rsid w:val="00E512B9"/>
    <w:rsid w:val="00E51EFE"/>
    <w:rsid w:val="00E5315E"/>
    <w:rsid w:val="00E53A20"/>
    <w:rsid w:val="00E53FF7"/>
    <w:rsid w:val="00E564C7"/>
    <w:rsid w:val="00E57894"/>
    <w:rsid w:val="00E6209F"/>
    <w:rsid w:val="00E625D6"/>
    <w:rsid w:val="00E723E9"/>
    <w:rsid w:val="00E74D7A"/>
    <w:rsid w:val="00E75924"/>
    <w:rsid w:val="00E75BB4"/>
    <w:rsid w:val="00E855A1"/>
    <w:rsid w:val="00E86247"/>
    <w:rsid w:val="00E86278"/>
    <w:rsid w:val="00E871DB"/>
    <w:rsid w:val="00E947F7"/>
    <w:rsid w:val="00E949E6"/>
    <w:rsid w:val="00E96EE1"/>
    <w:rsid w:val="00EA2C79"/>
    <w:rsid w:val="00EA4B17"/>
    <w:rsid w:val="00EA4B28"/>
    <w:rsid w:val="00EA6400"/>
    <w:rsid w:val="00EB31DB"/>
    <w:rsid w:val="00EB3874"/>
    <w:rsid w:val="00EB54CB"/>
    <w:rsid w:val="00EC07E7"/>
    <w:rsid w:val="00EC3D15"/>
    <w:rsid w:val="00EC6C76"/>
    <w:rsid w:val="00ED5D47"/>
    <w:rsid w:val="00EE076F"/>
    <w:rsid w:val="00EE7B3A"/>
    <w:rsid w:val="00EE7BE4"/>
    <w:rsid w:val="00F05D4E"/>
    <w:rsid w:val="00F05E18"/>
    <w:rsid w:val="00F117F4"/>
    <w:rsid w:val="00F11AF6"/>
    <w:rsid w:val="00F1328A"/>
    <w:rsid w:val="00F146C1"/>
    <w:rsid w:val="00F221AE"/>
    <w:rsid w:val="00F22D6A"/>
    <w:rsid w:val="00F30957"/>
    <w:rsid w:val="00F30E71"/>
    <w:rsid w:val="00F329AD"/>
    <w:rsid w:val="00F34448"/>
    <w:rsid w:val="00F35B55"/>
    <w:rsid w:val="00F35E39"/>
    <w:rsid w:val="00F3633A"/>
    <w:rsid w:val="00F4144C"/>
    <w:rsid w:val="00F46B7F"/>
    <w:rsid w:val="00F506BF"/>
    <w:rsid w:val="00F539C2"/>
    <w:rsid w:val="00F54979"/>
    <w:rsid w:val="00F553C7"/>
    <w:rsid w:val="00F55E4C"/>
    <w:rsid w:val="00F60FF1"/>
    <w:rsid w:val="00F61AA8"/>
    <w:rsid w:val="00F61F85"/>
    <w:rsid w:val="00F651D6"/>
    <w:rsid w:val="00F67B56"/>
    <w:rsid w:val="00F873AB"/>
    <w:rsid w:val="00F913EA"/>
    <w:rsid w:val="00F959D8"/>
    <w:rsid w:val="00F96AD0"/>
    <w:rsid w:val="00F97969"/>
    <w:rsid w:val="00FA7218"/>
    <w:rsid w:val="00FB03C0"/>
    <w:rsid w:val="00FB1CA9"/>
    <w:rsid w:val="00FB2B77"/>
    <w:rsid w:val="00FC0479"/>
    <w:rsid w:val="00FC62E5"/>
    <w:rsid w:val="00FC7354"/>
    <w:rsid w:val="00FD4712"/>
    <w:rsid w:val="00FE08B0"/>
    <w:rsid w:val="00FE6A66"/>
    <w:rsid w:val="00FE735B"/>
    <w:rsid w:val="00FF00E6"/>
    <w:rsid w:val="00FF01E8"/>
    <w:rsid w:val="00FF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BD4F"/>
  <w15:docId w15:val="{E338A3ED-FAE3-4C21-90A8-2D5DB029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uiPriority w:val="99"/>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Заголовок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A7218"/>
  </w:style>
  <w:style w:type="table" w:customStyle="1" w:styleId="81">
    <w:name w:val="Сетка таблицы8"/>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A7218"/>
  </w:style>
  <w:style w:type="table" w:customStyle="1" w:styleId="111">
    <w:name w:val="Сетка таблицы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FA7218"/>
  </w:style>
  <w:style w:type="numbering" w:customStyle="1" w:styleId="311">
    <w:name w:val="Нет списка31"/>
    <w:next w:val="a2"/>
    <w:uiPriority w:val="99"/>
    <w:semiHidden/>
    <w:unhideWhenUsed/>
    <w:rsid w:val="00FA7218"/>
  </w:style>
  <w:style w:type="table" w:customStyle="1" w:styleId="410">
    <w:name w:val="Сетка таблицы4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FA7218"/>
  </w:style>
  <w:style w:type="table" w:customStyle="1" w:styleId="610">
    <w:name w:val="Сетка таблицы6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FA7218"/>
  </w:style>
  <w:style w:type="numbering" w:customStyle="1" w:styleId="611">
    <w:name w:val="Нет списка61"/>
    <w:next w:val="a2"/>
    <w:uiPriority w:val="99"/>
    <w:semiHidden/>
    <w:unhideWhenUsed/>
    <w:rsid w:val="00FA7218"/>
  </w:style>
  <w:style w:type="table" w:customStyle="1" w:styleId="710">
    <w:name w:val="Сетка таблицы7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A7218"/>
  </w:style>
  <w:style w:type="table" w:customStyle="1" w:styleId="3110">
    <w:name w:val="Сетка таблицы3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b"/>
    <w:uiPriority w:val="59"/>
    <w:rsid w:val="00187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9A35F5"/>
  </w:style>
  <w:style w:type="table" w:customStyle="1" w:styleId="91">
    <w:name w:val="Сетка таблицы9"/>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A35F5"/>
  </w:style>
  <w:style w:type="table" w:customStyle="1" w:styleId="122">
    <w:name w:val="Сетка таблицы1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A35F5"/>
  </w:style>
  <w:style w:type="numbering" w:customStyle="1" w:styleId="321">
    <w:name w:val="Нет списка32"/>
    <w:next w:val="a2"/>
    <w:uiPriority w:val="99"/>
    <w:semiHidden/>
    <w:unhideWhenUsed/>
    <w:rsid w:val="009A35F5"/>
  </w:style>
  <w:style w:type="table" w:customStyle="1" w:styleId="420">
    <w:name w:val="Сетка таблицы4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A35F5"/>
  </w:style>
  <w:style w:type="table" w:customStyle="1" w:styleId="620">
    <w:name w:val="Сетка таблицы6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9A35F5"/>
  </w:style>
  <w:style w:type="numbering" w:customStyle="1" w:styleId="621">
    <w:name w:val="Нет списка62"/>
    <w:next w:val="a2"/>
    <w:uiPriority w:val="99"/>
    <w:semiHidden/>
    <w:unhideWhenUsed/>
    <w:rsid w:val="009A35F5"/>
  </w:style>
  <w:style w:type="table" w:customStyle="1" w:styleId="720">
    <w:name w:val="Сетка таблицы7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A35F5"/>
  </w:style>
  <w:style w:type="table" w:customStyle="1" w:styleId="313">
    <w:name w:val="Сетка таблицы31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906B7D"/>
    <w:rPr>
      <w:color w:val="800080"/>
      <w:u w:val="single"/>
    </w:rPr>
  </w:style>
  <w:style w:type="paragraph" w:customStyle="1" w:styleId="msonormal0">
    <w:name w:val="msonormal"/>
    <w:basedOn w:val="a"/>
    <w:rsid w:val="00906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06B7D"/>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65">
    <w:name w:val="xl65"/>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6">
    <w:name w:val="xl66"/>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67">
    <w:name w:val="xl67"/>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8">
    <w:name w:val="xl68"/>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9">
    <w:name w:val="xl69"/>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0">
    <w:name w:val="xl70"/>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1">
    <w:name w:val="xl71"/>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2">
    <w:name w:val="xl72"/>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3">
    <w:name w:val="xl73"/>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906B7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2360">
      <w:bodyDiv w:val="1"/>
      <w:marLeft w:val="0"/>
      <w:marRight w:val="0"/>
      <w:marTop w:val="0"/>
      <w:marBottom w:val="0"/>
      <w:divBdr>
        <w:top w:val="none" w:sz="0" w:space="0" w:color="auto"/>
        <w:left w:val="none" w:sz="0" w:space="0" w:color="auto"/>
        <w:bottom w:val="none" w:sz="0" w:space="0" w:color="auto"/>
        <w:right w:val="none" w:sz="0" w:space="0" w:color="auto"/>
      </w:divBdr>
    </w:div>
    <w:div w:id="168720379">
      <w:bodyDiv w:val="1"/>
      <w:marLeft w:val="0"/>
      <w:marRight w:val="0"/>
      <w:marTop w:val="0"/>
      <w:marBottom w:val="0"/>
      <w:divBdr>
        <w:top w:val="none" w:sz="0" w:space="0" w:color="auto"/>
        <w:left w:val="none" w:sz="0" w:space="0" w:color="auto"/>
        <w:bottom w:val="none" w:sz="0" w:space="0" w:color="auto"/>
        <w:right w:val="none" w:sz="0" w:space="0" w:color="auto"/>
      </w:divBdr>
    </w:div>
    <w:div w:id="375390943">
      <w:bodyDiv w:val="1"/>
      <w:marLeft w:val="0"/>
      <w:marRight w:val="0"/>
      <w:marTop w:val="0"/>
      <w:marBottom w:val="0"/>
      <w:divBdr>
        <w:top w:val="none" w:sz="0" w:space="0" w:color="auto"/>
        <w:left w:val="none" w:sz="0" w:space="0" w:color="auto"/>
        <w:bottom w:val="none" w:sz="0" w:space="0" w:color="auto"/>
        <w:right w:val="none" w:sz="0" w:space="0" w:color="auto"/>
      </w:divBdr>
    </w:div>
    <w:div w:id="568921513">
      <w:bodyDiv w:val="1"/>
      <w:marLeft w:val="0"/>
      <w:marRight w:val="0"/>
      <w:marTop w:val="0"/>
      <w:marBottom w:val="0"/>
      <w:divBdr>
        <w:top w:val="none" w:sz="0" w:space="0" w:color="auto"/>
        <w:left w:val="none" w:sz="0" w:space="0" w:color="auto"/>
        <w:bottom w:val="none" w:sz="0" w:space="0" w:color="auto"/>
        <w:right w:val="none" w:sz="0" w:space="0" w:color="auto"/>
      </w:divBdr>
    </w:div>
    <w:div w:id="1069041213">
      <w:bodyDiv w:val="1"/>
      <w:marLeft w:val="0"/>
      <w:marRight w:val="0"/>
      <w:marTop w:val="0"/>
      <w:marBottom w:val="0"/>
      <w:divBdr>
        <w:top w:val="none" w:sz="0" w:space="0" w:color="auto"/>
        <w:left w:val="none" w:sz="0" w:space="0" w:color="auto"/>
        <w:bottom w:val="none" w:sz="0" w:space="0" w:color="auto"/>
        <w:right w:val="none" w:sz="0" w:space="0" w:color="auto"/>
      </w:divBdr>
    </w:div>
    <w:div w:id="1123307555">
      <w:bodyDiv w:val="1"/>
      <w:marLeft w:val="0"/>
      <w:marRight w:val="0"/>
      <w:marTop w:val="0"/>
      <w:marBottom w:val="0"/>
      <w:divBdr>
        <w:top w:val="none" w:sz="0" w:space="0" w:color="auto"/>
        <w:left w:val="none" w:sz="0" w:space="0" w:color="auto"/>
        <w:bottom w:val="none" w:sz="0" w:space="0" w:color="auto"/>
        <w:right w:val="none" w:sz="0" w:space="0" w:color="auto"/>
      </w:divBdr>
    </w:div>
    <w:div w:id="1462377623">
      <w:bodyDiv w:val="1"/>
      <w:marLeft w:val="0"/>
      <w:marRight w:val="0"/>
      <w:marTop w:val="0"/>
      <w:marBottom w:val="0"/>
      <w:divBdr>
        <w:top w:val="none" w:sz="0" w:space="0" w:color="auto"/>
        <w:left w:val="none" w:sz="0" w:space="0" w:color="auto"/>
        <w:bottom w:val="none" w:sz="0" w:space="0" w:color="auto"/>
        <w:right w:val="none" w:sz="0" w:space="0" w:color="auto"/>
      </w:divBdr>
    </w:div>
    <w:div w:id="1564021217">
      <w:bodyDiv w:val="1"/>
      <w:marLeft w:val="0"/>
      <w:marRight w:val="0"/>
      <w:marTop w:val="0"/>
      <w:marBottom w:val="0"/>
      <w:divBdr>
        <w:top w:val="none" w:sz="0" w:space="0" w:color="auto"/>
        <w:left w:val="none" w:sz="0" w:space="0" w:color="auto"/>
        <w:bottom w:val="none" w:sz="0" w:space="0" w:color="auto"/>
        <w:right w:val="none" w:sz="0" w:space="0" w:color="auto"/>
      </w:divBdr>
    </w:div>
    <w:div w:id="19405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C7ECC0C098CC33E6948FE93E915FF8A60EF6585F944B709F63F6AC7F79CC4Fi0l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145E-E2BB-4187-B4DA-00B265B9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41</Pages>
  <Words>13411</Words>
  <Characters>76447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Karelin</dc:creator>
  <cp:lastModifiedBy>Олеся Процак</cp:lastModifiedBy>
  <cp:revision>73</cp:revision>
  <cp:lastPrinted>2023-09-01T04:19:00Z</cp:lastPrinted>
  <dcterms:created xsi:type="dcterms:W3CDTF">2019-03-12T06:10:00Z</dcterms:created>
  <dcterms:modified xsi:type="dcterms:W3CDTF">2023-09-27T10:17:00Z</dcterms:modified>
</cp:coreProperties>
</file>