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4EA6B" w14:textId="77777777" w:rsidR="00137125" w:rsidRDefault="00BB275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E24EA6C" w14:textId="77777777" w:rsidR="00137125" w:rsidRDefault="00BB2755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2E24EAA3" wp14:editId="2E24EAA4">
            <wp:extent cx="723265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4EA6D" w14:textId="77777777" w:rsidR="00137125" w:rsidRDefault="00BB2755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14:paraId="2E24EA6E" w14:textId="77777777" w:rsidR="00137125" w:rsidRDefault="00BB2755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14:paraId="2E24EA70" w14:textId="77777777" w:rsidR="00137125" w:rsidRDefault="00BB2755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14:paraId="2E24EA71" w14:textId="77777777" w:rsidR="00137125" w:rsidRDefault="00137125"/>
    <w:tbl>
      <w:tblPr>
        <w:tblW w:w="949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903"/>
      </w:tblGrid>
      <w:tr w:rsidR="00137125" w14:paraId="2E24EA74" w14:textId="77777777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14:paraId="2E24EA72" w14:textId="77777777" w:rsidR="00137125" w:rsidRDefault="00137125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14:paraId="2E24EA73" w14:textId="77777777" w:rsidR="00137125" w:rsidRDefault="00137125">
            <w:pPr>
              <w:jc w:val="both"/>
              <w:rPr>
                <w:sz w:val="4"/>
              </w:rPr>
            </w:pPr>
          </w:p>
        </w:tc>
      </w:tr>
      <w:tr w:rsidR="00137125" w14:paraId="2E24EA77" w14:textId="77777777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14:paraId="2E24EA75" w14:textId="77777777" w:rsidR="00137125" w:rsidRDefault="00137125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left w:val="nil"/>
            </w:tcBorders>
          </w:tcPr>
          <w:p w14:paraId="2E24EA76" w14:textId="77777777" w:rsidR="00137125" w:rsidRDefault="00137125">
            <w:pPr>
              <w:jc w:val="both"/>
              <w:rPr>
                <w:sz w:val="4"/>
              </w:rPr>
            </w:pPr>
          </w:p>
        </w:tc>
      </w:tr>
    </w:tbl>
    <w:p w14:paraId="2E24EA79" w14:textId="77777777" w:rsidR="00137125" w:rsidRDefault="00137125">
      <w:pPr>
        <w:jc w:val="both"/>
        <w:rPr>
          <w:color w:val="FFFFFF"/>
          <w:sz w:val="24"/>
        </w:rPr>
      </w:pPr>
    </w:p>
    <w:p w14:paraId="2E24EA7A" w14:textId="1C6C8AEC" w:rsidR="00137125" w:rsidRDefault="00BB2755">
      <w:pPr>
        <w:ind w:left="-98"/>
        <w:jc w:val="both"/>
        <w:rPr>
          <w:sz w:val="24"/>
        </w:rPr>
      </w:pPr>
      <w:r>
        <w:rPr>
          <w:color w:val="FFFFFF"/>
          <w:sz w:val="24"/>
        </w:rPr>
        <w:t>"</w:t>
      </w:r>
      <w:r w:rsidR="007F11FC">
        <w:rPr>
          <w:sz w:val="24"/>
        </w:rPr>
        <w:t>27.12.</w:t>
      </w:r>
      <w:r>
        <w:rPr>
          <w:sz w:val="24"/>
        </w:rPr>
        <w:t>202</w:t>
      </w:r>
      <w:r w:rsidR="003828DF">
        <w:rPr>
          <w:sz w:val="24"/>
        </w:rPr>
        <w:t>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D0D72">
        <w:rPr>
          <w:sz w:val="24"/>
        </w:rPr>
        <w:t xml:space="preserve"> </w:t>
      </w:r>
      <w:r>
        <w:t>г. Дивногорск</w:t>
      </w:r>
      <w:r>
        <w:tab/>
      </w:r>
      <w:r>
        <w:rPr>
          <w:sz w:val="24"/>
        </w:rPr>
        <w:tab/>
      </w:r>
      <w:r>
        <w:rPr>
          <w:sz w:val="24"/>
        </w:rPr>
        <w:tab/>
      </w:r>
      <w:r w:rsidR="005D0D72">
        <w:rPr>
          <w:sz w:val="24"/>
        </w:rPr>
        <w:tab/>
      </w:r>
      <w:r w:rsidR="005D0D72">
        <w:rPr>
          <w:sz w:val="24"/>
        </w:rPr>
        <w:tab/>
      </w:r>
      <w:r>
        <w:rPr>
          <w:sz w:val="24"/>
        </w:rPr>
        <w:t xml:space="preserve">№ </w:t>
      </w:r>
      <w:r w:rsidR="007F11FC">
        <w:rPr>
          <w:sz w:val="24"/>
        </w:rPr>
        <w:t>174п</w:t>
      </w:r>
    </w:p>
    <w:p w14:paraId="2E24EA7B" w14:textId="77777777" w:rsidR="00137125" w:rsidRDefault="00137125">
      <w:pPr>
        <w:rPr>
          <w:sz w:val="24"/>
          <w:szCs w:val="24"/>
        </w:rPr>
      </w:pPr>
    </w:p>
    <w:p w14:paraId="2E24EA7F" w14:textId="52686C8B" w:rsidR="00137125" w:rsidRDefault="00BB2755">
      <w:pPr>
        <w:ind w:right="-142"/>
        <w:jc w:val="both"/>
        <w:rPr>
          <w:sz w:val="24"/>
        </w:rPr>
      </w:pPr>
      <w:r>
        <w:rPr>
          <w:sz w:val="24"/>
        </w:rPr>
        <w:t>О внесении изменений в постановление администрации города</w:t>
      </w:r>
      <w:r w:rsidR="00F2552E">
        <w:rPr>
          <w:sz w:val="24"/>
        </w:rPr>
        <w:t xml:space="preserve"> </w:t>
      </w:r>
      <w:r>
        <w:rPr>
          <w:sz w:val="24"/>
        </w:rPr>
        <w:t>Дивногорска от 19.01.2022</w:t>
      </w:r>
      <w:r w:rsidR="005D0D72">
        <w:rPr>
          <w:sz w:val="24"/>
        </w:rPr>
        <w:t xml:space="preserve"> </w:t>
      </w:r>
      <w:r>
        <w:rPr>
          <w:sz w:val="24"/>
        </w:rPr>
        <w:t>№ 12п «Об утверждении Положения об оплате труда работников муниципального казенного учреждения «Управление закупками города Дивногорска»</w:t>
      </w:r>
      <w:r w:rsidR="00150611">
        <w:rPr>
          <w:sz w:val="24"/>
        </w:rPr>
        <w:t xml:space="preserve"> </w:t>
      </w:r>
      <w:r w:rsidR="00150611" w:rsidRPr="00150611">
        <w:rPr>
          <w:sz w:val="24"/>
        </w:rPr>
        <w:t>(в ред</w:t>
      </w:r>
      <w:r w:rsidR="000557DC">
        <w:rPr>
          <w:sz w:val="24"/>
        </w:rPr>
        <w:t>.</w:t>
      </w:r>
      <w:r w:rsidR="00150611" w:rsidRPr="00150611">
        <w:rPr>
          <w:sz w:val="24"/>
        </w:rPr>
        <w:t xml:space="preserve"> от 20.04.2022 № 68-п</w:t>
      </w:r>
      <w:r w:rsidR="00B90AB7">
        <w:rPr>
          <w:sz w:val="24"/>
        </w:rPr>
        <w:t>, от 23.05.2023 № 64п</w:t>
      </w:r>
      <w:r w:rsidR="008F36B9">
        <w:rPr>
          <w:sz w:val="24"/>
        </w:rPr>
        <w:t xml:space="preserve">, от 27.06.2023 </w:t>
      </w:r>
      <w:r w:rsidR="00F2552E">
        <w:rPr>
          <w:sz w:val="24"/>
        </w:rPr>
        <w:t>№ 88п</w:t>
      </w:r>
      <w:r w:rsidR="00150611" w:rsidRPr="00150611">
        <w:rPr>
          <w:sz w:val="24"/>
        </w:rPr>
        <w:t>)</w:t>
      </w:r>
    </w:p>
    <w:p w14:paraId="2E24EA80" w14:textId="77777777" w:rsidR="00137125" w:rsidRDefault="00137125">
      <w:pPr>
        <w:ind w:right="-142"/>
        <w:jc w:val="both"/>
        <w:rPr>
          <w:sz w:val="24"/>
          <w:szCs w:val="24"/>
        </w:rPr>
      </w:pPr>
    </w:p>
    <w:p w14:paraId="2E24EA81" w14:textId="0682C0B6" w:rsidR="00137125" w:rsidRDefault="00BB2755">
      <w:pPr>
        <w:ind w:righ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Трудовым кодексом Российской Федерации, Законом Красноярского края от </w:t>
      </w:r>
      <w:r w:rsidR="00DF4B90">
        <w:rPr>
          <w:sz w:val="28"/>
          <w:szCs w:val="28"/>
        </w:rPr>
        <w:t>20</w:t>
      </w:r>
      <w:r>
        <w:rPr>
          <w:sz w:val="28"/>
          <w:szCs w:val="28"/>
        </w:rPr>
        <w:t>.04.202</w:t>
      </w:r>
      <w:r w:rsidR="00DF4B90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DF4B90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83455C">
        <w:rPr>
          <w:sz w:val="28"/>
          <w:szCs w:val="28"/>
        </w:rPr>
        <w:t>1744</w:t>
      </w:r>
      <w:r>
        <w:rPr>
          <w:sz w:val="28"/>
          <w:szCs w:val="28"/>
        </w:rPr>
        <w:t xml:space="preserve"> «О внесении изменений в Закон края «О краевом бюджете на 202</w:t>
      </w:r>
      <w:r w:rsidR="0083455C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83455C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83455C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постановлением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Дивногорска», руководствуясь статьей 43, 53 Устава муниципального образования город Дивногорск,</w:t>
      </w:r>
      <w:proofErr w:type="gramEnd"/>
    </w:p>
    <w:p w14:paraId="2E24EA82" w14:textId="77777777" w:rsidR="00137125" w:rsidRDefault="00BB2755">
      <w:pPr>
        <w:ind w:righ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14:paraId="2E24EA83" w14:textId="77777777" w:rsidR="00137125" w:rsidRDefault="00137125">
      <w:pPr>
        <w:ind w:right="-142"/>
        <w:jc w:val="both"/>
        <w:rPr>
          <w:b/>
          <w:sz w:val="28"/>
          <w:szCs w:val="28"/>
        </w:rPr>
      </w:pPr>
    </w:p>
    <w:p w14:paraId="2E24EA84" w14:textId="273B87DB" w:rsidR="00137125" w:rsidRDefault="005D0D72" w:rsidP="005D0D72">
      <w:pPr>
        <w:tabs>
          <w:tab w:val="left" w:pos="284"/>
          <w:tab w:val="left" w:pos="720"/>
          <w:tab w:val="left" w:pos="851"/>
          <w:tab w:val="left" w:pos="1134"/>
        </w:tabs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B2755">
        <w:rPr>
          <w:bCs/>
          <w:sz w:val="28"/>
          <w:szCs w:val="28"/>
        </w:rPr>
        <w:t>Внести в приложение к постановлению администрации города Дивногорска от 19.01.2022 № 12п «Об утверждении Положения об оплате труда работников муниципального казенного учреждения «Управление закупками города Дивногорска» следующие изменения:</w:t>
      </w:r>
    </w:p>
    <w:p w14:paraId="4BC3BB64" w14:textId="3AA9633F" w:rsidR="001F1D16" w:rsidRPr="005D0D72" w:rsidRDefault="005D0D72" w:rsidP="005D0D72">
      <w:pPr>
        <w:tabs>
          <w:tab w:val="left" w:pos="284"/>
          <w:tab w:val="left" w:pos="851"/>
          <w:tab w:val="left" w:pos="1134"/>
        </w:tabs>
        <w:ind w:right="-1" w:firstLine="709"/>
        <w:rPr>
          <w:bCs/>
          <w:sz w:val="28"/>
          <w:szCs w:val="28"/>
        </w:rPr>
      </w:pPr>
      <w:r w:rsidRPr="00D15629">
        <w:rPr>
          <w:bCs/>
          <w:sz w:val="28"/>
          <w:szCs w:val="28"/>
          <w:lang w:eastAsia="ar-SA"/>
        </w:rPr>
        <w:t>1.1.</w:t>
      </w:r>
      <w:r w:rsidRPr="00D15629">
        <w:rPr>
          <w:bCs/>
          <w:sz w:val="28"/>
          <w:szCs w:val="28"/>
          <w:lang w:eastAsia="ar-SA"/>
        </w:rPr>
        <w:tab/>
      </w:r>
      <w:r w:rsidR="001F1D16" w:rsidRPr="005D0D72">
        <w:rPr>
          <w:bCs/>
          <w:sz w:val="28"/>
          <w:szCs w:val="28"/>
        </w:rPr>
        <w:t xml:space="preserve"> Пункт </w:t>
      </w:r>
      <w:r w:rsidR="005F05C7" w:rsidRPr="005D0D72">
        <w:rPr>
          <w:bCs/>
          <w:sz w:val="28"/>
          <w:szCs w:val="28"/>
        </w:rPr>
        <w:t>4</w:t>
      </w:r>
      <w:r w:rsidR="001F1D16" w:rsidRPr="005D0D72">
        <w:rPr>
          <w:bCs/>
          <w:sz w:val="28"/>
          <w:szCs w:val="28"/>
        </w:rPr>
        <w:t xml:space="preserve">.2. </w:t>
      </w:r>
      <w:r w:rsidR="005F05C7" w:rsidRPr="005D0D72">
        <w:rPr>
          <w:bCs/>
          <w:sz w:val="28"/>
          <w:szCs w:val="28"/>
        </w:rPr>
        <w:t xml:space="preserve">дополнить подпунктом </w:t>
      </w:r>
      <w:r w:rsidR="00571731" w:rsidRPr="005D0D72">
        <w:rPr>
          <w:bCs/>
          <w:sz w:val="28"/>
          <w:szCs w:val="28"/>
        </w:rPr>
        <w:t>6</w:t>
      </w:r>
      <w:r w:rsidR="005F05C7" w:rsidRPr="005D0D72">
        <w:rPr>
          <w:bCs/>
          <w:sz w:val="28"/>
          <w:szCs w:val="28"/>
        </w:rPr>
        <w:t xml:space="preserve"> </w:t>
      </w:r>
      <w:r w:rsidR="007A2E2C" w:rsidRPr="005D0D72">
        <w:rPr>
          <w:bCs/>
          <w:sz w:val="28"/>
          <w:szCs w:val="28"/>
        </w:rPr>
        <w:t>в следующ</w:t>
      </w:r>
      <w:r w:rsidR="001F1D16" w:rsidRPr="005D0D72">
        <w:rPr>
          <w:bCs/>
          <w:sz w:val="28"/>
          <w:szCs w:val="28"/>
        </w:rPr>
        <w:t>ей редакции:</w:t>
      </w:r>
    </w:p>
    <w:p w14:paraId="792CEE6D" w14:textId="5FE967EA" w:rsidR="001F1D16" w:rsidRPr="001F1D16" w:rsidRDefault="001F1D16" w:rsidP="005D0D72">
      <w:pPr>
        <w:ind w:firstLine="709"/>
        <w:jc w:val="both"/>
        <w:rPr>
          <w:sz w:val="28"/>
          <w:szCs w:val="28"/>
        </w:rPr>
      </w:pPr>
      <w:r w:rsidRPr="00CD0E03">
        <w:rPr>
          <w:sz w:val="28"/>
          <w:szCs w:val="28"/>
        </w:rPr>
        <w:t>«</w:t>
      </w:r>
      <w:r w:rsidR="00CD0E03" w:rsidRPr="00CD0E03">
        <w:rPr>
          <w:sz w:val="28"/>
          <w:szCs w:val="28"/>
        </w:rPr>
        <w:t>6</w:t>
      </w:r>
      <w:r w:rsidR="007A2E2C" w:rsidRPr="00CD0E03">
        <w:rPr>
          <w:bCs/>
          <w:sz w:val="28"/>
          <w:szCs w:val="28"/>
        </w:rPr>
        <w:t>)</w:t>
      </w:r>
      <w:r w:rsidR="007E383A" w:rsidRPr="00CD0E03">
        <w:rPr>
          <w:bCs/>
          <w:sz w:val="28"/>
          <w:szCs w:val="28"/>
        </w:rPr>
        <w:t xml:space="preserve"> специальная</w:t>
      </w:r>
      <w:r w:rsidR="007E383A">
        <w:rPr>
          <w:bCs/>
          <w:sz w:val="28"/>
          <w:szCs w:val="28"/>
        </w:rPr>
        <w:t xml:space="preserve"> краевая </w:t>
      </w:r>
      <w:r w:rsidR="0052225F">
        <w:rPr>
          <w:bCs/>
          <w:sz w:val="28"/>
          <w:szCs w:val="28"/>
        </w:rPr>
        <w:t>выплата</w:t>
      </w:r>
      <w:proofErr w:type="gramStart"/>
      <w:r w:rsidR="009665BA">
        <w:rPr>
          <w:bCs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14:paraId="6ED703CD" w14:textId="11B715A0" w:rsidR="00D15629" w:rsidRPr="005D0D72" w:rsidRDefault="005D0D72" w:rsidP="005D0D72">
      <w:pPr>
        <w:tabs>
          <w:tab w:val="left" w:pos="284"/>
          <w:tab w:val="left" w:pos="851"/>
          <w:tab w:val="left" w:pos="1134"/>
        </w:tabs>
        <w:ind w:right="-1" w:firstLine="709"/>
        <w:rPr>
          <w:bCs/>
          <w:sz w:val="28"/>
          <w:szCs w:val="28"/>
        </w:rPr>
      </w:pPr>
      <w:r>
        <w:rPr>
          <w:bCs/>
          <w:sz w:val="28"/>
          <w:szCs w:val="28"/>
          <w:lang w:eastAsia="ar-SA"/>
        </w:rPr>
        <w:t>1.2.</w:t>
      </w:r>
      <w:r>
        <w:rPr>
          <w:bCs/>
          <w:sz w:val="28"/>
          <w:szCs w:val="28"/>
          <w:lang w:eastAsia="ar-SA"/>
        </w:rPr>
        <w:tab/>
      </w:r>
      <w:r w:rsidR="00E53B3E" w:rsidRPr="005D0D72">
        <w:rPr>
          <w:bCs/>
          <w:sz w:val="28"/>
          <w:szCs w:val="28"/>
        </w:rPr>
        <w:t xml:space="preserve"> </w:t>
      </w:r>
      <w:r w:rsidR="004B5817" w:rsidRPr="005D0D72">
        <w:rPr>
          <w:bCs/>
          <w:sz w:val="28"/>
          <w:szCs w:val="28"/>
        </w:rPr>
        <w:t xml:space="preserve">В пункте 4.7. </w:t>
      </w:r>
      <w:r w:rsidR="007540BF" w:rsidRPr="005D0D72">
        <w:rPr>
          <w:bCs/>
          <w:sz w:val="28"/>
          <w:szCs w:val="28"/>
        </w:rPr>
        <w:t>абзац первый изложить в следующей редакции</w:t>
      </w:r>
      <w:r w:rsidR="002E4737" w:rsidRPr="005D0D72">
        <w:rPr>
          <w:bCs/>
          <w:sz w:val="28"/>
          <w:szCs w:val="28"/>
        </w:rPr>
        <w:t>:</w:t>
      </w:r>
    </w:p>
    <w:p w14:paraId="7381F7A5" w14:textId="57C542FA" w:rsidR="007540BF" w:rsidRDefault="0009336F" w:rsidP="005D0D72">
      <w:pPr>
        <w:pStyle w:val="af2"/>
        <w:tabs>
          <w:tab w:val="left" w:pos="284"/>
          <w:tab w:val="left" w:pos="720"/>
          <w:tab w:val="left" w:pos="851"/>
          <w:tab w:val="left" w:pos="1134"/>
        </w:tabs>
        <w:ind w:left="0"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9336F">
        <w:rPr>
          <w:bCs/>
          <w:sz w:val="28"/>
          <w:szCs w:val="28"/>
        </w:rPr>
        <w:t>4.7. Объем средств на выплаты, за исключением персональных выплат</w:t>
      </w:r>
      <w:r>
        <w:rPr>
          <w:bCs/>
          <w:sz w:val="28"/>
          <w:szCs w:val="28"/>
        </w:rPr>
        <w:t xml:space="preserve"> и специальной краевой выплаты </w:t>
      </w:r>
      <w:r w:rsidRPr="0009336F">
        <w:rPr>
          <w:bCs/>
          <w:sz w:val="28"/>
          <w:szCs w:val="28"/>
        </w:rPr>
        <w:t>производятся в баллах в следующих размерах</w:t>
      </w:r>
      <w:proofErr w:type="gramStart"/>
      <w:r w:rsidRPr="0009336F">
        <w:rPr>
          <w:bCs/>
          <w:sz w:val="28"/>
          <w:szCs w:val="28"/>
        </w:rPr>
        <w:t>:</w:t>
      </w:r>
      <w:r w:rsidR="00B90A73">
        <w:rPr>
          <w:bCs/>
          <w:sz w:val="28"/>
          <w:szCs w:val="28"/>
        </w:rPr>
        <w:t>»</w:t>
      </w:r>
      <w:proofErr w:type="gramEnd"/>
    </w:p>
    <w:p w14:paraId="299BD10D" w14:textId="0FEDABBD" w:rsidR="00F60961" w:rsidRDefault="00F60961" w:rsidP="005D0D72">
      <w:pPr>
        <w:pStyle w:val="af2"/>
        <w:tabs>
          <w:tab w:val="left" w:pos="284"/>
          <w:tab w:val="left" w:pos="720"/>
          <w:tab w:val="left" w:pos="851"/>
          <w:tab w:val="left" w:pos="1134"/>
        </w:tabs>
        <w:ind w:left="0"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B963DB">
        <w:rPr>
          <w:bCs/>
          <w:sz w:val="28"/>
          <w:szCs w:val="28"/>
        </w:rPr>
        <w:t>П</w:t>
      </w:r>
      <w:r w:rsidR="00782CC2">
        <w:rPr>
          <w:bCs/>
          <w:sz w:val="28"/>
          <w:szCs w:val="28"/>
        </w:rPr>
        <w:t xml:space="preserve">ункт </w:t>
      </w:r>
      <w:r w:rsidR="0066428C">
        <w:rPr>
          <w:bCs/>
          <w:sz w:val="28"/>
          <w:szCs w:val="28"/>
        </w:rPr>
        <w:t xml:space="preserve">4.8. после слов «за исключением персональных выплат» </w:t>
      </w:r>
      <w:r w:rsidR="00863311">
        <w:rPr>
          <w:bCs/>
          <w:sz w:val="28"/>
          <w:szCs w:val="28"/>
        </w:rPr>
        <w:t>дополнить словами «</w:t>
      </w:r>
      <w:r w:rsidR="0098658B">
        <w:rPr>
          <w:bCs/>
          <w:sz w:val="28"/>
          <w:szCs w:val="28"/>
        </w:rPr>
        <w:t>и специальной краевой выплаты».</w:t>
      </w:r>
    </w:p>
    <w:p w14:paraId="09612C56" w14:textId="15842C44" w:rsidR="001E1E19" w:rsidRDefault="009216D6" w:rsidP="005D0D72">
      <w:pPr>
        <w:pStyle w:val="af2"/>
        <w:tabs>
          <w:tab w:val="left" w:pos="284"/>
          <w:tab w:val="left" w:pos="720"/>
          <w:tab w:val="left" w:pos="851"/>
          <w:tab w:val="left" w:pos="1134"/>
        </w:tabs>
        <w:ind w:left="0" w:right="-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1E1E19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ополнить пунктом </w:t>
      </w:r>
      <w:r w:rsidR="001E1E19">
        <w:rPr>
          <w:bCs/>
          <w:sz w:val="28"/>
          <w:szCs w:val="28"/>
        </w:rPr>
        <w:t>4.11.</w:t>
      </w:r>
      <w:r w:rsidR="005F0B4B">
        <w:rPr>
          <w:bCs/>
          <w:sz w:val="28"/>
          <w:szCs w:val="28"/>
        </w:rPr>
        <w:t xml:space="preserve"> </w:t>
      </w:r>
      <w:r w:rsidR="001E1E19">
        <w:rPr>
          <w:bCs/>
          <w:sz w:val="28"/>
          <w:szCs w:val="28"/>
        </w:rPr>
        <w:t>следующего содержания:</w:t>
      </w:r>
    </w:p>
    <w:p w14:paraId="0DCF6DBA" w14:textId="542E162B" w:rsidR="00BF68FE" w:rsidRPr="00BF68FE" w:rsidRDefault="005F0B4B" w:rsidP="005D0D72">
      <w:pPr>
        <w:pStyle w:val="af2"/>
        <w:tabs>
          <w:tab w:val="left" w:pos="284"/>
          <w:tab w:val="left" w:pos="720"/>
          <w:tab w:val="left" w:pos="851"/>
          <w:tab w:val="left" w:pos="1134"/>
        </w:tabs>
        <w:ind w:left="0"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1E1E19">
        <w:rPr>
          <w:bCs/>
          <w:sz w:val="28"/>
          <w:szCs w:val="28"/>
        </w:rPr>
        <w:t xml:space="preserve">4.11. </w:t>
      </w:r>
      <w:r w:rsidR="00BF68FE" w:rsidRPr="00BF68FE">
        <w:rPr>
          <w:bCs/>
          <w:sz w:val="28"/>
          <w:szCs w:val="28"/>
        </w:rPr>
        <w:t>Специальная краевая выплата устанавливается в целях повышения уровня оплаты труда, руководителя учреждения, его заместителя</w:t>
      </w:r>
      <w:r w:rsidR="00CD0E03">
        <w:rPr>
          <w:bCs/>
          <w:sz w:val="28"/>
          <w:szCs w:val="28"/>
        </w:rPr>
        <w:t xml:space="preserve"> - начальника отдела закупок</w:t>
      </w:r>
      <w:r w:rsidR="00BF68FE" w:rsidRPr="00BF68FE">
        <w:rPr>
          <w:bCs/>
          <w:sz w:val="28"/>
          <w:szCs w:val="28"/>
        </w:rPr>
        <w:t>, работника учреждения.</w:t>
      </w:r>
    </w:p>
    <w:p w14:paraId="69B138EE" w14:textId="569346D5" w:rsidR="00BF68FE" w:rsidRPr="00BF68FE" w:rsidRDefault="00BF68FE" w:rsidP="005D0D72">
      <w:pPr>
        <w:pStyle w:val="af2"/>
        <w:tabs>
          <w:tab w:val="left" w:pos="284"/>
          <w:tab w:val="left" w:pos="720"/>
          <w:tab w:val="left" w:pos="851"/>
          <w:tab w:val="left" w:pos="1134"/>
        </w:tabs>
        <w:ind w:left="0" w:right="-1"/>
        <w:rPr>
          <w:bCs/>
          <w:sz w:val="28"/>
          <w:szCs w:val="28"/>
        </w:rPr>
      </w:pPr>
      <w:r w:rsidRPr="00BF68FE">
        <w:rPr>
          <w:bCs/>
          <w:sz w:val="28"/>
          <w:szCs w:val="28"/>
        </w:rPr>
        <w:lastRenderedPageBreak/>
        <w:t>Руководителю учреждения, его заместителю</w:t>
      </w:r>
      <w:r w:rsidR="00CD0E03">
        <w:rPr>
          <w:bCs/>
          <w:sz w:val="28"/>
          <w:szCs w:val="28"/>
        </w:rPr>
        <w:t xml:space="preserve"> - начальнику отдела закупок</w:t>
      </w:r>
      <w:r w:rsidRPr="00BF68FE">
        <w:rPr>
          <w:bCs/>
          <w:sz w:val="28"/>
          <w:szCs w:val="28"/>
        </w:rPr>
        <w:t xml:space="preserve">, работнику учреждения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14:paraId="4EE203C9" w14:textId="1E3EC1ED" w:rsidR="00BF68FE" w:rsidRPr="00BF68FE" w:rsidRDefault="00BF68FE" w:rsidP="005D0D72">
      <w:pPr>
        <w:pStyle w:val="af2"/>
        <w:tabs>
          <w:tab w:val="left" w:pos="284"/>
          <w:tab w:val="left" w:pos="720"/>
          <w:tab w:val="left" w:pos="851"/>
          <w:tab w:val="left" w:pos="1134"/>
        </w:tabs>
        <w:ind w:left="0" w:right="-1"/>
        <w:rPr>
          <w:bCs/>
          <w:sz w:val="28"/>
          <w:szCs w:val="28"/>
        </w:rPr>
      </w:pPr>
      <w:r w:rsidRPr="00BF68FE">
        <w:rPr>
          <w:bCs/>
          <w:sz w:val="28"/>
          <w:szCs w:val="28"/>
        </w:rPr>
        <w:t>Руководителю учреждения, его заместителю</w:t>
      </w:r>
      <w:r w:rsidR="00CD0E03">
        <w:rPr>
          <w:bCs/>
          <w:sz w:val="28"/>
          <w:szCs w:val="28"/>
        </w:rPr>
        <w:t xml:space="preserve"> - начальнику отдела закупок</w:t>
      </w:r>
      <w:r w:rsidRPr="00BF68FE">
        <w:rPr>
          <w:bCs/>
          <w:sz w:val="28"/>
          <w:szCs w:val="28"/>
        </w:rPr>
        <w:t>, работнику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14:paraId="372AAB2E" w14:textId="696418A8" w:rsidR="009216D6" w:rsidRDefault="00BF68FE" w:rsidP="005D0D72">
      <w:pPr>
        <w:pStyle w:val="af2"/>
        <w:tabs>
          <w:tab w:val="left" w:pos="284"/>
          <w:tab w:val="left" w:pos="720"/>
          <w:tab w:val="left" w:pos="851"/>
          <w:tab w:val="left" w:pos="1134"/>
        </w:tabs>
        <w:ind w:left="0" w:right="-1"/>
        <w:rPr>
          <w:bCs/>
          <w:sz w:val="28"/>
          <w:szCs w:val="28"/>
        </w:rPr>
      </w:pPr>
      <w:r w:rsidRPr="00BF68FE">
        <w:rPr>
          <w:bCs/>
          <w:sz w:val="28"/>
          <w:szCs w:val="28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</w:t>
      </w:r>
      <w:proofErr w:type="gramStart"/>
      <w:r w:rsidR="005F0B4B">
        <w:rPr>
          <w:bCs/>
          <w:sz w:val="28"/>
          <w:szCs w:val="28"/>
        </w:rPr>
        <w:t>.</w:t>
      </w:r>
      <w:r w:rsidR="000F051E">
        <w:rPr>
          <w:bCs/>
          <w:sz w:val="28"/>
          <w:szCs w:val="28"/>
        </w:rPr>
        <w:t>».</w:t>
      </w:r>
      <w:proofErr w:type="gramEnd"/>
    </w:p>
    <w:p w14:paraId="22B82825" w14:textId="0C5BCF84" w:rsidR="000F051E" w:rsidRDefault="000F051E" w:rsidP="005D0D72">
      <w:pPr>
        <w:pStyle w:val="af2"/>
        <w:tabs>
          <w:tab w:val="left" w:pos="284"/>
          <w:tab w:val="left" w:pos="720"/>
          <w:tab w:val="left" w:pos="851"/>
          <w:tab w:val="left" w:pos="1134"/>
        </w:tabs>
        <w:ind w:left="0"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1.5. Дополнить пунктом 4.1</w:t>
      </w:r>
      <w:r w:rsidR="00203C3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следующего содержания:</w:t>
      </w:r>
    </w:p>
    <w:p w14:paraId="59E78B6E" w14:textId="721605A9" w:rsidR="00281CF9" w:rsidRDefault="000F051E" w:rsidP="005D0D7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F0B4B">
        <w:rPr>
          <w:bCs/>
          <w:sz w:val="28"/>
          <w:szCs w:val="28"/>
        </w:rPr>
        <w:t xml:space="preserve">4.12. </w:t>
      </w:r>
      <w:proofErr w:type="gramStart"/>
      <w:r w:rsidR="00281CF9" w:rsidRPr="009F1301">
        <w:rPr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руководителю учреждения, его заместителю</w:t>
      </w:r>
      <w:r w:rsidR="00CD0E03">
        <w:rPr>
          <w:sz w:val="28"/>
          <w:szCs w:val="28"/>
        </w:rPr>
        <w:t>-начальнику отдела закупок</w:t>
      </w:r>
      <w:r w:rsidR="00281CF9" w:rsidRPr="009F1301">
        <w:rPr>
          <w:sz w:val="28"/>
          <w:szCs w:val="28"/>
        </w:rPr>
        <w:t>, работникам учреждения увеличивается на размер, рассчитываемый по формуле:</w:t>
      </w:r>
      <w:r w:rsidR="00281CF9" w:rsidRPr="005802CC">
        <w:rPr>
          <w:sz w:val="28"/>
          <w:szCs w:val="28"/>
        </w:rPr>
        <w:t xml:space="preserve"> </w:t>
      </w:r>
      <w:proofErr w:type="gramEnd"/>
    </w:p>
    <w:p w14:paraId="22DCD75A" w14:textId="77777777" w:rsidR="00281CF9" w:rsidRPr="005802CC" w:rsidRDefault="00281CF9" w:rsidP="00281CF9">
      <w:pPr>
        <w:ind w:firstLine="709"/>
        <w:jc w:val="both"/>
        <w:rPr>
          <w:sz w:val="28"/>
          <w:szCs w:val="28"/>
        </w:rPr>
      </w:pPr>
    </w:p>
    <w:p w14:paraId="0D3E49C0" w14:textId="77777777" w:rsidR="00281CF9" w:rsidRPr="005802CC" w:rsidRDefault="00281CF9" w:rsidP="005D0D72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5802CC">
        <w:rPr>
          <w:sz w:val="28"/>
          <w:szCs w:val="28"/>
        </w:rPr>
        <w:t>СКВув</w:t>
      </w:r>
      <w:proofErr w:type="spellEnd"/>
      <w:r w:rsidRPr="005802CC">
        <w:rPr>
          <w:sz w:val="28"/>
          <w:szCs w:val="28"/>
        </w:rPr>
        <w:t xml:space="preserve">= </w:t>
      </w:r>
      <w:proofErr w:type="spellStart"/>
      <w:r w:rsidRPr="005802CC">
        <w:rPr>
          <w:sz w:val="28"/>
          <w:szCs w:val="28"/>
        </w:rPr>
        <w:t>Отп</w:t>
      </w:r>
      <w:proofErr w:type="spellEnd"/>
      <w:r w:rsidRPr="005802CC">
        <w:rPr>
          <w:sz w:val="28"/>
          <w:szCs w:val="28"/>
        </w:rPr>
        <w:t xml:space="preserve"> x </w:t>
      </w:r>
      <w:proofErr w:type="spellStart"/>
      <w:r w:rsidRPr="005802CC">
        <w:rPr>
          <w:sz w:val="28"/>
          <w:szCs w:val="28"/>
        </w:rPr>
        <w:t>Кув</w:t>
      </w:r>
      <w:proofErr w:type="spellEnd"/>
      <w:r w:rsidRPr="005802CC">
        <w:rPr>
          <w:sz w:val="28"/>
          <w:szCs w:val="28"/>
        </w:rPr>
        <w:t>–</w:t>
      </w:r>
      <w:proofErr w:type="spellStart"/>
      <w:r w:rsidRPr="005802CC">
        <w:rPr>
          <w:sz w:val="28"/>
          <w:szCs w:val="28"/>
        </w:rPr>
        <w:t>Отп</w:t>
      </w:r>
      <w:proofErr w:type="spellEnd"/>
      <w:r w:rsidRPr="005802CC">
        <w:rPr>
          <w:sz w:val="28"/>
          <w:szCs w:val="28"/>
        </w:rPr>
        <w:t>, (1)</w:t>
      </w:r>
    </w:p>
    <w:p w14:paraId="29A00B1D" w14:textId="77777777" w:rsidR="00281CF9" w:rsidRPr="005802CC" w:rsidRDefault="00281CF9" w:rsidP="00281C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2CC">
        <w:rPr>
          <w:sz w:val="28"/>
          <w:szCs w:val="28"/>
        </w:rPr>
        <w:t>где:</w:t>
      </w:r>
    </w:p>
    <w:p w14:paraId="7BD7327F" w14:textId="77777777" w:rsidR="00281CF9" w:rsidRPr="008072D2" w:rsidRDefault="00281CF9" w:rsidP="009F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802CC">
        <w:rPr>
          <w:sz w:val="28"/>
          <w:szCs w:val="28"/>
        </w:rPr>
        <w:t>СКВув</w:t>
      </w:r>
      <w:proofErr w:type="spellEnd"/>
      <w:r w:rsidRPr="005802CC">
        <w:rPr>
          <w:sz w:val="28"/>
          <w:szCs w:val="28"/>
        </w:rPr>
        <w:t xml:space="preserve"> – </w:t>
      </w:r>
      <w:r w:rsidRPr="008072D2">
        <w:rPr>
          <w:sz w:val="28"/>
          <w:szCs w:val="28"/>
        </w:rPr>
        <w:t xml:space="preserve">размер увеличения специальной краевой выплаты, </w:t>
      </w:r>
      <w:r w:rsidRPr="009F1301">
        <w:rPr>
          <w:sz w:val="28"/>
          <w:szCs w:val="28"/>
        </w:rPr>
        <w:t>рассчитанный с учетом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условиями;</w:t>
      </w:r>
    </w:p>
    <w:p w14:paraId="1DFE65B0" w14:textId="77777777" w:rsidR="00281CF9" w:rsidRPr="005802CC" w:rsidRDefault="00281CF9" w:rsidP="009F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802CC">
        <w:rPr>
          <w:sz w:val="28"/>
          <w:szCs w:val="28"/>
        </w:rPr>
        <w:t>Отп</w:t>
      </w:r>
      <w:proofErr w:type="spellEnd"/>
      <w:r w:rsidRPr="005802CC">
        <w:rPr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14:paraId="438FC563" w14:textId="77777777" w:rsidR="00281CF9" w:rsidRPr="005802CC" w:rsidRDefault="00281CF9" w:rsidP="009F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802CC">
        <w:rPr>
          <w:sz w:val="28"/>
          <w:szCs w:val="28"/>
        </w:rPr>
        <w:t>Ку</w:t>
      </w:r>
      <w:proofErr w:type="gramStart"/>
      <w:r w:rsidRPr="005802CC">
        <w:rPr>
          <w:sz w:val="28"/>
          <w:szCs w:val="28"/>
        </w:rPr>
        <w:t>в</w:t>
      </w:r>
      <w:proofErr w:type="spellEnd"/>
      <w:r w:rsidRPr="005802CC">
        <w:rPr>
          <w:sz w:val="28"/>
          <w:szCs w:val="28"/>
        </w:rPr>
        <w:t>–</w:t>
      </w:r>
      <w:proofErr w:type="gramEnd"/>
      <w:r w:rsidRPr="005802CC">
        <w:rPr>
          <w:sz w:val="28"/>
          <w:szCs w:val="28"/>
        </w:rPr>
        <w:t xml:space="preserve"> коэффициент увеличения специальной</w:t>
      </w:r>
      <w:r>
        <w:rPr>
          <w:sz w:val="28"/>
          <w:szCs w:val="28"/>
        </w:rPr>
        <w:t xml:space="preserve"> </w:t>
      </w:r>
      <w:r w:rsidRPr="005802CC">
        <w:rPr>
          <w:sz w:val="28"/>
          <w:szCs w:val="28"/>
        </w:rPr>
        <w:t>краевой</w:t>
      </w:r>
      <w:r>
        <w:rPr>
          <w:sz w:val="28"/>
          <w:szCs w:val="28"/>
        </w:rPr>
        <w:t xml:space="preserve"> </w:t>
      </w:r>
      <w:r w:rsidRPr="005802CC">
        <w:rPr>
          <w:sz w:val="28"/>
          <w:szCs w:val="28"/>
        </w:rPr>
        <w:t>выплаты.</w:t>
      </w:r>
    </w:p>
    <w:p w14:paraId="7D94467F" w14:textId="77777777" w:rsidR="00281CF9" w:rsidRPr="005802CC" w:rsidRDefault="00281CF9" w:rsidP="009F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2CC">
        <w:rPr>
          <w:sz w:val="28"/>
          <w:szCs w:val="28"/>
        </w:rPr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5802CC">
        <w:rPr>
          <w:sz w:val="28"/>
          <w:szCs w:val="28"/>
        </w:rPr>
        <w:t>Кув</w:t>
      </w:r>
      <w:proofErr w:type="spellEnd"/>
      <w:r w:rsidRPr="005802CC">
        <w:rPr>
          <w:sz w:val="28"/>
          <w:szCs w:val="28"/>
        </w:rPr>
        <w:t xml:space="preserve"> определяется следующим образом:</w:t>
      </w:r>
      <w:bookmarkStart w:id="0" w:name="Par13"/>
      <w:bookmarkEnd w:id="0"/>
    </w:p>
    <w:p w14:paraId="3C6166AE" w14:textId="77777777" w:rsidR="00281CF9" w:rsidRPr="005802CC" w:rsidRDefault="00281CF9" w:rsidP="009F130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spellStart"/>
      <w:r w:rsidRPr="005802CC">
        <w:rPr>
          <w:sz w:val="28"/>
          <w:szCs w:val="28"/>
        </w:rPr>
        <w:t>Кув</w:t>
      </w:r>
      <w:proofErr w:type="spellEnd"/>
      <w:r w:rsidRPr="005802CC">
        <w:rPr>
          <w:sz w:val="28"/>
          <w:szCs w:val="28"/>
        </w:rPr>
        <w:t xml:space="preserve"> = (Зпф</w:t>
      </w:r>
      <w:proofErr w:type="gramStart"/>
      <w:r w:rsidRPr="005802CC">
        <w:rPr>
          <w:sz w:val="28"/>
          <w:szCs w:val="28"/>
        </w:rPr>
        <w:t>1</w:t>
      </w:r>
      <w:proofErr w:type="gramEnd"/>
      <w:r w:rsidRPr="005802CC">
        <w:rPr>
          <w:sz w:val="28"/>
          <w:szCs w:val="28"/>
        </w:rPr>
        <w:t xml:space="preserve"> + (СКВ х </w:t>
      </w:r>
      <w:proofErr w:type="spellStart"/>
      <w:r w:rsidRPr="005802CC">
        <w:rPr>
          <w:sz w:val="28"/>
          <w:szCs w:val="28"/>
        </w:rPr>
        <w:t>Кмес</w:t>
      </w:r>
      <w:proofErr w:type="spellEnd"/>
      <w:r w:rsidRPr="005802CC">
        <w:rPr>
          <w:sz w:val="28"/>
          <w:szCs w:val="28"/>
        </w:rPr>
        <w:t xml:space="preserve"> х </w:t>
      </w:r>
      <w:proofErr w:type="spellStart"/>
      <w:r w:rsidRPr="005802CC">
        <w:rPr>
          <w:sz w:val="28"/>
          <w:szCs w:val="28"/>
        </w:rPr>
        <w:t>Крк</w:t>
      </w:r>
      <w:proofErr w:type="spellEnd"/>
      <w:r w:rsidRPr="005802CC">
        <w:rPr>
          <w:sz w:val="28"/>
          <w:szCs w:val="28"/>
        </w:rPr>
        <w:t>) + Зпф2) / (Зпф1 + Зпф2),</w:t>
      </w:r>
    </w:p>
    <w:p w14:paraId="7FACF474" w14:textId="31D7A6E3" w:rsidR="00281CF9" w:rsidRPr="005802CC" w:rsidRDefault="00281CF9" w:rsidP="009F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2CC">
        <w:rPr>
          <w:sz w:val="28"/>
          <w:szCs w:val="28"/>
        </w:rPr>
        <w:t>где:</w:t>
      </w:r>
    </w:p>
    <w:p w14:paraId="292AFEC7" w14:textId="77777777" w:rsidR="00281CF9" w:rsidRPr="005802CC" w:rsidRDefault="00281CF9" w:rsidP="009F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2CC">
        <w:rPr>
          <w:sz w:val="28"/>
          <w:szCs w:val="28"/>
        </w:rPr>
        <w:t>Зпф</w:t>
      </w:r>
      <w:proofErr w:type="gramStart"/>
      <w:r w:rsidRPr="005802CC">
        <w:rPr>
          <w:sz w:val="28"/>
          <w:szCs w:val="28"/>
        </w:rPr>
        <w:t>1</w:t>
      </w:r>
      <w:proofErr w:type="gramEnd"/>
      <w:r w:rsidRPr="005802CC">
        <w:rPr>
          <w:sz w:val="28"/>
          <w:szCs w:val="28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717CDCDA" w14:textId="77777777" w:rsidR="00281CF9" w:rsidRPr="005802CC" w:rsidRDefault="00281CF9" w:rsidP="009F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2CC">
        <w:rPr>
          <w:sz w:val="28"/>
          <w:szCs w:val="28"/>
        </w:rPr>
        <w:lastRenderedPageBreak/>
        <w:t>Зпф</w:t>
      </w:r>
      <w:proofErr w:type="gramStart"/>
      <w:r w:rsidRPr="005802CC">
        <w:rPr>
          <w:sz w:val="28"/>
          <w:szCs w:val="28"/>
        </w:rPr>
        <w:t>2</w:t>
      </w:r>
      <w:proofErr w:type="gramEnd"/>
      <w:r w:rsidRPr="005802CC">
        <w:rPr>
          <w:sz w:val="28"/>
          <w:szCs w:val="28"/>
        </w:rPr>
        <w:t xml:space="preserve"> – фактически начисленная заработная плата работников учреждений, учитываемая при определении среднего дневного заработка в соот</w:t>
      </w:r>
      <w:bookmarkStart w:id="1" w:name="_GoBack"/>
      <w:r w:rsidRPr="005802CC">
        <w:rPr>
          <w:sz w:val="28"/>
          <w:szCs w:val="28"/>
        </w:rPr>
        <w:t>ветствии с нормативными правовыми актами Российской Федерации, за период с 1 января 2024 года;</w:t>
      </w:r>
    </w:p>
    <w:p w14:paraId="5E3178C0" w14:textId="77777777" w:rsidR="00281CF9" w:rsidRPr="005802CC" w:rsidRDefault="00281CF9" w:rsidP="009F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02CC">
        <w:rPr>
          <w:sz w:val="28"/>
          <w:szCs w:val="28"/>
        </w:rPr>
        <w:t>СКВ – специальная краевая выплата;</w:t>
      </w:r>
    </w:p>
    <w:p w14:paraId="2AF24AC6" w14:textId="51E4286B" w:rsidR="00281CF9" w:rsidRPr="005802CC" w:rsidRDefault="00281CF9" w:rsidP="009F1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802CC">
        <w:rPr>
          <w:sz w:val="28"/>
          <w:szCs w:val="28"/>
        </w:rPr>
        <w:t>Кмес</w:t>
      </w:r>
      <w:proofErr w:type="spellEnd"/>
      <w:r w:rsidRPr="005802CC">
        <w:rPr>
          <w:sz w:val="28"/>
          <w:szCs w:val="28"/>
        </w:rPr>
        <w:t xml:space="preserve"> –</w:t>
      </w:r>
      <w:r w:rsidR="00CD0E03">
        <w:rPr>
          <w:sz w:val="28"/>
          <w:szCs w:val="28"/>
        </w:rPr>
        <w:t xml:space="preserve"> </w:t>
      </w:r>
      <w:r w:rsidRPr="005802CC">
        <w:rPr>
          <w:sz w:val="28"/>
          <w:szCs w:val="28"/>
        </w:rPr>
        <w:t>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14:paraId="5184E63B" w14:textId="02EF0188" w:rsidR="005F0B4B" w:rsidRDefault="00281CF9" w:rsidP="009F1301">
      <w:pPr>
        <w:pStyle w:val="af2"/>
        <w:tabs>
          <w:tab w:val="left" w:pos="284"/>
          <w:tab w:val="left" w:pos="720"/>
          <w:tab w:val="left" w:pos="851"/>
          <w:tab w:val="left" w:pos="1134"/>
        </w:tabs>
        <w:ind w:left="0" w:right="-1"/>
        <w:rPr>
          <w:sz w:val="28"/>
          <w:szCs w:val="28"/>
        </w:rPr>
      </w:pPr>
      <w:proofErr w:type="spellStart"/>
      <w:r w:rsidRPr="005802CC">
        <w:rPr>
          <w:sz w:val="28"/>
          <w:szCs w:val="28"/>
        </w:rPr>
        <w:t>Кр</w:t>
      </w:r>
      <w:proofErr w:type="gramStart"/>
      <w:r w:rsidRPr="005802CC">
        <w:rPr>
          <w:sz w:val="28"/>
          <w:szCs w:val="28"/>
        </w:rPr>
        <w:t>к</w:t>
      </w:r>
      <w:proofErr w:type="spellEnd"/>
      <w:r w:rsidRPr="005802CC">
        <w:rPr>
          <w:sz w:val="28"/>
          <w:szCs w:val="28"/>
        </w:rPr>
        <w:t>–</w:t>
      </w:r>
      <w:proofErr w:type="gramEnd"/>
      <w:r w:rsidRPr="005802CC">
        <w:rPr>
          <w:sz w:val="28"/>
          <w:szCs w:val="28"/>
        </w:rPr>
        <w:t xml:space="preserve">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</w:t>
      </w:r>
      <w:r>
        <w:rPr>
          <w:sz w:val="28"/>
          <w:szCs w:val="28"/>
        </w:rPr>
        <w:t>».</w:t>
      </w:r>
    </w:p>
    <w:p w14:paraId="6CD46495" w14:textId="5316DF52" w:rsidR="00EF1CC2" w:rsidRPr="00EF1CC2" w:rsidRDefault="00EF1CC2" w:rsidP="00EF1CC2">
      <w:pPr>
        <w:tabs>
          <w:tab w:val="left" w:pos="284"/>
          <w:tab w:val="left" w:pos="851"/>
          <w:tab w:val="left" w:pos="1134"/>
        </w:tabs>
        <w:ind w:right="-1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EF1CC2">
        <w:rPr>
          <w:bCs/>
          <w:sz w:val="28"/>
          <w:szCs w:val="28"/>
        </w:rPr>
        <w:t xml:space="preserve">Пункт </w:t>
      </w:r>
      <w:r>
        <w:rPr>
          <w:bCs/>
          <w:sz w:val="28"/>
          <w:szCs w:val="28"/>
        </w:rPr>
        <w:t>6</w:t>
      </w:r>
      <w:r w:rsidRPr="00EF1CC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13</w:t>
      </w:r>
      <w:r w:rsidRPr="00EF1CC2">
        <w:rPr>
          <w:bCs/>
          <w:sz w:val="28"/>
          <w:szCs w:val="28"/>
        </w:rPr>
        <w:t xml:space="preserve">. дополнить </w:t>
      </w:r>
      <w:r w:rsidR="00F836B4">
        <w:rPr>
          <w:bCs/>
          <w:sz w:val="28"/>
          <w:szCs w:val="28"/>
        </w:rPr>
        <w:t>абзацем</w:t>
      </w:r>
      <w:r w:rsidRPr="00EF1CC2">
        <w:rPr>
          <w:bCs/>
          <w:sz w:val="28"/>
          <w:szCs w:val="28"/>
        </w:rPr>
        <w:t xml:space="preserve"> </w:t>
      </w:r>
      <w:r w:rsidR="00F836B4">
        <w:rPr>
          <w:bCs/>
          <w:sz w:val="28"/>
          <w:szCs w:val="28"/>
        </w:rPr>
        <w:t>следующего содержания</w:t>
      </w:r>
      <w:r w:rsidRPr="00EF1CC2">
        <w:rPr>
          <w:bCs/>
          <w:sz w:val="28"/>
          <w:szCs w:val="28"/>
        </w:rPr>
        <w:t>:</w:t>
      </w:r>
    </w:p>
    <w:p w14:paraId="2B238ABC" w14:textId="28FD5053" w:rsidR="00EF1CC2" w:rsidRDefault="00F836B4" w:rsidP="00EF1CC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EF1CC2">
        <w:rPr>
          <w:bCs/>
          <w:sz w:val="28"/>
          <w:szCs w:val="28"/>
        </w:rPr>
        <w:t>специальная краевая выплата</w:t>
      </w:r>
      <w:proofErr w:type="gramStart"/>
      <w:r w:rsidR="00EF1CC2">
        <w:rPr>
          <w:bCs/>
          <w:sz w:val="28"/>
          <w:szCs w:val="28"/>
        </w:rPr>
        <w:t>.</w:t>
      </w:r>
      <w:r w:rsidR="00EF1CC2">
        <w:rPr>
          <w:sz w:val="28"/>
          <w:szCs w:val="28"/>
        </w:rPr>
        <w:t>».</w:t>
      </w:r>
      <w:proofErr w:type="gramEnd"/>
    </w:p>
    <w:p w14:paraId="2B2C96A6" w14:textId="5728A26B" w:rsidR="00E05310" w:rsidRDefault="00E05310" w:rsidP="00EF1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Пункт 6.16. </w:t>
      </w:r>
      <w:r w:rsidR="00E43010">
        <w:rPr>
          <w:sz w:val="28"/>
          <w:szCs w:val="28"/>
        </w:rPr>
        <w:t>изложить в следующе</w:t>
      </w:r>
      <w:r w:rsidR="006B7F92">
        <w:rPr>
          <w:sz w:val="28"/>
          <w:szCs w:val="28"/>
        </w:rPr>
        <w:t>й редакции:</w:t>
      </w:r>
    </w:p>
    <w:p w14:paraId="743E6C9F" w14:textId="37666C73" w:rsidR="006B7F92" w:rsidRPr="006B7F92" w:rsidRDefault="006B7F92" w:rsidP="006B7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«6.16. </w:t>
      </w:r>
      <w:r w:rsidRPr="006B7F92">
        <w:rPr>
          <w:sz w:val="28"/>
          <w:szCs w:val="28"/>
        </w:rPr>
        <w:t>Выплаты стимулирующего характера, за исключением персональных выплат и выплат по итогам работы</w:t>
      </w:r>
      <w:r>
        <w:rPr>
          <w:sz w:val="28"/>
          <w:szCs w:val="28"/>
        </w:rPr>
        <w:t>, специальной краевой выплаты</w:t>
      </w:r>
      <w:r w:rsidRPr="006B7F92">
        <w:rPr>
          <w:sz w:val="28"/>
          <w:szCs w:val="28"/>
        </w:rPr>
        <w:t xml:space="preserve"> руководителю учреждения, заместителю руководителя – начальнику отдела закупок устанавливаются на срок не более трех месяцев в процентах от должностного оклада. </w:t>
      </w:r>
    </w:p>
    <w:p w14:paraId="19DA1822" w14:textId="77777777" w:rsidR="006B7F92" w:rsidRPr="006B7F92" w:rsidRDefault="006B7F92" w:rsidP="006B7F92">
      <w:pPr>
        <w:ind w:firstLine="709"/>
        <w:jc w:val="both"/>
        <w:rPr>
          <w:sz w:val="28"/>
          <w:szCs w:val="28"/>
        </w:rPr>
      </w:pPr>
      <w:r w:rsidRPr="006B7F92">
        <w:rPr>
          <w:sz w:val="28"/>
          <w:szCs w:val="28"/>
        </w:rPr>
        <w:t>Персональные выплаты руководителю учреждения устанавливаются по решению администрации города Дивногорска на срок не более 1 года.</w:t>
      </w:r>
    </w:p>
    <w:p w14:paraId="0D48860C" w14:textId="5EDC9A4E" w:rsidR="006B7F92" w:rsidRDefault="006B7F92" w:rsidP="006B7F92">
      <w:pPr>
        <w:ind w:firstLine="709"/>
        <w:jc w:val="both"/>
        <w:rPr>
          <w:sz w:val="28"/>
          <w:szCs w:val="28"/>
        </w:rPr>
      </w:pPr>
      <w:r w:rsidRPr="006B7F92">
        <w:rPr>
          <w:sz w:val="28"/>
          <w:szCs w:val="28"/>
        </w:rPr>
        <w:t>Персональные выплаты заместителю руководителя – начальнику отдела закупок устанавливаются руководителем учреждения на срок не более 1 года.</w:t>
      </w:r>
    </w:p>
    <w:p w14:paraId="5AB96AC1" w14:textId="3DB140DB" w:rsidR="00EB6BD7" w:rsidRDefault="00EB6BD7" w:rsidP="006B7F92">
      <w:pPr>
        <w:ind w:firstLine="709"/>
        <w:jc w:val="both"/>
        <w:rPr>
          <w:sz w:val="28"/>
          <w:szCs w:val="28"/>
        </w:rPr>
      </w:pPr>
      <w:r w:rsidRPr="00EB6BD7">
        <w:rPr>
          <w:sz w:val="28"/>
          <w:szCs w:val="28"/>
        </w:rPr>
        <w:t xml:space="preserve">Специальная краевая выплата устанавливается </w:t>
      </w:r>
      <w:r w:rsidR="006804E1" w:rsidRPr="006804E1">
        <w:rPr>
          <w:sz w:val="28"/>
          <w:szCs w:val="28"/>
        </w:rPr>
        <w:t>руководителю учреждения, заместителю руководителя – начальнику отдела закупок</w:t>
      </w:r>
      <w:r w:rsidRPr="00EB6BD7">
        <w:rPr>
          <w:sz w:val="28"/>
          <w:szCs w:val="28"/>
        </w:rPr>
        <w:t xml:space="preserve"> в порядке, установленном пунктами 4.</w:t>
      </w:r>
      <w:r w:rsidR="00661E93">
        <w:rPr>
          <w:sz w:val="28"/>
          <w:szCs w:val="28"/>
        </w:rPr>
        <w:t>11</w:t>
      </w:r>
      <w:r w:rsidRPr="00EB6BD7">
        <w:rPr>
          <w:sz w:val="28"/>
          <w:szCs w:val="28"/>
        </w:rPr>
        <w:t>. и 4.</w:t>
      </w:r>
      <w:r w:rsidR="00661E93">
        <w:rPr>
          <w:sz w:val="28"/>
          <w:szCs w:val="28"/>
        </w:rPr>
        <w:t>12</w:t>
      </w:r>
      <w:r w:rsidRPr="00EB6BD7">
        <w:rPr>
          <w:sz w:val="28"/>
          <w:szCs w:val="28"/>
        </w:rPr>
        <w:t>. настоящего Положения</w:t>
      </w:r>
      <w:proofErr w:type="gramStart"/>
      <w:r w:rsidRPr="00EB6BD7">
        <w:rPr>
          <w:sz w:val="28"/>
          <w:szCs w:val="28"/>
        </w:rPr>
        <w:t>.</w:t>
      </w:r>
      <w:r w:rsidR="00317338">
        <w:rPr>
          <w:sz w:val="28"/>
          <w:szCs w:val="28"/>
        </w:rPr>
        <w:t>».</w:t>
      </w:r>
      <w:proofErr w:type="gramEnd"/>
    </w:p>
    <w:p w14:paraId="2E24EA9D" w14:textId="23067198" w:rsidR="00137125" w:rsidRDefault="005D0D72" w:rsidP="005D0D72">
      <w:pPr>
        <w:tabs>
          <w:tab w:val="left" w:pos="0"/>
          <w:tab w:val="left" w:pos="284"/>
          <w:tab w:val="left" w:pos="720"/>
          <w:tab w:val="left" w:pos="851"/>
          <w:tab w:val="left" w:pos="1134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2755">
        <w:rPr>
          <w:sz w:val="28"/>
          <w:szCs w:val="28"/>
        </w:rPr>
        <w:t>Настоящее постановление подлежит официальному опубликованию в средствах массовой информации и размещению на официальном сайте администрации города в информационно-телекоммуникационной сети «Интернет».</w:t>
      </w:r>
    </w:p>
    <w:p w14:paraId="2E24EA9E" w14:textId="1C4D1909" w:rsidR="00137125" w:rsidRDefault="00BB275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90F8D" w:rsidRPr="00890F8D">
        <w:rPr>
          <w:sz w:val="28"/>
          <w:szCs w:val="28"/>
        </w:rPr>
        <w:t>Настоящее постановление вступает в силу с 1 января 2024 года, но не ранее дня, следующего за днем его официального опубликования.</w:t>
      </w:r>
    </w:p>
    <w:p w14:paraId="036315DE" w14:textId="2E3634EE" w:rsidR="00571731" w:rsidRDefault="00571731">
      <w:pPr>
        <w:ind w:right="-1" w:firstLine="709"/>
        <w:jc w:val="both"/>
        <w:rPr>
          <w:sz w:val="28"/>
          <w:szCs w:val="28"/>
        </w:rPr>
      </w:pPr>
      <w:r w:rsidRPr="00571731">
        <w:rPr>
          <w:sz w:val="28"/>
          <w:szCs w:val="28"/>
        </w:rPr>
        <w:t>Пункт 1.5. действует до 31 декабря 2024 года включительно.</w:t>
      </w:r>
    </w:p>
    <w:p w14:paraId="721048A8" w14:textId="6DEAA7C9" w:rsidR="000D2D51" w:rsidRDefault="000D2D5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71731">
        <w:rPr>
          <w:sz w:val="28"/>
          <w:szCs w:val="28"/>
        </w:rPr>
        <w:t>Контроль за</w:t>
      </w:r>
      <w:proofErr w:type="gramEnd"/>
      <w:r w:rsidR="00571731">
        <w:rPr>
          <w:sz w:val="28"/>
          <w:szCs w:val="28"/>
        </w:rPr>
        <w:t xml:space="preserve"> исполнением постановления возложить на заместителя Главы города </w:t>
      </w:r>
      <w:bookmarkEnd w:id="1"/>
      <w:r w:rsidR="00571731">
        <w:rPr>
          <w:sz w:val="28"/>
          <w:szCs w:val="28"/>
        </w:rPr>
        <w:t>Фролову Н.В.</w:t>
      </w:r>
    </w:p>
    <w:p w14:paraId="2E24EA9F" w14:textId="77777777" w:rsidR="00137125" w:rsidRDefault="00137125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</w:p>
    <w:p w14:paraId="2E24EAA0" w14:textId="77777777" w:rsidR="00137125" w:rsidRDefault="00137125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</w:p>
    <w:p w14:paraId="2E24EAA1" w14:textId="2980B816" w:rsidR="00137125" w:rsidRDefault="00BB2755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0D72">
        <w:rPr>
          <w:sz w:val="28"/>
          <w:szCs w:val="28"/>
        </w:rPr>
        <w:t xml:space="preserve"> </w:t>
      </w:r>
      <w:r>
        <w:rPr>
          <w:sz w:val="28"/>
          <w:szCs w:val="28"/>
        </w:rPr>
        <w:t>С.И. Егоров</w:t>
      </w:r>
    </w:p>
    <w:p w14:paraId="2E24EAA2" w14:textId="77777777" w:rsidR="00137125" w:rsidRDefault="00137125">
      <w:pPr>
        <w:rPr>
          <w:sz w:val="28"/>
          <w:szCs w:val="28"/>
        </w:rPr>
      </w:pPr>
    </w:p>
    <w:sectPr w:rsidR="00137125">
      <w:headerReference w:type="even" r:id="rId10"/>
      <w:footnotePr>
        <w:numStart w:val="4"/>
      </w:footnotePr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49468" w14:textId="77777777" w:rsidR="00551122" w:rsidRDefault="00551122">
      <w:r>
        <w:separator/>
      </w:r>
    </w:p>
  </w:endnote>
  <w:endnote w:type="continuationSeparator" w:id="0">
    <w:p w14:paraId="2651EB33" w14:textId="77777777" w:rsidR="00551122" w:rsidRDefault="0055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A79BB" w14:textId="77777777" w:rsidR="00551122" w:rsidRDefault="00551122">
      <w:r>
        <w:separator/>
      </w:r>
    </w:p>
  </w:footnote>
  <w:footnote w:type="continuationSeparator" w:id="0">
    <w:p w14:paraId="474C9991" w14:textId="77777777" w:rsidR="00551122" w:rsidRDefault="0055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4EAA5" w14:textId="77777777" w:rsidR="00137125" w:rsidRDefault="00BB2755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E24EAA6" w14:textId="77777777" w:rsidR="00137125" w:rsidRDefault="00137125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4BC"/>
    <w:multiLevelType w:val="multilevel"/>
    <w:tmpl w:val="0E9474B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UseMarginsForDrawingGridOrigin/>
  <w:drawingGridHorizontalOrigin w:val="1800"/>
  <w:drawingGridVerticalOrigin w:val="1440"/>
  <w:noPunctuationKerning/>
  <w:characterSpacingControl w:val="doNotCompress"/>
  <w:footnotePr>
    <w:numStart w:val="4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2579"/>
    <w:rsid w:val="00005BD7"/>
    <w:rsid w:val="00013D15"/>
    <w:rsid w:val="00015F76"/>
    <w:rsid w:val="00017B3D"/>
    <w:rsid w:val="00020B10"/>
    <w:rsid w:val="00023C43"/>
    <w:rsid w:val="00032861"/>
    <w:rsid w:val="00035321"/>
    <w:rsid w:val="0003733D"/>
    <w:rsid w:val="00040A15"/>
    <w:rsid w:val="000557DC"/>
    <w:rsid w:val="00055E02"/>
    <w:rsid w:val="00056F2E"/>
    <w:rsid w:val="0006150D"/>
    <w:rsid w:val="000626D4"/>
    <w:rsid w:val="00063BA4"/>
    <w:rsid w:val="00065EE3"/>
    <w:rsid w:val="00071591"/>
    <w:rsid w:val="00082FB1"/>
    <w:rsid w:val="00083082"/>
    <w:rsid w:val="00087F6A"/>
    <w:rsid w:val="00090735"/>
    <w:rsid w:val="000925CB"/>
    <w:rsid w:val="00092FDB"/>
    <w:rsid w:val="0009336F"/>
    <w:rsid w:val="00093481"/>
    <w:rsid w:val="0009725C"/>
    <w:rsid w:val="000A0678"/>
    <w:rsid w:val="000A3486"/>
    <w:rsid w:val="000A4A6C"/>
    <w:rsid w:val="000A511E"/>
    <w:rsid w:val="000B093C"/>
    <w:rsid w:val="000B656C"/>
    <w:rsid w:val="000B7521"/>
    <w:rsid w:val="000B778F"/>
    <w:rsid w:val="000C4D54"/>
    <w:rsid w:val="000C6F11"/>
    <w:rsid w:val="000C7753"/>
    <w:rsid w:val="000D2D51"/>
    <w:rsid w:val="000D5D21"/>
    <w:rsid w:val="000D7DA5"/>
    <w:rsid w:val="000E21D4"/>
    <w:rsid w:val="000E5FF5"/>
    <w:rsid w:val="000F051E"/>
    <w:rsid w:val="000F13F0"/>
    <w:rsid w:val="000F21D6"/>
    <w:rsid w:val="000F480C"/>
    <w:rsid w:val="00106057"/>
    <w:rsid w:val="001113B1"/>
    <w:rsid w:val="0011377E"/>
    <w:rsid w:val="0011385C"/>
    <w:rsid w:val="001179DF"/>
    <w:rsid w:val="00117D7A"/>
    <w:rsid w:val="00120AEE"/>
    <w:rsid w:val="001221EB"/>
    <w:rsid w:val="00125544"/>
    <w:rsid w:val="00134BAD"/>
    <w:rsid w:val="00137125"/>
    <w:rsid w:val="001403FA"/>
    <w:rsid w:val="00140F96"/>
    <w:rsid w:val="001410AB"/>
    <w:rsid w:val="00144A70"/>
    <w:rsid w:val="00150611"/>
    <w:rsid w:val="00154BB9"/>
    <w:rsid w:val="00163F66"/>
    <w:rsid w:val="001670DC"/>
    <w:rsid w:val="00170C44"/>
    <w:rsid w:val="00171199"/>
    <w:rsid w:val="00182781"/>
    <w:rsid w:val="00185380"/>
    <w:rsid w:val="001901C7"/>
    <w:rsid w:val="00190944"/>
    <w:rsid w:val="001A422C"/>
    <w:rsid w:val="001A5922"/>
    <w:rsid w:val="001B1535"/>
    <w:rsid w:val="001B158D"/>
    <w:rsid w:val="001B15A9"/>
    <w:rsid w:val="001C0256"/>
    <w:rsid w:val="001C2DCA"/>
    <w:rsid w:val="001C2E16"/>
    <w:rsid w:val="001C2EB7"/>
    <w:rsid w:val="001C3230"/>
    <w:rsid w:val="001C38C2"/>
    <w:rsid w:val="001C40D1"/>
    <w:rsid w:val="001D6E2A"/>
    <w:rsid w:val="001E1E19"/>
    <w:rsid w:val="001E307A"/>
    <w:rsid w:val="001E5AC8"/>
    <w:rsid w:val="001E5CC3"/>
    <w:rsid w:val="001F1D16"/>
    <w:rsid w:val="001F6895"/>
    <w:rsid w:val="001F7B31"/>
    <w:rsid w:val="00201D1E"/>
    <w:rsid w:val="002027C2"/>
    <w:rsid w:val="00203C3E"/>
    <w:rsid w:val="00206ECD"/>
    <w:rsid w:val="00213BEE"/>
    <w:rsid w:val="00216E1F"/>
    <w:rsid w:val="00217824"/>
    <w:rsid w:val="00220FA4"/>
    <w:rsid w:val="002213B5"/>
    <w:rsid w:val="00222E48"/>
    <w:rsid w:val="002312ED"/>
    <w:rsid w:val="0023405C"/>
    <w:rsid w:val="002344E5"/>
    <w:rsid w:val="002352CB"/>
    <w:rsid w:val="00242688"/>
    <w:rsid w:val="00244C0D"/>
    <w:rsid w:val="00250FC0"/>
    <w:rsid w:val="002547E0"/>
    <w:rsid w:val="0025699D"/>
    <w:rsid w:val="002606B6"/>
    <w:rsid w:val="00262385"/>
    <w:rsid w:val="00266A21"/>
    <w:rsid w:val="00266A5E"/>
    <w:rsid w:val="0027480B"/>
    <w:rsid w:val="00274F63"/>
    <w:rsid w:val="00277658"/>
    <w:rsid w:val="00281CF9"/>
    <w:rsid w:val="00281FD6"/>
    <w:rsid w:val="002830B1"/>
    <w:rsid w:val="0029276C"/>
    <w:rsid w:val="00296555"/>
    <w:rsid w:val="00297B28"/>
    <w:rsid w:val="002A4C59"/>
    <w:rsid w:val="002A5D28"/>
    <w:rsid w:val="002A66E9"/>
    <w:rsid w:val="002A6F79"/>
    <w:rsid w:val="002A7DFF"/>
    <w:rsid w:val="002C12FE"/>
    <w:rsid w:val="002C4A34"/>
    <w:rsid w:val="002C5585"/>
    <w:rsid w:val="002C7990"/>
    <w:rsid w:val="002D1B5D"/>
    <w:rsid w:val="002D2A96"/>
    <w:rsid w:val="002D3975"/>
    <w:rsid w:val="002D4D51"/>
    <w:rsid w:val="002D5F01"/>
    <w:rsid w:val="002D63D4"/>
    <w:rsid w:val="002D7510"/>
    <w:rsid w:val="002E0A47"/>
    <w:rsid w:val="002E2A4C"/>
    <w:rsid w:val="002E4737"/>
    <w:rsid w:val="002E5432"/>
    <w:rsid w:val="002E55B9"/>
    <w:rsid w:val="002F6B0B"/>
    <w:rsid w:val="00310B95"/>
    <w:rsid w:val="0031525F"/>
    <w:rsid w:val="00317338"/>
    <w:rsid w:val="003204B1"/>
    <w:rsid w:val="00323865"/>
    <w:rsid w:val="003242DC"/>
    <w:rsid w:val="003264BF"/>
    <w:rsid w:val="0032677E"/>
    <w:rsid w:val="00326F1A"/>
    <w:rsid w:val="00332C57"/>
    <w:rsid w:val="00334D26"/>
    <w:rsid w:val="00336467"/>
    <w:rsid w:val="003377C4"/>
    <w:rsid w:val="00341F8E"/>
    <w:rsid w:val="00343B2F"/>
    <w:rsid w:val="00343C88"/>
    <w:rsid w:val="00344968"/>
    <w:rsid w:val="003479DF"/>
    <w:rsid w:val="00351CA7"/>
    <w:rsid w:val="00353457"/>
    <w:rsid w:val="00353E92"/>
    <w:rsid w:val="00363F8C"/>
    <w:rsid w:val="0036519D"/>
    <w:rsid w:val="0036591A"/>
    <w:rsid w:val="00365B64"/>
    <w:rsid w:val="00367534"/>
    <w:rsid w:val="00367746"/>
    <w:rsid w:val="0037083D"/>
    <w:rsid w:val="00370C29"/>
    <w:rsid w:val="0038196E"/>
    <w:rsid w:val="003821CA"/>
    <w:rsid w:val="003828DF"/>
    <w:rsid w:val="00382A58"/>
    <w:rsid w:val="00385CF0"/>
    <w:rsid w:val="003912D0"/>
    <w:rsid w:val="00392E9C"/>
    <w:rsid w:val="00394E09"/>
    <w:rsid w:val="00395F5F"/>
    <w:rsid w:val="003A00AB"/>
    <w:rsid w:val="003A07F4"/>
    <w:rsid w:val="003A33FF"/>
    <w:rsid w:val="003B1E8A"/>
    <w:rsid w:val="003C03A4"/>
    <w:rsid w:val="003C1447"/>
    <w:rsid w:val="003C2A0E"/>
    <w:rsid w:val="003C4E53"/>
    <w:rsid w:val="003C6F9F"/>
    <w:rsid w:val="003C7244"/>
    <w:rsid w:val="003C79DA"/>
    <w:rsid w:val="003D1089"/>
    <w:rsid w:val="003D6786"/>
    <w:rsid w:val="003D76DF"/>
    <w:rsid w:val="003E4D59"/>
    <w:rsid w:val="003E5E00"/>
    <w:rsid w:val="003E67C9"/>
    <w:rsid w:val="003F6715"/>
    <w:rsid w:val="003F75DA"/>
    <w:rsid w:val="004057CC"/>
    <w:rsid w:val="00410233"/>
    <w:rsid w:val="00411DB0"/>
    <w:rsid w:val="004165EA"/>
    <w:rsid w:val="00420BF1"/>
    <w:rsid w:val="0042106F"/>
    <w:rsid w:val="00423B78"/>
    <w:rsid w:val="00423F56"/>
    <w:rsid w:val="00440A90"/>
    <w:rsid w:val="00441124"/>
    <w:rsid w:val="00441E29"/>
    <w:rsid w:val="004446DB"/>
    <w:rsid w:val="00445AD5"/>
    <w:rsid w:val="004464CC"/>
    <w:rsid w:val="00457713"/>
    <w:rsid w:val="00460E3D"/>
    <w:rsid w:val="00462A40"/>
    <w:rsid w:val="00465FA3"/>
    <w:rsid w:val="00466239"/>
    <w:rsid w:val="00466F85"/>
    <w:rsid w:val="004727EC"/>
    <w:rsid w:val="00473FE0"/>
    <w:rsid w:val="00482715"/>
    <w:rsid w:val="004830BB"/>
    <w:rsid w:val="00483509"/>
    <w:rsid w:val="00492E77"/>
    <w:rsid w:val="00494F30"/>
    <w:rsid w:val="00496FCB"/>
    <w:rsid w:val="004A5A85"/>
    <w:rsid w:val="004B28B4"/>
    <w:rsid w:val="004B4B6E"/>
    <w:rsid w:val="004B5817"/>
    <w:rsid w:val="004B5C70"/>
    <w:rsid w:val="004B7CC7"/>
    <w:rsid w:val="004B7F1C"/>
    <w:rsid w:val="004C0351"/>
    <w:rsid w:val="004D0149"/>
    <w:rsid w:val="004D1CB5"/>
    <w:rsid w:val="004D2E0E"/>
    <w:rsid w:val="004D428D"/>
    <w:rsid w:val="004D5015"/>
    <w:rsid w:val="004D712A"/>
    <w:rsid w:val="004E23E9"/>
    <w:rsid w:val="004F6CA0"/>
    <w:rsid w:val="00505391"/>
    <w:rsid w:val="005078BF"/>
    <w:rsid w:val="005105A1"/>
    <w:rsid w:val="005118E0"/>
    <w:rsid w:val="0052225F"/>
    <w:rsid w:val="0053373B"/>
    <w:rsid w:val="00535C24"/>
    <w:rsid w:val="00542C63"/>
    <w:rsid w:val="00544AD0"/>
    <w:rsid w:val="005450B9"/>
    <w:rsid w:val="0054677B"/>
    <w:rsid w:val="00551122"/>
    <w:rsid w:val="00553D83"/>
    <w:rsid w:val="00555D21"/>
    <w:rsid w:val="00555F6C"/>
    <w:rsid w:val="0056608A"/>
    <w:rsid w:val="00571731"/>
    <w:rsid w:val="0057571F"/>
    <w:rsid w:val="005807B7"/>
    <w:rsid w:val="005814F7"/>
    <w:rsid w:val="00586C5C"/>
    <w:rsid w:val="00590720"/>
    <w:rsid w:val="00591D46"/>
    <w:rsid w:val="00595067"/>
    <w:rsid w:val="005958E3"/>
    <w:rsid w:val="005A05A5"/>
    <w:rsid w:val="005A319A"/>
    <w:rsid w:val="005B240A"/>
    <w:rsid w:val="005B4455"/>
    <w:rsid w:val="005B7DF9"/>
    <w:rsid w:val="005C1C85"/>
    <w:rsid w:val="005C4196"/>
    <w:rsid w:val="005C46FE"/>
    <w:rsid w:val="005C4E88"/>
    <w:rsid w:val="005D0D72"/>
    <w:rsid w:val="005D1F6D"/>
    <w:rsid w:val="005D691A"/>
    <w:rsid w:val="005D6C4A"/>
    <w:rsid w:val="005E1C63"/>
    <w:rsid w:val="005E3448"/>
    <w:rsid w:val="005F04A9"/>
    <w:rsid w:val="005F05C7"/>
    <w:rsid w:val="005F0B4B"/>
    <w:rsid w:val="005F3514"/>
    <w:rsid w:val="005F4CDB"/>
    <w:rsid w:val="005F532E"/>
    <w:rsid w:val="005F54B9"/>
    <w:rsid w:val="006000F9"/>
    <w:rsid w:val="00600D36"/>
    <w:rsid w:val="00600E6B"/>
    <w:rsid w:val="0060198E"/>
    <w:rsid w:val="0060319C"/>
    <w:rsid w:val="00603B6C"/>
    <w:rsid w:val="00606860"/>
    <w:rsid w:val="00606E6D"/>
    <w:rsid w:val="006109ED"/>
    <w:rsid w:val="006122C7"/>
    <w:rsid w:val="006136C6"/>
    <w:rsid w:val="006238F9"/>
    <w:rsid w:val="006274FF"/>
    <w:rsid w:val="00627B05"/>
    <w:rsid w:val="00633442"/>
    <w:rsid w:val="006370BC"/>
    <w:rsid w:val="00647D79"/>
    <w:rsid w:val="00652007"/>
    <w:rsid w:val="00656A69"/>
    <w:rsid w:val="00661E93"/>
    <w:rsid w:val="0066428C"/>
    <w:rsid w:val="006657DC"/>
    <w:rsid w:val="0066741A"/>
    <w:rsid w:val="00677538"/>
    <w:rsid w:val="006804E1"/>
    <w:rsid w:val="00680760"/>
    <w:rsid w:val="006820D0"/>
    <w:rsid w:val="00682B9E"/>
    <w:rsid w:val="006902E1"/>
    <w:rsid w:val="006916DB"/>
    <w:rsid w:val="00692C0C"/>
    <w:rsid w:val="00693454"/>
    <w:rsid w:val="00697E9F"/>
    <w:rsid w:val="006A1ECB"/>
    <w:rsid w:val="006A27D3"/>
    <w:rsid w:val="006A37F6"/>
    <w:rsid w:val="006A63A8"/>
    <w:rsid w:val="006A7401"/>
    <w:rsid w:val="006B0CB6"/>
    <w:rsid w:val="006B179C"/>
    <w:rsid w:val="006B57DD"/>
    <w:rsid w:val="006B6170"/>
    <w:rsid w:val="006B6D3A"/>
    <w:rsid w:val="006B7F92"/>
    <w:rsid w:val="006C4CAD"/>
    <w:rsid w:val="006C4F1C"/>
    <w:rsid w:val="006D0830"/>
    <w:rsid w:val="006D0B79"/>
    <w:rsid w:val="006D3D8D"/>
    <w:rsid w:val="006E168C"/>
    <w:rsid w:val="006E3F5E"/>
    <w:rsid w:val="006F4080"/>
    <w:rsid w:val="006F5A49"/>
    <w:rsid w:val="006F6177"/>
    <w:rsid w:val="006F6959"/>
    <w:rsid w:val="00703D33"/>
    <w:rsid w:val="00704F9F"/>
    <w:rsid w:val="007069E7"/>
    <w:rsid w:val="00710569"/>
    <w:rsid w:val="0071332E"/>
    <w:rsid w:val="007169C0"/>
    <w:rsid w:val="00716B7A"/>
    <w:rsid w:val="00720873"/>
    <w:rsid w:val="00720C33"/>
    <w:rsid w:val="00722414"/>
    <w:rsid w:val="00722E46"/>
    <w:rsid w:val="00725654"/>
    <w:rsid w:val="00732F14"/>
    <w:rsid w:val="00734A45"/>
    <w:rsid w:val="00737960"/>
    <w:rsid w:val="007415C9"/>
    <w:rsid w:val="007423A3"/>
    <w:rsid w:val="007426E7"/>
    <w:rsid w:val="00744B72"/>
    <w:rsid w:val="0075023B"/>
    <w:rsid w:val="00750ECD"/>
    <w:rsid w:val="007517C7"/>
    <w:rsid w:val="007540BF"/>
    <w:rsid w:val="007554BA"/>
    <w:rsid w:val="007579EE"/>
    <w:rsid w:val="00767664"/>
    <w:rsid w:val="00773231"/>
    <w:rsid w:val="00774736"/>
    <w:rsid w:val="00782AC8"/>
    <w:rsid w:val="00782CC2"/>
    <w:rsid w:val="00783E78"/>
    <w:rsid w:val="00792CDD"/>
    <w:rsid w:val="00793755"/>
    <w:rsid w:val="00796BF8"/>
    <w:rsid w:val="007A2E2C"/>
    <w:rsid w:val="007B2448"/>
    <w:rsid w:val="007C0300"/>
    <w:rsid w:val="007C0B0E"/>
    <w:rsid w:val="007C571E"/>
    <w:rsid w:val="007C5B76"/>
    <w:rsid w:val="007D21FD"/>
    <w:rsid w:val="007D3180"/>
    <w:rsid w:val="007D6242"/>
    <w:rsid w:val="007D7FA2"/>
    <w:rsid w:val="007E246C"/>
    <w:rsid w:val="007E333D"/>
    <w:rsid w:val="007E3747"/>
    <w:rsid w:val="007E383A"/>
    <w:rsid w:val="007E4090"/>
    <w:rsid w:val="007E42E1"/>
    <w:rsid w:val="007E4CF7"/>
    <w:rsid w:val="007F11FC"/>
    <w:rsid w:val="007F25FE"/>
    <w:rsid w:val="007F2AF9"/>
    <w:rsid w:val="007F448C"/>
    <w:rsid w:val="008030E8"/>
    <w:rsid w:val="00805AB7"/>
    <w:rsid w:val="00813770"/>
    <w:rsid w:val="00814C62"/>
    <w:rsid w:val="00815C4C"/>
    <w:rsid w:val="008217E6"/>
    <w:rsid w:val="0082764A"/>
    <w:rsid w:val="00831641"/>
    <w:rsid w:val="0083455C"/>
    <w:rsid w:val="00845973"/>
    <w:rsid w:val="00850428"/>
    <w:rsid w:val="00852C83"/>
    <w:rsid w:val="008537C2"/>
    <w:rsid w:val="00857408"/>
    <w:rsid w:val="00862DC0"/>
    <w:rsid w:val="00863311"/>
    <w:rsid w:val="00866639"/>
    <w:rsid w:val="008667C1"/>
    <w:rsid w:val="00867876"/>
    <w:rsid w:val="008701CA"/>
    <w:rsid w:val="00875AFC"/>
    <w:rsid w:val="008811F0"/>
    <w:rsid w:val="00881548"/>
    <w:rsid w:val="00882275"/>
    <w:rsid w:val="00890A63"/>
    <w:rsid w:val="00890F8D"/>
    <w:rsid w:val="0089178E"/>
    <w:rsid w:val="00891AF5"/>
    <w:rsid w:val="00892924"/>
    <w:rsid w:val="008943B8"/>
    <w:rsid w:val="008974A7"/>
    <w:rsid w:val="008B1DAD"/>
    <w:rsid w:val="008B6427"/>
    <w:rsid w:val="008C479B"/>
    <w:rsid w:val="008C5D34"/>
    <w:rsid w:val="008D649C"/>
    <w:rsid w:val="008E160D"/>
    <w:rsid w:val="008E26EE"/>
    <w:rsid w:val="008F36B9"/>
    <w:rsid w:val="00901363"/>
    <w:rsid w:val="00902B3D"/>
    <w:rsid w:val="00903102"/>
    <w:rsid w:val="00910433"/>
    <w:rsid w:val="0091760F"/>
    <w:rsid w:val="00920C52"/>
    <w:rsid w:val="009216D6"/>
    <w:rsid w:val="0093079B"/>
    <w:rsid w:val="00930805"/>
    <w:rsid w:val="00940FFC"/>
    <w:rsid w:val="00941B02"/>
    <w:rsid w:val="0094765A"/>
    <w:rsid w:val="0094795A"/>
    <w:rsid w:val="00954233"/>
    <w:rsid w:val="00960FA6"/>
    <w:rsid w:val="00965BA5"/>
    <w:rsid w:val="009665BA"/>
    <w:rsid w:val="009665E7"/>
    <w:rsid w:val="00967CAA"/>
    <w:rsid w:val="00970B65"/>
    <w:rsid w:val="0097146A"/>
    <w:rsid w:val="0097447B"/>
    <w:rsid w:val="00975C65"/>
    <w:rsid w:val="00977BC9"/>
    <w:rsid w:val="0098658B"/>
    <w:rsid w:val="0099021D"/>
    <w:rsid w:val="009906DC"/>
    <w:rsid w:val="009932D6"/>
    <w:rsid w:val="009A1B0A"/>
    <w:rsid w:val="009A3A6E"/>
    <w:rsid w:val="009A4526"/>
    <w:rsid w:val="009A70CD"/>
    <w:rsid w:val="009A7422"/>
    <w:rsid w:val="009A75D7"/>
    <w:rsid w:val="009B1A14"/>
    <w:rsid w:val="009C03A2"/>
    <w:rsid w:val="009C1744"/>
    <w:rsid w:val="009C1F94"/>
    <w:rsid w:val="009C2A55"/>
    <w:rsid w:val="009C4D37"/>
    <w:rsid w:val="009C5707"/>
    <w:rsid w:val="009C6533"/>
    <w:rsid w:val="009C781F"/>
    <w:rsid w:val="009D25D8"/>
    <w:rsid w:val="009D4542"/>
    <w:rsid w:val="009D602D"/>
    <w:rsid w:val="009F1301"/>
    <w:rsid w:val="009F329E"/>
    <w:rsid w:val="009F50AC"/>
    <w:rsid w:val="00A02E6A"/>
    <w:rsid w:val="00A057CB"/>
    <w:rsid w:val="00A07A87"/>
    <w:rsid w:val="00A153C3"/>
    <w:rsid w:val="00A21F24"/>
    <w:rsid w:val="00A22421"/>
    <w:rsid w:val="00A23F17"/>
    <w:rsid w:val="00A24C51"/>
    <w:rsid w:val="00A3184D"/>
    <w:rsid w:val="00A35760"/>
    <w:rsid w:val="00A44857"/>
    <w:rsid w:val="00A474AB"/>
    <w:rsid w:val="00A536FA"/>
    <w:rsid w:val="00A55C56"/>
    <w:rsid w:val="00A60749"/>
    <w:rsid w:val="00A61A81"/>
    <w:rsid w:val="00A65A89"/>
    <w:rsid w:val="00A66033"/>
    <w:rsid w:val="00A67915"/>
    <w:rsid w:val="00A740CE"/>
    <w:rsid w:val="00A76559"/>
    <w:rsid w:val="00A807D3"/>
    <w:rsid w:val="00A82FC9"/>
    <w:rsid w:val="00A85CE6"/>
    <w:rsid w:val="00A85EBF"/>
    <w:rsid w:val="00A9105E"/>
    <w:rsid w:val="00A9114C"/>
    <w:rsid w:val="00A949E1"/>
    <w:rsid w:val="00A95D84"/>
    <w:rsid w:val="00A965FC"/>
    <w:rsid w:val="00A96CF7"/>
    <w:rsid w:val="00AB18FF"/>
    <w:rsid w:val="00AB3B6C"/>
    <w:rsid w:val="00AC0C3E"/>
    <w:rsid w:val="00AC0E0E"/>
    <w:rsid w:val="00AC379C"/>
    <w:rsid w:val="00AC4C36"/>
    <w:rsid w:val="00AC5449"/>
    <w:rsid w:val="00AC6EC6"/>
    <w:rsid w:val="00AC7394"/>
    <w:rsid w:val="00AD29CC"/>
    <w:rsid w:val="00AE2C41"/>
    <w:rsid w:val="00AF27F8"/>
    <w:rsid w:val="00AF330A"/>
    <w:rsid w:val="00B06AEC"/>
    <w:rsid w:val="00B07E81"/>
    <w:rsid w:val="00B10073"/>
    <w:rsid w:val="00B11615"/>
    <w:rsid w:val="00B31AE4"/>
    <w:rsid w:val="00B344A9"/>
    <w:rsid w:val="00B34D5D"/>
    <w:rsid w:val="00B35134"/>
    <w:rsid w:val="00B40902"/>
    <w:rsid w:val="00B45A07"/>
    <w:rsid w:val="00B500C6"/>
    <w:rsid w:val="00B5403E"/>
    <w:rsid w:val="00B546BC"/>
    <w:rsid w:val="00B614B5"/>
    <w:rsid w:val="00B62CAF"/>
    <w:rsid w:val="00B63153"/>
    <w:rsid w:val="00B63ADE"/>
    <w:rsid w:val="00B63B9C"/>
    <w:rsid w:val="00B63FC6"/>
    <w:rsid w:val="00B64A05"/>
    <w:rsid w:val="00B75533"/>
    <w:rsid w:val="00B77F87"/>
    <w:rsid w:val="00B8046D"/>
    <w:rsid w:val="00B8088D"/>
    <w:rsid w:val="00B81784"/>
    <w:rsid w:val="00B84502"/>
    <w:rsid w:val="00B864F3"/>
    <w:rsid w:val="00B90A73"/>
    <w:rsid w:val="00B90AB7"/>
    <w:rsid w:val="00B92E8F"/>
    <w:rsid w:val="00B94308"/>
    <w:rsid w:val="00B963DB"/>
    <w:rsid w:val="00BA01C1"/>
    <w:rsid w:val="00BA1FB0"/>
    <w:rsid w:val="00BA6074"/>
    <w:rsid w:val="00BB1FE9"/>
    <w:rsid w:val="00BB2755"/>
    <w:rsid w:val="00BB3574"/>
    <w:rsid w:val="00BB3F80"/>
    <w:rsid w:val="00BB65F3"/>
    <w:rsid w:val="00BB6675"/>
    <w:rsid w:val="00BB7CEA"/>
    <w:rsid w:val="00BC0066"/>
    <w:rsid w:val="00BC4BF5"/>
    <w:rsid w:val="00BD2398"/>
    <w:rsid w:val="00BD2C9F"/>
    <w:rsid w:val="00BD43C3"/>
    <w:rsid w:val="00BD524A"/>
    <w:rsid w:val="00BD5A9E"/>
    <w:rsid w:val="00BF3F19"/>
    <w:rsid w:val="00BF62A4"/>
    <w:rsid w:val="00BF68FE"/>
    <w:rsid w:val="00BF787D"/>
    <w:rsid w:val="00C04A22"/>
    <w:rsid w:val="00C0550F"/>
    <w:rsid w:val="00C07845"/>
    <w:rsid w:val="00C10505"/>
    <w:rsid w:val="00C1065F"/>
    <w:rsid w:val="00C11CF4"/>
    <w:rsid w:val="00C125EE"/>
    <w:rsid w:val="00C1508F"/>
    <w:rsid w:val="00C177BA"/>
    <w:rsid w:val="00C20806"/>
    <w:rsid w:val="00C21CB0"/>
    <w:rsid w:val="00C244F1"/>
    <w:rsid w:val="00C24919"/>
    <w:rsid w:val="00C3023C"/>
    <w:rsid w:val="00C30CC1"/>
    <w:rsid w:val="00C32598"/>
    <w:rsid w:val="00C33D36"/>
    <w:rsid w:val="00C36240"/>
    <w:rsid w:val="00C5009A"/>
    <w:rsid w:val="00C54AF3"/>
    <w:rsid w:val="00C61117"/>
    <w:rsid w:val="00C63641"/>
    <w:rsid w:val="00C643EF"/>
    <w:rsid w:val="00C80A9E"/>
    <w:rsid w:val="00C8244E"/>
    <w:rsid w:val="00C856F1"/>
    <w:rsid w:val="00C85AF0"/>
    <w:rsid w:val="00C871F0"/>
    <w:rsid w:val="00C87E4A"/>
    <w:rsid w:val="00C9012D"/>
    <w:rsid w:val="00C905D9"/>
    <w:rsid w:val="00C91595"/>
    <w:rsid w:val="00C946CE"/>
    <w:rsid w:val="00CA15AA"/>
    <w:rsid w:val="00CA3475"/>
    <w:rsid w:val="00CB7918"/>
    <w:rsid w:val="00CC5498"/>
    <w:rsid w:val="00CC7866"/>
    <w:rsid w:val="00CD06A5"/>
    <w:rsid w:val="00CD0CAD"/>
    <w:rsid w:val="00CD0E03"/>
    <w:rsid w:val="00CD529A"/>
    <w:rsid w:val="00CE11CA"/>
    <w:rsid w:val="00CE651C"/>
    <w:rsid w:val="00CF3B0F"/>
    <w:rsid w:val="00CF4861"/>
    <w:rsid w:val="00CF6D93"/>
    <w:rsid w:val="00D04466"/>
    <w:rsid w:val="00D05952"/>
    <w:rsid w:val="00D073FB"/>
    <w:rsid w:val="00D12781"/>
    <w:rsid w:val="00D14EF7"/>
    <w:rsid w:val="00D15629"/>
    <w:rsid w:val="00D20F96"/>
    <w:rsid w:val="00D234CE"/>
    <w:rsid w:val="00D274A6"/>
    <w:rsid w:val="00D27801"/>
    <w:rsid w:val="00D30691"/>
    <w:rsid w:val="00D30DCA"/>
    <w:rsid w:val="00D342AF"/>
    <w:rsid w:val="00D3639B"/>
    <w:rsid w:val="00D37446"/>
    <w:rsid w:val="00D430CA"/>
    <w:rsid w:val="00D431AA"/>
    <w:rsid w:val="00D44EEA"/>
    <w:rsid w:val="00D51595"/>
    <w:rsid w:val="00D51A9E"/>
    <w:rsid w:val="00D5546A"/>
    <w:rsid w:val="00D5702F"/>
    <w:rsid w:val="00D57152"/>
    <w:rsid w:val="00D60761"/>
    <w:rsid w:val="00D61C60"/>
    <w:rsid w:val="00D62350"/>
    <w:rsid w:val="00D63AF8"/>
    <w:rsid w:val="00D65837"/>
    <w:rsid w:val="00D713BC"/>
    <w:rsid w:val="00D72C0F"/>
    <w:rsid w:val="00D73BF8"/>
    <w:rsid w:val="00D77DA0"/>
    <w:rsid w:val="00D864F0"/>
    <w:rsid w:val="00D90103"/>
    <w:rsid w:val="00D91884"/>
    <w:rsid w:val="00D925A5"/>
    <w:rsid w:val="00D92643"/>
    <w:rsid w:val="00D92978"/>
    <w:rsid w:val="00D967D1"/>
    <w:rsid w:val="00DA33A9"/>
    <w:rsid w:val="00DA7A0E"/>
    <w:rsid w:val="00DB051E"/>
    <w:rsid w:val="00DB08B8"/>
    <w:rsid w:val="00DB0C14"/>
    <w:rsid w:val="00DB3949"/>
    <w:rsid w:val="00DB5F51"/>
    <w:rsid w:val="00DC0022"/>
    <w:rsid w:val="00DC2D2A"/>
    <w:rsid w:val="00DD0AE1"/>
    <w:rsid w:val="00DD138A"/>
    <w:rsid w:val="00DD16D1"/>
    <w:rsid w:val="00DD37EF"/>
    <w:rsid w:val="00DD3B5C"/>
    <w:rsid w:val="00DD7AAD"/>
    <w:rsid w:val="00DE0221"/>
    <w:rsid w:val="00DE2EF0"/>
    <w:rsid w:val="00DE631E"/>
    <w:rsid w:val="00DE745B"/>
    <w:rsid w:val="00DF43A4"/>
    <w:rsid w:val="00DF4B90"/>
    <w:rsid w:val="00E000F0"/>
    <w:rsid w:val="00E022D9"/>
    <w:rsid w:val="00E04238"/>
    <w:rsid w:val="00E05310"/>
    <w:rsid w:val="00E059E0"/>
    <w:rsid w:val="00E10B1F"/>
    <w:rsid w:val="00E15816"/>
    <w:rsid w:val="00E21176"/>
    <w:rsid w:val="00E2159E"/>
    <w:rsid w:val="00E2248F"/>
    <w:rsid w:val="00E41338"/>
    <w:rsid w:val="00E43010"/>
    <w:rsid w:val="00E45368"/>
    <w:rsid w:val="00E45632"/>
    <w:rsid w:val="00E46CE0"/>
    <w:rsid w:val="00E50AB3"/>
    <w:rsid w:val="00E53B30"/>
    <w:rsid w:val="00E53B3E"/>
    <w:rsid w:val="00E57A09"/>
    <w:rsid w:val="00E650E4"/>
    <w:rsid w:val="00E67545"/>
    <w:rsid w:val="00E67F41"/>
    <w:rsid w:val="00E70158"/>
    <w:rsid w:val="00E72963"/>
    <w:rsid w:val="00E7410B"/>
    <w:rsid w:val="00E80AB8"/>
    <w:rsid w:val="00E80F47"/>
    <w:rsid w:val="00E9008B"/>
    <w:rsid w:val="00E905B2"/>
    <w:rsid w:val="00E91527"/>
    <w:rsid w:val="00E924D4"/>
    <w:rsid w:val="00E93FA0"/>
    <w:rsid w:val="00E966C9"/>
    <w:rsid w:val="00E97DF3"/>
    <w:rsid w:val="00EA39B0"/>
    <w:rsid w:val="00EA489C"/>
    <w:rsid w:val="00EA621A"/>
    <w:rsid w:val="00EA6F6E"/>
    <w:rsid w:val="00EB17CB"/>
    <w:rsid w:val="00EB4E58"/>
    <w:rsid w:val="00EB68EA"/>
    <w:rsid w:val="00EB6BD7"/>
    <w:rsid w:val="00EC0F6F"/>
    <w:rsid w:val="00EC48E6"/>
    <w:rsid w:val="00EE0EBC"/>
    <w:rsid w:val="00EE2D0E"/>
    <w:rsid w:val="00EE419D"/>
    <w:rsid w:val="00EE4985"/>
    <w:rsid w:val="00EE5AC0"/>
    <w:rsid w:val="00EE656E"/>
    <w:rsid w:val="00EF1103"/>
    <w:rsid w:val="00EF1CC2"/>
    <w:rsid w:val="00F0180A"/>
    <w:rsid w:val="00F06DCB"/>
    <w:rsid w:val="00F072E9"/>
    <w:rsid w:val="00F1104F"/>
    <w:rsid w:val="00F12C56"/>
    <w:rsid w:val="00F136B1"/>
    <w:rsid w:val="00F14E22"/>
    <w:rsid w:val="00F15051"/>
    <w:rsid w:val="00F159E6"/>
    <w:rsid w:val="00F1630E"/>
    <w:rsid w:val="00F17629"/>
    <w:rsid w:val="00F21747"/>
    <w:rsid w:val="00F21DD4"/>
    <w:rsid w:val="00F2552E"/>
    <w:rsid w:val="00F311AB"/>
    <w:rsid w:val="00F31C6E"/>
    <w:rsid w:val="00F4061B"/>
    <w:rsid w:val="00F40D1F"/>
    <w:rsid w:val="00F42009"/>
    <w:rsid w:val="00F42F75"/>
    <w:rsid w:val="00F45F08"/>
    <w:rsid w:val="00F46D75"/>
    <w:rsid w:val="00F511BB"/>
    <w:rsid w:val="00F51CEF"/>
    <w:rsid w:val="00F60278"/>
    <w:rsid w:val="00F60961"/>
    <w:rsid w:val="00F610D3"/>
    <w:rsid w:val="00F61641"/>
    <w:rsid w:val="00F61EA8"/>
    <w:rsid w:val="00F62E12"/>
    <w:rsid w:val="00F63B26"/>
    <w:rsid w:val="00F65003"/>
    <w:rsid w:val="00F7354B"/>
    <w:rsid w:val="00F776CD"/>
    <w:rsid w:val="00F77EE6"/>
    <w:rsid w:val="00F81087"/>
    <w:rsid w:val="00F82DDF"/>
    <w:rsid w:val="00F82E22"/>
    <w:rsid w:val="00F83480"/>
    <w:rsid w:val="00F836B4"/>
    <w:rsid w:val="00F83796"/>
    <w:rsid w:val="00F8651D"/>
    <w:rsid w:val="00F86CCF"/>
    <w:rsid w:val="00F8706E"/>
    <w:rsid w:val="00F87436"/>
    <w:rsid w:val="00F91F5E"/>
    <w:rsid w:val="00FA251B"/>
    <w:rsid w:val="00FA2ADF"/>
    <w:rsid w:val="00FA3AA1"/>
    <w:rsid w:val="00FA4C84"/>
    <w:rsid w:val="00FA6FE7"/>
    <w:rsid w:val="00FB03A9"/>
    <w:rsid w:val="00FB2504"/>
    <w:rsid w:val="00FB3E35"/>
    <w:rsid w:val="00FB58E5"/>
    <w:rsid w:val="00FB5999"/>
    <w:rsid w:val="00FC119B"/>
    <w:rsid w:val="00FC16FD"/>
    <w:rsid w:val="00FC3ADE"/>
    <w:rsid w:val="00FC42D5"/>
    <w:rsid w:val="00FC6726"/>
    <w:rsid w:val="00FD1D3C"/>
    <w:rsid w:val="00FD2139"/>
    <w:rsid w:val="00FD28A1"/>
    <w:rsid w:val="00FD3A4F"/>
    <w:rsid w:val="00FD3D4F"/>
    <w:rsid w:val="00FE01F5"/>
    <w:rsid w:val="00FE4FFD"/>
    <w:rsid w:val="00FF1088"/>
    <w:rsid w:val="00FF19AA"/>
    <w:rsid w:val="00FF23DE"/>
    <w:rsid w:val="00FF409B"/>
    <w:rsid w:val="00FF4C5F"/>
    <w:rsid w:val="00FF7FD6"/>
    <w:rsid w:val="3EC0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4E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header" w:uiPriority="99"/>
    <w:lsdException w:name="caption" w:semiHidden="1" w:unhideWhenUsed="1" w:qFormat="1"/>
    <w:lsdException w:name="footnote reference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Pr>
      <w:vertAlign w:val="superscript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Plain Text"/>
    <w:basedOn w:val="a"/>
    <w:link w:val="a8"/>
    <w:rPr>
      <w:rFonts w:ascii="Courier New" w:hAnsi="Courier New"/>
      <w:lang w:val="zh-CN" w:eastAsia="zh-CN"/>
    </w:rPr>
  </w:style>
  <w:style w:type="paragraph" w:styleId="30">
    <w:name w:val="Body Text Indent 3"/>
    <w:basedOn w:val="a"/>
    <w:pPr>
      <w:ind w:left="851"/>
      <w:jc w:val="both"/>
    </w:pPr>
    <w:rPr>
      <w:sz w:val="28"/>
    </w:rPr>
  </w:style>
  <w:style w:type="paragraph" w:styleId="a9">
    <w:name w:val="footnote text"/>
    <w:basedOn w:val="a"/>
    <w:link w:val="aa"/>
    <w:uiPriority w:val="99"/>
    <w:unhideWhenUsed/>
    <w:rPr>
      <w:rFonts w:ascii="Calibri" w:hAnsi="Calibri"/>
      <w:lang w:val="zh-CN" w:eastAsia="zh-CN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Body Text"/>
    <w:basedOn w:val="a"/>
    <w:pPr>
      <w:jc w:val="both"/>
    </w:pPr>
    <w:rPr>
      <w:sz w:val="28"/>
    </w:rPr>
  </w:style>
  <w:style w:type="paragraph" w:styleId="ae">
    <w:name w:val="Body Text Indent"/>
    <w:basedOn w:val="a"/>
    <w:pPr>
      <w:ind w:firstLine="720"/>
      <w:jc w:val="both"/>
    </w:pPr>
    <w:rPr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ind w:left="851"/>
    </w:pPr>
    <w:rPr>
      <w:sz w:val="28"/>
    </w:rPr>
  </w:style>
  <w:style w:type="table" w:styleId="af1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qFormat/>
    <w:pPr>
      <w:jc w:val="center"/>
    </w:pPr>
    <w:rPr>
      <w:sz w:val="32"/>
    </w:rPr>
  </w:style>
  <w:style w:type="character" w:customStyle="1" w:styleId="af0">
    <w:name w:val="Нижний колонтитул Знак"/>
    <w:basedOn w:val="a0"/>
    <w:link w:val="af"/>
  </w:style>
  <w:style w:type="character" w:customStyle="1" w:styleId="ac">
    <w:name w:val="Верхний колонтитул Знак"/>
    <w:basedOn w:val="a0"/>
    <w:link w:val="ab"/>
    <w:uiPriority w:val="99"/>
  </w:style>
  <w:style w:type="paragraph" w:customStyle="1" w:styleId="11">
    <w:name w:val="Текст1"/>
    <w:basedOn w:val="a"/>
    <w:pPr>
      <w:suppressAutoHyphens/>
    </w:pPr>
    <w:rPr>
      <w:rFonts w:ascii="Courier New" w:hAnsi="Courier New"/>
      <w:lang w:eastAsia="ar-SA"/>
    </w:rPr>
  </w:style>
  <w:style w:type="paragraph" w:customStyle="1" w:styleId="210">
    <w:name w:val="Основной текст с отступом 21"/>
    <w:basedOn w:val="a"/>
    <w:qFormat/>
    <w:pPr>
      <w:suppressAutoHyphens/>
      <w:ind w:firstLine="708"/>
      <w:jc w:val="both"/>
    </w:pPr>
    <w:rPr>
      <w:sz w:val="28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locked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0">
    <w:name w:val="Font Style20"/>
    <w:uiPriority w:val="99"/>
    <w:rPr>
      <w:rFonts w:ascii="Times New Roman" w:hAnsi="Times New Roman" w:cs="Times New Roman" w:hint="default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8">
    <w:name w:val="Текст Знак"/>
    <w:link w:val="a7"/>
    <w:rPr>
      <w:rFonts w:ascii="Courier New" w:hAnsi="Courier New"/>
      <w:lang w:val="zh-CN" w:eastAsia="zh-CN"/>
    </w:rPr>
  </w:style>
  <w:style w:type="character" w:customStyle="1" w:styleId="50">
    <w:name w:val="Заголовок 5 Знак"/>
    <w:link w:val="5"/>
    <w:rPr>
      <w:rFonts w:ascii="Calibri" w:hAnsi="Calibri"/>
      <w:b/>
      <w:bCs/>
      <w:i/>
      <w:iCs/>
      <w:sz w:val="26"/>
      <w:szCs w:val="26"/>
      <w:lang w:val="zh-CN" w:eastAsia="zh-CN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a">
    <w:name w:val="Текст сноски Знак"/>
    <w:link w:val="a9"/>
    <w:uiPriority w:val="99"/>
    <w:rPr>
      <w:rFonts w:ascii="Calibri" w:hAnsi="Calibri"/>
      <w:lang w:val="zh-CN" w:eastAsia="zh-CN"/>
    </w:rPr>
  </w:style>
  <w:style w:type="paragraph" w:styleId="af2">
    <w:name w:val="List Paragraph"/>
    <w:basedOn w:val="a"/>
    <w:uiPriority w:val="34"/>
    <w:qFormat/>
    <w:pPr>
      <w:ind w:left="720" w:firstLine="709"/>
      <w:jc w:val="both"/>
    </w:pPr>
    <w:rPr>
      <w:sz w:val="24"/>
      <w:szCs w:val="24"/>
      <w:lang w:eastAsia="ar-SA"/>
    </w:rPr>
  </w:style>
  <w:style w:type="character" w:customStyle="1" w:styleId="af3">
    <w:name w:val="Цветовое выделение"/>
    <w:uiPriority w:val="99"/>
    <w:qFormat/>
    <w:rPr>
      <w:b/>
      <w:color w:val="26282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header" w:uiPriority="99"/>
    <w:lsdException w:name="caption" w:semiHidden="1" w:unhideWhenUsed="1" w:qFormat="1"/>
    <w:lsdException w:name="footnote reference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Pr>
      <w:vertAlign w:val="superscript"/>
    </w:rPr>
  </w:style>
  <w:style w:type="character" w:styleId="a4">
    <w:name w:val="Hyperlink"/>
    <w:qFormat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Plain Text"/>
    <w:basedOn w:val="a"/>
    <w:link w:val="a8"/>
    <w:rPr>
      <w:rFonts w:ascii="Courier New" w:hAnsi="Courier New"/>
      <w:lang w:val="zh-CN" w:eastAsia="zh-CN"/>
    </w:rPr>
  </w:style>
  <w:style w:type="paragraph" w:styleId="30">
    <w:name w:val="Body Text Indent 3"/>
    <w:basedOn w:val="a"/>
    <w:pPr>
      <w:ind w:left="851"/>
      <w:jc w:val="both"/>
    </w:pPr>
    <w:rPr>
      <w:sz w:val="28"/>
    </w:rPr>
  </w:style>
  <w:style w:type="paragraph" w:styleId="a9">
    <w:name w:val="footnote text"/>
    <w:basedOn w:val="a"/>
    <w:link w:val="aa"/>
    <w:uiPriority w:val="99"/>
    <w:unhideWhenUsed/>
    <w:rPr>
      <w:rFonts w:ascii="Calibri" w:hAnsi="Calibri"/>
      <w:lang w:val="zh-CN" w:eastAsia="zh-CN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styleId="ad">
    <w:name w:val="Body Text"/>
    <w:basedOn w:val="a"/>
    <w:pPr>
      <w:jc w:val="both"/>
    </w:pPr>
    <w:rPr>
      <w:sz w:val="28"/>
    </w:rPr>
  </w:style>
  <w:style w:type="paragraph" w:styleId="ae">
    <w:name w:val="Body Text Indent"/>
    <w:basedOn w:val="a"/>
    <w:pPr>
      <w:ind w:firstLine="720"/>
      <w:jc w:val="both"/>
    </w:pPr>
    <w:rPr>
      <w:sz w:val="28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pPr>
      <w:ind w:left="851"/>
    </w:pPr>
    <w:rPr>
      <w:sz w:val="28"/>
    </w:rPr>
  </w:style>
  <w:style w:type="table" w:styleId="af1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qFormat/>
    <w:pPr>
      <w:jc w:val="center"/>
    </w:pPr>
    <w:rPr>
      <w:sz w:val="32"/>
    </w:rPr>
  </w:style>
  <w:style w:type="character" w:customStyle="1" w:styleId="af0">
    <w:name w:val="Нижний колонтитул Знак"/>
    <w:basedOn w:val="a0"/>
    <w:link w:val="af"/>
  </w:style>
  <w:style w:type="character" w:customStyle="1" w:styleId="ac">
    <w:name w:val="Верхний колонтитул Знак"/>
    <w:basedOn w:val="a0"/>
    <w:link w:val="ab"/>
    <w:uiPriority w:val="99"/>
  </w:style>
  <w:style w:type="paragraph" w:customStyle="1" w:styleId="11">
    <w:name w:val="Текст1"/>
    <w:basedOn w:val="a"/>
    <w:pPr>
      <w:suppressAutoHyphens/>
    </w:pPr>
    <w:rPr>
      <w:rFonts w:ascii="Courier New" w:hAnsi="Courier New"/>
      <w:lang w:eastAsia="ar-SA"/>
    </w:rPr>
  </w:style>
  <w:style w:type="paragraph" w:customStyle="1" w:styleId="210">
    <w:name w:val="Основной текст с отступом 21"/>
    <w:basedOn w:val="a"/>
    <w:qFormat/>
    <w:pPr>
      <w:suppressAutoHyphens/>
      <w:ind w:firstLine="708"/>
      <w:jc w:val="both"/>
    </w:pPr>
    <w:rPr>
      <w:sz w:val="28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qFormat/>
    <w:locked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0">
    <w:name w:val="Font Style20"/>
    <w:uiPriority w:val="99"/>
    <w:rPr>
      <w:rFonts w:ascii="Times New Roman" w:hAnsi="Times New Roman" w:cs="Times New Roman" w:hint="default"/>
      <w:sz w:val="24"/>
      <w:szCs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8">
    <w:name w:val="Текст Знак"/>
    <w:link w:val="a7"/>
    <w:rPr>
      <w:rFonts w:ascii="Courier New" w:hAnsi="Courier New"/>
      <w:lang w:val="zh-CN" w:eastAsia="zh-CN"/>
    </w:rPr>
  </w:style>
  <w:style w:type="character" w:customStyle="1" w:styleId="50">
    <w:name w:val="Заголовок 5 Знак"/>
    <w:link w:val="5"/>
    <w:rPr>
      <w:rFonts w:ascii="Calibri" w:hAnsi="Calibri"/>
      <w:b/>
      <w:bCs/>
      <w:i/>
      <w:iCs/>
      <w:sz w:val="26"/>
      <w:szCs w:val="26"/>
      <w:lang w:val="zh-CN" w:eastAsia="zh-CN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a">
    <w:name w:val="Текст сноски Знак"/>
    <w:link w:val="a9"/>
    <w:uiPriority w:val="99"/>
    <w:rPr>
      <w:rFonts w:ascii="Calibri" w:hAnsi="Calibri"/>
      <w:lang w:val="zh-CN" w:eastAsia="zh-CN"/>
    </w:rPr>
  </w:style>
  <w:style w:type="paragraph" w:styleId="af2">
    <w:name w:val="List Paragraph"/>
    <w:basedOn w:val="a"/>
    <w:uiPriority w:val="34"/>
    <w:qFormat/>
    <w:pPr>
      <w:ind w:left="720" w:firstLine="709"/>
      <w:jc w:val="both"/>
    </w:pPr>
    <w:rPr>
      <w:sz w:val="24"/>
      <w:szCs w:val="24"/>
      <w:lang w:eastAsia="ar-SA"/>
    </w:rPr>
  </w:style>
  <w:style w:type="character" w:customStyle="1" w:styleId="af3">
    <w:name w:val="Цветовое выделение"/>
    <w:uiPriority w:val="99"/>
    <w:qFormat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D2B3-C690-493F-A6FB-6116B661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795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Процак Александр</cp:lastModifiedBy>
  <cp:revision>9</cp:revision>
  <cp:lastPrinted>2023-11-28T08:38:00Z</cp:lastPrinted>
  <dcterms:created xsi:type="dcterms:W3CDTF">2023-11-23T04:19:00Z</dcterms:created>
  <dcterms:modified xsi:type="dcterms:W3CDTF">2023-12-27T09:12:00Z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F99AA2D1B9864942A36B438D98497081</vt:lpwstr>
  </property>
</Properties>
</file>