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D7C" w:rsidRPr="005D6246" w:rsidRDefault="009A09DB" w:rsidP="00CD6D7C">
      <w:pPr>
        <w:pStyle w:val="1"/>
        <w:jc w:val="center"/>
        <w:rPr>
          <w:rFonts w:ascii="Bookman Old Style" w:hAnsi="Bookman Old Style"/>
          <w:sz w:val="46"/>
        </w:rPr>
      </w:pPr>
      <w:r>
        <w:rPr>
          <w:rFonts w:ascii="Bookman Old Style" w:hAnsi="Bookman Old Style"/>
          <w:sz w:val="46"/>
        </w:rPr>
        <w:t>ПРОЕКТ</w:t>
      </w:r>
    </w:p>
    <w:p w:rsidR="00CD6D7C" w:rsidRPr="005D6246" w:rsidRDefault="00CD6D7C" w:rsidP="00CD6D7C">
      <w:pPr>
        <w:pStyle w:val="1"/>
        <w:pBdr>
          <w:bottom w:val="dashDotStroked" w:sz="24" w:space="0" w:color="auto"/>
        </w:pBdr>
        <w:jc w:val="center"/>
        <w:rPr>
          <w:noProof/>
          <w:sz w:val="16"/>
        </w:rPr>
      </w:pPr>
    </w:p>
    <w:p w:rsidR="00CD6D7C" w:rsidRDefault="00CD6D7C" w:rsidP="00CD6D7C">
      <w:pPr>
        <w:pBdr>
          <w:bottom w:val="double" w:sz="4" w:space="1" w:color="auto"/>
        </w:pBdr>
        <w:rPr>
          <w:sz w:val="2"/>
        </w:rPr>
      </w:pPr>
    </w:p>
    <w:p w:rsidR="00CD6D7C" w:rsidRPr="005021C5" w:rsidRDefault="00CD6D7C" w:rsidP="00CD6D7C">
      <w:pPr>
        <w:rPr>
          <w:sz w:val="16"/>
          <w:szCs w:val="16"/>
        </w:rPr>
      </w:pPr>
    </w:p>
    <w:p w:rsidR="00CD6D7C" w:rsidRPr="00073ECD" w:rsidRDefault="009A09DB" w:rsidP="00CD6D7C">
      <w:pPr>
        <w:pStyle w:val="ConsNonformat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 . ___ . 2025</w:t>
      </w:r>
      <w:r w:rsidR="00CD6D7C" w:rsidRPr="00073ECD">
        <w:rPr>
          <w:rFonts w:ascii="Times New Roman" w:hAnsi="Times New Roman"/>
          <w:sz w:val="28"/>
          <w:szCs w:val="28"/>
        </w:rPr>
        <w:t xml:space="preserve">             </w:t>
      </w:r>
      <w:r w:rsidR="00CD6D7C">
        <w:rPr>
          <w:rFonts w:ascii="Times New Roman" w:hAnsi="Times New Roman"/>
          <w:sz w:val="28"/>
          <w:szCs w:val="28"/>
        </w:rPr>
        <w:tab/>
      </w:r>
      <w:r w:rsidR="00CD6D7C">
        <w:rPr>
          <w:rFonts w:ascii="Times New Roman" w:hAnsi="Times New Roman"/>
          <w:sz w:val="28"/>
          <w:szCs w:val="28"/>
        </w:rPr>
        <w:tab/>
      </w:r>
      <w:r w:rsidR="00CD6D7C" w:rsidRPr="00073ECD">
        <w:rPr>
          <w:rFonts w:ascii="Times New Roman" w:hAnsi="Times New Roman"/>
          <w:sz w:val="28"/>
          <w:szCs w:val="28"/>
        </w:rPr>
        <w:t xml:space="preserve">     г. Дивногорск                    № </w:t>
      </w:r>
      <w:r>
        <w:rPr>
          <w:rFonts w:ascii="Times New Roman" w:hAnsi="Times New Roman"/>
          <w:sz w:val="28"/>
          <w:szCs w:val="28"/>
        </w:rPr>
        <w:t>___ -_____</w:t>
      </w:r>
      <w:r w:rsidR="00B87B13">
        <w:rPr>
          <w:rFonts w:ascii="Times New Roman" w:hAnsi="Times New Roman"/>
          <w:sz w:val="28"/>
          <w:szCs w:val="28"/>
        </w:rPr>
        <w:t>-НПА</w:t>
      </w:r>
    </w:p>
    <w:p w:rsidR="00CD6D7C" w:rsidRPr="005021C5" w:rsidRDefault="00CD6D7C" w:rsidP="00CD6D7C">
      <w:pPr>
        <w:rPr>
          <w:sz w:val="16"/>
          <w:szCs w:val="16"/>
        </w:rPr>
      </w:pPr>
    </w:p>
    <w:p w:rsidR="00CD6D7C" w:rsidRPr="00B05FA3" w:rsidRDefault="00CD6D7C" w:rsidP="00CD6D7C">
      <w:pPr>
        <w:widowControl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B05FA3">
        <w:rPr>
          <w:rFonts w:ascii="Times New Roman" w:hAnsi="Times New Roman" w:cs="Times New Roman"/>
        </w:rPr>
        <w:t xml:space="preserve">О внесении изменений в решение Дивногорского городского Совета депутатов от </w:t>
      </w:r>
      <w:r w:rsidR="006D3FA1" w:rsidRPr="006D3FA1">
        <w:rPr>
          <w:rFonts w:ascii="Times New Roman" w:hAnsi="Times New Roman" w:cs="Times New Roman"/>
        </w:rPr>
        <w:t xml:space="preserve">29.11.2012 № 28-176-ГС (в редакции от 29.06.2017 № 19-166-ГС, от 28.10.2020 № 2-11-ГС) «Об утверждении Правил землепользования и </w:t>
      </w:r>
      <w:proofErr w:type="gramStart"/>
      <w:r w:rsidR="006D3FA1" w:rsidRPr="006D3FA1">
        <w:rPr>
          <w:rFonts w:ascii="Times New Roman" w:hAnsi="Times New Roman" w:cs="Times New Roman"/>
        </w:rPr>
        <w:t>застройки города</w:t>
      </w:r>
      <w:proofErr w:type="gramEnd"/>
      <w:r w:rsidR="006D3FA1" w:rsidRPr="006D3FA1">
        <w:rPr>
          <w:rFonts w:ascii="Times New Roman" w:hAnsi="Times New Roman" w:cs="Times New Roman"/>
        </w:rPr>
        <w:t xml:space="preserve"> Дивногорска</w:t>
      </w:r>
      <w:r w:rsidRPr="00B05FA3">
        <w:rPr>
          <w:rFonts w:ascii="Times New Roman" w:hAnsi="Times New Roman" w:cs="Times New Roman"/>
        </w:rPr>
        <w:t>»</w:t>
      </w:r>
    </w:p>
    <w:p w:rsidR="00CD6D7C" w:rsidRPr="006D3FA1" w:rsidRDefault="00CD6D7C" w:rsidP="006D3FA1">
      <w:pPr>
        <w:widowControl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CD6D7C" w:rsidRPr="00CD6D7C" w:rsidRDefault="00CD6D7C" w:rsidP="00CD6D7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D6D7C" w:rsidRPr="00AE254F" w:rsidRDefault="00CD6D7C" w:rsidP="00CD6D7C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254F">
        <w:rPr>
          <w:rFonts w:ascii="Times New Roman" w:hAnsi="Times New Roman" w:cs="Times New Roman"/>
          <w:sz w:val="28"/>
          <w:szCs w:val="28"/>
        </w:rPr>
        <w:t xml:space="preserve">В соответствии со статьей 5.1 Градостроительного кодекса Российской Федерации, руководствуясь статьями 18, 26, 53 Устава города Дивногорска, Дивногорский городской Совет депутатов </w:t>
      </w:r>
      <w:r w:rsidRPr="00AE254F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CD6D7C" w:rsidRPr="00AE254F" w:rsidRDefault="00CD6D7C" w:rsidP="00CD6D7C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6D7C" w:rsidRPr="00A84CAB" w:rsidRDefault="00CD6D7C" w:rsidP="00A84CAB">
      <w:pPr>
        <w:widowControl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color w:val="auto"/>
          <w:sz w:val="28"/>
          <w:szCs w:val="28"/>
        </w:rPr>
        <w:t xml:space="preserve">Внести в решение Дивногорского городского Совета депутатов от </w:t>
      </w:r>
      <w:r w:rsidR="006D3FA1" w:rsidRPr="006D3FA1">
        <w:rPr>
          <w:rFonts w:ascii="Times New Roman" w:hAnsi="Times New Roman" w:cs="Times New Roman"/>
          <w:color w:val="auto"/>
          <w:sz w:val="28"/>
          <w:szCs w:val="28"/>
        </w:rPr>
        <w:t>29.11.2012 № 28-176-ГС (в редакции от 29.06.2017 № 19-166-ГС, от 28.10.2020 № 2-11-ГС)</w:t>
      </w:r>
      <w:r w:rsidR="006D3FA1" w:rsidRPr="00A84CA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84CAB">
        <w:rPr>
          <w:rFonts w:ascii="Times New Roman" w:hAnsi="Times New Roman" w:cs="Times New Roman"/>
          <w:color w:val="auto"/>
          <w:sz w:val="28"/>
          <w:szCs w:val="28"/>
        </w:rPr>
        <w:t xml:space="preserve">«Об утверждении </w:t>
      </w:r>
      <w:r w:rsidR="006D3FA1" w:rsidRPr="006D3FA1">
        <w:rPr>
          <w:rFonts w:ascii="Times New Roman" w:hAnsi="Times New Roman" w:cs="Times New Roman"/>
          <w:color w:val="auto"/>
          <w:sz w:val="28"/>
          <w:szCs w:val="28"/>
        </w:rPr>
        <w:t xml:space="preserve">Правил землепользования и </w:t>
      </w:r>
      <w:proofErr w:type="gramStart"/>
      <w:r w:rsidR="006D3FA1" w:rsidRPr="006D3FA1">
        <w:rPr>
          <w:rFonts w:ascii="Times New Roman" w:hAnsi="Times New Roman" w:cs="Times New Roman"/>
          <w:color w:val="auto"/>
          <w:sz w:val="28"/>
          <w:szCs w:val="28"/>
        </w:rPr>
        <w:t>застройки города</w:t>
      </w:r>
      <w:proofErr w:type="gramEnd"/>
      <w:r w:rsidR="006D3FA1" w:rsidRPr="006D3FA1">
        <w:rPr>
          <w:rFonts w:ascii="Times New Roman" w:hAnsi="Times New Roman" w:cs="Times New Roman"/>
          <w:color w:val="auto"/>
          <w:sz w:val="28"/>
          <w:szCs w:val="28"/>
        </w:rPr>
        <w:t xml:space="preserve"> Дивногорска</w:t>
      </w:r>
      <w:r w:rsidRPr="00A84CAB">
        <w:rPr>
          <w:rFonts w:ascii="Times New Roman" w:hAnsi="Times New Roman" w:cs="Times New Roman"/>
          <w:color w:val="auto"/>
          <w:sz w:val="28"/>
          <w:szCs w:val="28"/>
        </w:rPr>
        <w:t>» изменения следующего содержания:</w:t>
      </w:r>
    </w:p>
    <w:p w:rsidR="009A09DB" w:rsidRPr="00A84CAB" w:rsidRDefault="009A09DB" w:rsidP="00A84CAB">
      <w:pPr>
        <w:pStyle w:val="a5"/>
        <w:widowControl/>
        <w:numPr>
          <w:ilvl w:val="1"/>
          <w:numId w:val="1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color w:val="auto"/>
          <w:sz w:val="28"/>
          <w:szCs w:val="28"/>
        </w:rPr>
        <w:t xml:space="preserve">Статью 36 изложить в новой редакции: </w:t>
      </w:r>
      <w:bookmarkStart w:id="1" w:name="_Toc226360306"/>
    </w:p>
    <w:p w:rsidR="009A09DB" w:rsidRDefault="009A09DB" w:rsidP="00A84CAB">
      <w:pPr>
        <w:pStyle w:val="a5"/>
        <w:widowControl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A84CAB">
        <w:rPr>
          <w:rFonts w:ascii="Times New Roman" w:hAnsi="Times New Roman" w:cs="Times New Roman"/>
          <w:b/>
          <w:color w:val="auto"/>
          <w:sz w:val="28"/>
          <w:szCs w:val="28"/>
        </w:rPr>
        <w:t>Ст. 36. «Ж-1» Зона «Жилая усадебной застройки»</w:t>
      </w:r>
      <w:bookmarkEnd w:id="1"/>
    </w:p>
    <w:p w:rsidR="006E7ADB" w:rsidRPr="00A84CAB" w:rsidRDefault="006E7ADB" w:rsidP="00A84CAB">
      <w:pPr>
        <w:pStyle w:val="a5"/>
        <w:widowControl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Pr="00A84CAB">
        <w:rPr>
          <w:rFonts w:ascii="Times New Roman" w:hAnsi="Times New Roman" w:cs="Times New Roman"/>
          <w:b/>
          <w:color w:val="auto"/>
          <w:sz w:val="28"/>
          <w:szCs w:val="28"/>
        </w:rPr>
        <w:t>Ж-1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Р</w:t>
      </w:r>
      <w:r w:rsidRPr="00A84CAB">
        <w:rPr>
          <w:rFonts w:ascii="Times New Roman" w:hAnsi="Times New Roman" w:cs="Times New Roman"/>
          <w:b/>
          <w:color w:val="auto"/>
          <w:sz w:val="28"/>
          <w:szCs w:val="28"/>
        </w:rPr>
        <w:t xml:space="preserve">» Зона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резервная </w:t>
      </w:r>
      <w:r w:rsidRPr="00A84CAB">
        <w:rPr>
          <w:rFonts w:ascii="Times New Roman" w:hAnsi="Times New Roman" w:cs="Times New Roman"/>
          <w:b/>
          <w:color w:val="auto"/>
          <w:sz w:val="28"/>
          <w:szCs w:val="28"/>
        </w:rPr>
        <w:t>«Жилая усадебной застройки»</w:t>
      </w:r>
    </w:p>
    <w:p w:rsidR="009A09DB" w:rsidRPr="00A84CAB" w:rsidRDefault="009A09DB" w:rsidP="00A84CAB">
      <w:pPr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b/>
          <w:color w:val="auto"/>
          <w:sz w:val="28"/>
          <w:szCs w:val="28"/>
        </w:rPr>
        <w:t>Основные виды разрешенного использования:</w:t>
      </w:r>
    </w:p>
    <w:p w:rsidR="009A09DB" w:rsidRPr="00A84CAB" w:rsidRDefault="009A09DB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Для индивидуального жилищного строительства (2.1)</w:t>
      </w:r>
    </w:p>
    <w:p w:rsidR="009A09DB" w:rsidRPr="00A84CAB" w:rsidRDefault="009A09DB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Для ведения личного подсобного хозяйства (2.2)</w:t>
      </w:r>
    </w:p>
    <w:p w:rsidR="009A09DB" w:rsidRPr="00A84CAB" w:rsidRDefault="009A09DB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Блокированная жилая застройка (2.3)</w:t>
      </w:r>
    </w:p>
    <w:p w:rsidR="009A09DB" w:rsidRPr="00A84CAB" w:rsidRDefault="009A09DB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Малоэтажная многоквартирная жилая застройка (до 2 этажей, не более 4-х квартир) (2.1.1)</w:t>
      </w:r>
    </w:p>
    <w:p w:rsidR="009A09DB" w:rsidRPr="00A84CAB" w:rsidRDefault="009A09DB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Коммунальное обслуживание (3.1)</w:t>
      </w:r>
    </w:p>
    <w:p w:rsidR="009A09DB" w:rsidRPr="00A84CAB" w:rsidRDefault="009A09DB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Предоставление коммунальных услуг (3.1.1)</w:t>
      </w:r>
    </w:p>
    <w:p w:rsidR="009A09DB" w:rsidRPr="00A84CAB" w:rsidRDefault="009A09DB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Административные здания организаций, обеспечивающих предоставление коммунальных услуг (3.1.2)</w:t>
      </w:r>
    </w:p>
    <w:p w:rsidR="009A09DB" w:rsidRPr="00A84CAB" w:rsidRDefault="009A09DB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Бытовое обслуживание (в части размещения объектов капитального строительства, предназначенных для оказания населению или организациям бытовых услуг (мастерские мелкого ремонта, ателье, парикмахерские, химчистки, прачечные)) (3.3)</w:t>
      </w:r>
    </w:p>
    <w:p w:rsidR="009A09DB" w:rsidRPr="00A84CAB" w:rsidRDefault="009A09DB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Дошкольное, начальное и среднее общее образование (3.5.1)</w:t>
      </w:r>
    </w:p>
    <w:p w:rsidR="009A09DB" w:rsidRPr="00A84CAB" w:rsidRDefault="009A09DB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 xml:space="preserve">Магазины (4.4) (общая площадь не более 150 </w:t>
      </w:r>
      <w:proofErr w:type="spellStart"/>
      <w:r w:rsidRPr="00A84CAB">
        <w:rPr>
          <w:sz w:val="28"/>
          <w:szCs w:val="28"/>
        </w:rPr>
        <w:t>кв</w:t>
      </w:r>
      <w:proofErr w:type="gramStart"/>
      <w:r w:rsidRPr="00A84CAB">
        <w:rPr>
          <w:sz w:val="28"/>
          <w:szCs w:val="28"/>
        </w:rPr>
        <w:t>.м</w:t>
      </w:r>
      <w:proofErr w:type="spellEnd"/>
      <w:proofErr w:type="gramEnd"/>
      <w:r w:rsidRPr="00A84CAB">
        <w:rPr>
          <w:sz w:val="28"/>
          <w:szCs w:val="28"/>
        </w:rPr>
        <w:t>)</w:t>
      </w:r>
    </w:p>
    <w:p w:rsidR="009A09DB" w:rsidRPr="00A84CAB" w:rsidRDefault="009A09DB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Служебные гаражи (4.9)</w:t>
      </w:r>
    </w:p>
    <w:p w:rsidR="009A09DB" w:rsidRPr="00A84CAB" w:rsidRDefault="009A09DB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Площадки для занятий спортом (5.1.3)</w:t>
      </w:r>
    </w:p>
    <w:p w:rsidR="009A09DB" w:rsidRPr="00A84CAB" w:rsidRDefault="009A09DB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Земельные участки (территории) общего пользования (12.0)</w:t>
      </w:r>
    </w:p>
    <w:p w:rsidR="009A09DB" w:rsidRPr="00A84CAB" w:rsidRDefault="009A09DB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Улично-дорожная сеть (12.0.1)</w:t>
      </w:r>
    </w:p>
    <w:p w:rsidR="009A09DB" w:rsidRPr="00A84CAB" w:rsidRDefault="009A09DB" w:rsidP="00A84CAB">
      <w:pPr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color w:val="auto"/>
          <w:sz w:val="28"/>
          <w:szCs w:val="28"/>
        </w:rPr>
        <w:t>Благоустройство территории  (12.0.2)</w:t>
      </w:r>
    </w:p>
    <w:p w:rsidR="00357603" w:rsidRPr="00A84CAB" w:rsidRDefault="00357603" w:rsidP="00A84CAB">
      <w:pPr>
        <w:pStyle w:val="a6"/>
        <w:ind w:firstLine="709"/>
        <w:rPr>
          <w:b/>
          <w:bCs/>
          <w:szCs w:val="28"/>
        </w:rPr>
      </w:pPr>
      <w:r w:rsidRPr="00A84CAB">
        <w:rPr>
          <w:b/>
          <w:bCs/>
          <w:szCs w:val="28"/>
        </w:rPr>
        <w:t xml:space="preserve">Условно разрешенные виды использования: </w:t>
      </w:r>
    </w:p>
    <w:p w:rsidR="009A09DB" w:rsidRPr="00A84CAB" w:rsidRDefault="009A09DB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 xml:space="preserve">Хранение автотранспорта (2.7.1) </w:t>
      </w:r>
    </w:p>
    <w:p w:rsidR="009A09DB" w:rsidRPr="00A84CAB" w:rsidRDefault="009A09DB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Социальное обслуживание (3.2)</w:t>
      </w:r>
    </w:p>
    <w:p w:rsidR="009A09DB" w:rsidRPr="00A84CAB" w:rsidRDefault="009A09DB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Дома социального обслуживания (3.2.1)</w:t>
      </w:r>
    </w:p>
    <w:p w:rsidR="009A09DB" w:rsidRPr="00A84CAB" w:rsidRDefault="009A09DB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lastRenderedPageBreak/>
        <w:t>Оказание социальной помощи населению (3.2.2)</w:t>
      </w:r>
    </w:p>
    <w:p w:rsidR="009A09DB" w:rsidRPr="00A84CAB" w:rsidRDefault="009A09DB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Оказание услуг связи (3.2.3)</w:t>
      </w:r>
    </w:p>
    <w:p w:rsidR="009A09DB" w:rsidRPr="00A84CAB" w:rsidRDefault="009A09DB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Общежития (3.2.4)</w:t>
      </w:r>
    </w:p>
    <w:p w:rsidR="009A09DB" w:rsidRPr="00A84CAB" w:rsidRDefault="009A09DB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Бытовое обслуживание  (в части размещения объектов капитального строительства, предназначенных для оказания населению или организациям бытовых услуг (бани)) (3.3)</w:t>
      </w:r>
    </w:p>
    <w:p w:rsidR="009A09DB" w:rsidRPr="00A84CAB" w:rsidRDefault="009A09DB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Амбулаторно-поликлиническое обслуживание (3.4.1)</w:t>
      </w:r>
    </w:p>
    <w:p w:rsidR="009A09DB" w:rsidRPr="00A84CAB" w:rsidRDefault="009A09DB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Объекты культурно-досуговой деятельности (3.6.1)</w:t>
      </w:r>
    </w:p>
    <w:p w:rsidR="009A09DB" w:rsidRPr="00A84CAB" w:rsidRDefault="009A09DB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Государственное управление (3.8.1)</w:t>
      </w:r>
    </w:p>
    <w:p w:rsidR="009A09DB" w:rsidRPr="00A84CAB" w:rsidRDefault="009A09DB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 xml:space="preserve">Магазины (4.4) (общая площадь более 150 </w:t>
      </w:r>
      <w:proofErr w:type="spellStart"/>
      <w:r w:rsidRPr="00A84CAB">
        <w:rPr>
          <w:sz w:val="28"/>
          <w:szCs w:val="28"/>
        </w:rPr>
        <w:t>кв</w:t>
      </w:r>
      <w:proofErr w:type="gramStart"/>
      <w:r w:rsidRPr="00A84CAB">
        <w:rPr>
          <w:sz w:val="28"/>
          <w:szCs w:val="28"/>
        </w:rPr>
        <w:t>.м</w:t>
      </w:r>
      <w:proofErr w:type="spellEnd"/>
      <w:proofErr w:type="gramEnd"/>
      <w:r w:rsidRPr="00A84CAB">
        <w:rPr>
          <w:sz w:val="28"/>
          <w:szCs w:val="28"/>
        </w:rPr>
        <w:t>)</w:t>
      </w:r>
    </w:p>
    <w:p w:rsidR="009A09DB" w:rsidRPr="00A84CAB" w:rsidRDefault="009A09DB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Общественное питание (4.6)</w:t>
      </w:r>
    </w:p>
    <w:p w:rsidR="009A09DB" w:rsidRPr="00A84CAB" w:rsidRDefault="009A09DB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Гостиничное обслуживание (4.7)</w:t>
      </w:r>
    </w:p>
    <w:p w:rsidR="009A09DB" w:rsidRPr="00A84CAB" w:rsidRDefault="009A09DB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Религиозное использование (3.7)</w:t>
      </w:r>
    </w:p>
    <w:p w:rsidR="009A09DB" w:rsidRPr="00A84CAB" w:rsidRDefault="009A09DB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Осуществление религиозных обрядов (3.7.1)</w:t>
      </w:r>
    </w:p>
    <w:p w:rsidR="009A09DB" w:rsidRPr="00A84CAB" w:rsidRDefault="009A09DB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Религиозное управление и образование (3.7.2)</w:t>
      </w:r>
    </w:p>
    <w:p w:rsidR="009A09DB" w:rsidRPr="00A84CAB" w:rsidRDefault="009A09DB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Амбулаторное ветеринарное обслуживание (3.10.1)</w:t>
      </w:r>
    </w:p>
    <w:p w:rsidR="009A09DB" w:rsidRPr="00A84CAB" w:rsidRDefault="009A09DB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Деловое управление (4.1)</w:t>
      </w:r>
    </w:p>
    <w:p w:rsidR="009A09DB" w:rsidRPr="00A84CAB" w:rsidRDefault="009A09DB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Обеспечение занятий спортом в помещениях (5.1.2)</w:t>
      </w:r>
    </w:p>
    <w:p w:rsidR="009A09DB" w:rsidRPr="00A84CAB" w:rsidRDefault="009A09DB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Обеспечение внутреннего правопорядка (8.3)</w:t>
      </w:r>
    </w:p>
    <w:p w:rsidR="009A09DB" w:rsidRPr="00A84CAB" w:rsidRDefault="009A09DB" w:rsidP="00A84CAB">
      <w:pPr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b/>
          <w:color w:val="auto"/>
          <w:sz w:val="28"/>
          <w:szCs w:val="28"/>
        </w:rPr>
        <w:t>Вспомогательные виды разрешенного использования:</w:t>
      </w:r>
    </w:p>
    <w:p w:rsidR="009A09DB" w:rsidRPr="00A84CAB" w:rsidRDefault="009A09DB" w:rsidP="00A84CAB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color w:val="auto"/>
          <w:sz w:val="28"/>
          <w:szCs w:val="28"/>
        </w:rPr>
        <w:t xml:space="preserve">Размещение гаражей для собственных нужд </w:t>
      </w:r>
    </w:p>
    <w:p w:rsidR="009A09DB" w:rsidRPr="00A84CAB" w:rsidRDefault="009A09DB" w:rsidP="00A84CAB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color w:val="auto"/>
          <w:sz w:val="28"/>
          <w:szCs w:val="28"/>
        </w:rPr>
        <w:t>Ведение огородничества</w:t>
      </w:r>
    </w:p>
    <w:p w:rsidR="009A09DB" w:rsidRPr="00A84CAB" w:rsidRDefault="009A09DB" w:rsidP="00A84CA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b/>
          <w:color w:val="auto"/>
          <w:sz w:val="28"/>
          <w:szCs w:val="28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</w:r>
    </w:p>
    <w:p w:rsidR="009A09DB" w:rsidRPr="00A84CAB" w:rsidRDefault="009A09DB" w:rsidP="00A84CA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color w:val="auto"/>
          <w:sz w:val="28"/>
          <w:szCs w:val="28"/>
        </w:rPr>
        <w:t>1)</w:t>
      </w:r>
      <w:r w:rsidRPr="00A84CAB">
        <w:rPr>
          <w:rFonts w:ascii="Times New Roman" w:hAnsi="Times New Roman" w:cs="Times New Roman"/>
          <w:color w:val="auto"/>
          <w:sz w:val="28"/>
          <w:szCs w:val="28"/>
        </w:rPr>
        <w:tab/>
        <w:t>в границах земельного участка, предназначенного для строительства усадебного дома, может располагаться только 1 дом;</w:t>
      </w:r>
    </w:p>
    <w:p w:rsidR="009A09DB" w:rsidRPr="00A84CAB" w:rsidRDefault="009A09DB" w:rsidP="00A84CA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color w:val="auto"/>
          <w:sz w:val="28"/>
          <w:szCs w:val="28"/>
        </w:rPr>
        <w:t>2)</w:t>
      </w:r>
      <w:r w:rsidRPr="00A84CAB">
        <w:rPr>
          <w:rFonts w:ascii="Times New Roman" w:hAnsi="Times New Roman" w:cs="Times New Roman"/>
          <w:color w:val="auto"/>
          <w:sz w:val="28"/>
          <w:szCs w:val="28"/>
        </w:rPr>
        <w:tab/>
        <w:t>предельное количество этажей – 3;</w:t>
      </w:r>
    </w:p>
    <w:p w:rsidR="009A09DB" w:rsidRPr="00A84CAB" w:rsidRDefault="009A09DB" w:rsidP="00A84CA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color w:val="auto"/>
          <w:sz w:val="28"/>
          <w:szCs w:val="28"/>
        </w:rPr>
        <w:t>3)</w:t>
      </w:r>
      <w:r w:rsidRPr="00A84CAB">
        <w:rPr>
          <w:rFonts w:ascii="Times New Roman" w:hAnsi="Times New Roman" w:cs="Times New Roman"/>
          <w:color w:val="auto"/>
          <w:sz w:val="28"/>
          <w:szCs w:val="28"/>
        </w:rPr>
        <w:tab/>
        <w:t>площадь образуемого земельного участка, предназначенного для строительства индивидуального жилого дома,</w:t>
      </w:r>
      <w:r w:rsidR="00E5160E" w:rsidRPr="00A84CAB">
        <w:rPr>
          <w:rFonts w:ascii="Times New Roman" w:hAnsi="Times New Roman" w:cs="Times New Roman"/>
          <w:color w:val="auto"/>
          <w:sz w:val="28"/>
          <w:szCs w:val="28"/>
        </w:rPr>
        <w:t xml:space="preserve"> ведения личного подсобного хозяйства</w:t>
      </w:r>
      <w:r w:rsidRPr="00A84CAB">
        <w:rPr>
          <w:rFonts w:ascii="Times New Roman" w:hAnsi="Times New Roman" w:cs="Times New Roman"/>
          <w:color w:val="auto"/>
          <w:sz w:val="28"/>
          <w:szCs w:val="28"/>
        </w:rPr>
        <w:t xml:space="preserve"> - от </w:t>
      </w:r>
      <w:smartTag w:uri="urn:schemas-microsoft-com:office:smarttags" w:element="metricconverter">
        <w:smartTagPr>
          <w:attr w:name="ProductID" w:val="600 кв. м"/>
        </w:smartTagPr>
        <w:r w:rsidRPr="00A84CAB">
          <w:rPr>
            <w:rFonts w:ascii="Times New Roman" w:hAnsi="Times New Roman" w:cs="Times New Roman"/>
            <w:color w:val="auto"/>
            <w:sz w:val="28"/>
            <w:szCs w:val="28"/>
          </w:rPr>
          <w:t>600 кв. м</w:t>
        </w:r>
      </w:smartTag>
      <w:r w:rsidRPr="00A84CAB">
        <w:rPr>
          <w:rFonts w:ascii="Times New Roman" w:hAnsi="Times New Roman" w:cs="Times New Roman"/>
          <w:color w:val="auto"/>
          <w:sz w:val="28"/>
          <w:szCs w:val="28"/>
        </w:rPr>
        <w:t xml:space="preserve"> до </w:t>
      </w:r>
      <w:smartTag w:uri="urn:schemas-microsoft-com:office:smarttags" w:element="metricconverter">
        <w:smartTagPr>
          <w:attr w:name="ProductID" w:val="2000 кв. м"/>
        </w:smartTagPr>
        <w:r w:rsidRPr="00A84CAB">
          <w:rPr>
            <w:rFonts w:ascii="Times New Roman" w:hAnsi="Times New Roman" w:cs="Times New Roman"/>
            <w:color w:val="auto"/>
            <w:sz w:val="28"/>
            <w:szCs w:val="28"/>
          </w:rPr>
          <w:t>2000 кв. м</w:t>
        </w:r>
      </w:smartTag>
      <w:r w:rsidRPr="00A84CAB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9A09DB" w:rsidRPr="00A84CAB" w:rsidRDefault="009A09DB" w:rsidP="00A84CA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color w:val="auto"/>
          <w:sz w:val="28"/>
          <w:szCs w:val="28"/>
        </w:rPr>
        <w:t>4)</w:t>
      </w:r>
      <w:r w:rsidRPr="00A84CAB">
        <w:rPr>
          <w:rFonts w:ascii="Times New Roman" w:hAnsi="Times New Roman" w:cs="Times New Roman"/>
          <w:color w:val="auto"/>
          <w:sz w:val="28"/>
          <w:szCs w:val="28"/>
        </w:rPr>
        <w:tab/>
        <w:t xml:space="preserve">минимальная площадь земельного участка, предназначенного для эксплуатации усадебного жилого дома, - </w:t>
      </w:r>
      <w:smartTag w:uri="urn:schemas-microsoft-com:office:smarttags" w:element="metricconverter">
        <w:smartTagPr>
          <w:attr w:name="ProductID" w:val="150 кв. м"/>
        </w:smartTagPr>
        <w:r w:rsidRPr="00A84CAB">
          <w:rPr>
            <w:rFonts w:ascii="Times New Roman" w:hAnsi="Times New Roman" w:cs="Times New Roman"/>
            <w:color w:val="auto"/>
            <w:sz w:val="28"/>
            <w:szCs w:val="28"/>
          </w:rPr>
          <w:t>150 кв. м</w:t>
        </w:r>
      </w:smartTag>
      <w:r w:rsidRPr="00A84CAB">
        <w:rPr>
          <w:rFonts w:ascii="Times New Roman" w:hAnsi="Times New Roman" w:cs="Times New Roman"/>
          <w:color w:val="auto"/>
          <w:sz w:val="28"/>
          <w:szCs w:val="28"/>
        </w:rPr>
        <w:t xml:space="preserve">, максимальная – </w:t>
      </w:r>
      <w:smartTag w:uri="urn:schemas-microsoft-com:office:smarttags" w:element="metricconverter">
        <w:smartTagPr>
          <w:attr w:name="ProductID" w:val="2000 кв. м"/>
        </w:smartTagPr>
        <w:r w:rsidRPr="00A84CAB">
          <w:rPr>
            <w:rFonts w:ascii="Times New Roman" w:hAnsi="Times New Roman" w:cs="Times New Roman"/>
            <w:color w:val="auto"/>
            <w:sz w:val="28"/>
            <w:szCs w:val="28"/>
          </w:rPr>
          <w:t>2000 кв. м</w:t>
        </w:r>
      </w:smartTag>
      <w:r w:rsidRPr="00A84CAB">
        <w:rPr>
          <w:rFonts w:ascii="Times New Roman" w:hAnsi="Times New Roman" w:cs="Times New Roman"/>
          <w:color w:val="auto"/>
          <w:sz w:val="28"/>
          <w:szCs w:val="28"/>
        </w:rPr>
        <w:t>.;</w:t>
      </w:r>
    </w:p>
    <w:p w:rsidR="009A09DB" w:rsidRPr="00A84CAB" w:rsidRDefault="009A09DB" w:rsidP="00A84CA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color w:val="auto"/>
          <w:sz w:val="28"/>
          <w:szCs w:val="28"/>
        </w:rPr>
        <w:t>5)</w:t>
      </w:r>
      <w:r w:rsidRPr="00A84CAB">
        <w:rPr>
          <w:rFonts w:ascii="Times New Roman" w:hAnsi="Times New Roman" w:cs="Times New Roman"/>
          <w:color w:val="auto"/>
          <w:sz w:val="28"/>
          <w:szCs w:val="28"/>
        </w:rPr>
        <w:tab/>
        <w:t xml:space="preserve">минимальная площадь земельного участка, предназначенного для строительства нового жилого дома взамен старого/реконструкции на существующем земельном участке, - </w:t>
      </w:r>
      <w:smartTag w:uri="urn:schemas-microsoft-com:office:smarttags" w:element="metricconverter">
        <w:smartTagPr>
          <w:attr w:name="ProductID" w:val="400 кв. м"/>
        </w:smartTagPr>
        <w:r w:rsidRPr="00A84CAB">
          <w:rPr>
            <w:rFonts w:ascii="Times New Roman" w:hAnsi="Times New Roman" w:cs="Times New Roman"/>
            <w:color w:val="auto"/>
            <w:sz w:val="28"/>
            <w:szCs w:val="28"/>
          </w:rPr>
          <w:t>400 кв. м</w:t>
        </w:r>
      </w:smartTag>
      <w:r w:rsidRPr="00A84CAB">
        <w:rPr>
          <w:rFonts w:ascii="Times New Roman" w:hAnsi="Times New Roman" w:cs="Times New Roman"/>
          <w:color w:val="auto"/>
          <w:sz w:val="28"/>
          <w:szCs w:val="28"/>
        </w:rPr>
        <w:t xml:space="preserve">, максимальная – 2000 </w:t>
      </w:r>
      <w:proofErr w:type="spellStart"/>
      <w:r w:rsidRPr="00A84CAB">
        <w:rPr>
          <w:rFonts w:ascii="Times New Roman" w:hAnsi="Times New Roman" w:cs="Times New Roman"/>
          <w:color w:val="auto"/>
          <w:sz w:val="28"/>
          <w:szCs w:val="28"/>
        </w:rPr>
        <w:t>кв.м</w:t>
      </w:r>
      <w:proofErr w:type="spellEnd"/>
      <w:r w:rsidRPr="00A84CAB">
        <w:rPr>
          <w:rFonts w:ascii="Times New Roman" w:hAnsi="Times New Roman" w:cs="Times New Roman"/>
          <w:color w:val="auto"/>
          <w:sz w:val="28"/>
          <w:szCs w:val="28"/>
        </w:rPr>
        <w:t>.;</w:t>
      </w:r>
    </w:p>
    <w:p w:rsidR="009A09DB" w:rsidRPr="00A84CAB" w:rsidRDefault="009A09DB" w:rsidP="00A84CA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color w:val="auto"/>
          <w:sz w:val="28"/>
          <w:szCs w:val="28"/>
        </w:rPr>
        <w:t>6)</w:t>
      </w:r>
      <w:r w:rsidRPr="00A84CAB">
        <w:rPr>
          <w:rFonts w:ascii="Times New Roman" w:hAnsi="Times New Roman" w:cs="Times New Roman"/>
          <w:color w:val="auto"/>
          <w:sz w:val="28"/>
          <w:szCs w:val="28"/>
        </w:rPr>
        <w:tab/>
        <w:t xml:space="preserve">ширина земельного участка, предназначенного для строительства усадебного жилого дома, - не менее </w:t>
      </w:r>
      <w:smartTag w:uri="urn:schemas-microsoft-com:office:smarttags" w:element="metricconverter">
        <w:smartTagPr>
          <w:attr w:name="ProductID" w:val="25 м"/>
        </w:smartTagPr>
        <w:r w:rsidRPr="00A84CAB">
          <w:rPr>
            <w:rFonts w:ascii="Times New Roman" w:hAnsi="Times New Roman" w:cs="Times New Roman"/>
            <w:color w:val="auto"/>
            <w:sz w:val="28"/>
            <w:szCs w:val="28"/>
          </w:rPr>
          <w:t>25 м</w:t>
        </w:r>
      </w:smartTag>
      <w:r w:rsidRPr="00A84CAB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9A09DB" w:rsidRPr="00A84CAB" w:rsidRDefault="009A09DB" w:rsidP="00A84CA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color w:val="auto"/>
          <w:sz w:val="28"/>
          <w:szCs w:val="28"/>
        </w:rPr>
        <w:t>7)</w:t>
      </w:r>
      <w:r w:rsidRPr="00A84CAB">
        <w:rPr>
          <w:rFonts w:ascii="Times New Roman" w:hAnsi="Times New Roman" w:cs="Times New Roman"/>
          <w:color w:val="auto"/>
          <w:sz w:val="28"/>
          <w:szCs w:val="28"/>
        </w:rPr>
        <w:tab/>
        <w:t xml:space="preserve"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</w:t>
      </w:r>
      <w:smartTag w:uri="urn:schemas-microsoft-com:office:smarttags" w:element="metricconverter">
        <w:smartTagPr>
          <w:attr w:name="ProductID" w:val="1,0 м"/>
        </w:smartTagPr>
        <w:r w:rsidRPr="00A84CAB">
          <w:rPr>
            <w:rFonts w:ascii="Times New Roman" w:hAnsi="Times New Roman" w:cs="Times New Roman"/>
            <w:color w:val="auto"/>
            <w:sz w:val="28"/>
            <w:szCs w:val="28"/>
          </w:rPr>
          <w:t>1,0 м</w:t>
        </w:r>
      </w:smartTag>
      <w:r w:rsidRPr="00A84CAB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9A09DB" w:rsidRPr="00A84CAB" w:rsidRDefault="009A09DB" w:rsidP="00A84CA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color w:val="auto"/>
          <w:sz w:val="28"/>
          <w:szCs w:val="28"/>
        </w:rPr>
        <w:t>8)</w:t>
      </w:r>
      <w:r w:rsidRPr="00A84CAB">
        <w:rPr>
          <w:rFonts w:ascii="Times New Roman" w:hAnsi="Times New Roman" w:cs="Times New Roman"/>
          <w:color w:val="auto"/>
          <w:sz w:val="28"/>
          <w:szCs w:val="28"/>
        </w:rPr>
        <w:tab/>
        <w:t xml:space="preserve">для земельных участков, предназначенных для строительства и эксплуатации усадебных жилых домов, минимальное расстояние от границ </w:t>
      </w:r>
      <w:r w:rsidRPr="00A84CAB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смежного земельного участка до основного строения - не менее </w:t>
      </w:r>
      <w:smartTag w:uri="urn:schemas-microsoft-com:office:smarttags" w:element="metricconverter">
        <w:smartTagPr>
          <w:attr w:name="ProductID" w:val="3 м"/>
        </w:smartTagPr>
        <w:r w:rsidRPr="00A84CAB">
          <w:rPr>
            <w:rFonts w:ascii="Times New Roman" w:hAnsi="Times New Roman" w:cs="Times New Roman"/>
            <w:color w:val="auto"/>
            <w:sz w:val="28"/>
            <w:szCs w:val="28"/>
          </w:rPr>
          <w:t>3 м</w:t>
        </w:r>
      </w:smartTag>
      <w:r w:rsidRPr="00A84CAB">
        <w:rPr>
          <w:rFonts w:ascii="Times New Roman" w:hAnsi="Times New Roman" w:cs="Times New Roman"/>
          <w:color w:val="auto"/>
          <w:sz w:val="28"/>
          <w:szCs w:val="28"/>
        </w:rPr>
        <w:t xml:space="preserve">, до прочих хозяйственных построек, строений, сооружений вспомогательного использования, открытых стоянок автомобилей - не менее </w:t>
      </w:r>
      <w:smartTag w:uri="urn:schemas-microsoft-com:office:smarttags" w:element="metricconverter">
        <w:smartTagPr>
          <w:attr w:name="ProductID" w:val="1 м"/>
        </w:smartTagPr>
        <w:r w:rsidRPr="00A84CAB">
          <w:rPr>
            <w:rFonts w:ascii="Times New Roman" w:hAnsi="Times New Roman" w:cs="Times New Roman"/>
            <w:color w:val="auto"/>
            <w:sz w:val="28"/>
            <w:szCs w:val="28"/>
          </w:rPr>
          <w:t>1 м</w:t>
        </w:r>
      </w:smartTag>
      <w:r w:rsidRPr="00A84CAB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9A09DB" w:rsidRPr="00A84CAB" w:rsidRDefault="009A09DB" w:rsidP="00A84CA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color w:val="auto"/>
          <w:sz w:val="28"/>
          <w:szCs w:val="28"/>
        </w:rPr>
        <w:t>9)</w:t>
      </w:r>
      <w:r w:rsidRPr="00A84CAB">
        <w:rPr>
          <w:rFonts w:ascii="Times New Roman" w:hAnsi="Times New Roman" w:cs="Times New Roman"/>
          <w:color w:val="auto"/>
          <w:sz w:val="28"/>
          <w:szCs w:val="28"/>
        </w:rPr>
        <w:tab/>
        <w:t xml:space="preserve">отступ от красной линии до зданий, строений, сооружений при осуществлении строительства - не менее </w:t>
      </w:r>
      <w:smartTag w:uri="urn:schemas-microsoft-com:office:smarttags" w:element="metricconverter">
        <w:smartTagPr>
          <w:attr w:name="ProductID" w:val="3 м"/>
        </w:smartTagPr>
        <w:r w:rsidRPr="00A84CAB">
          <w:rPr>
            <w:rFonts w:ascii="Times New Roman" w:hAnsi="Times New Roman" w:cs="Times New Roman"/>
            <w:color w:val="auto"/>
            <w:sz w:val="28"/>
            <w:szCs w:val="28"/>
          </w:rPr>
          <w:t>3 м</w:t>
        </w:r>
      </w:smartTag>
      <w:r w:rsidRPr="00A84CAB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9A09DB" w:rsidRPr="00A84CAB" w:rsidRDefault="009A09DB" w:rsidP="00A84CA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color w:val="auto"/>
          <w:sz w:val="28"/>
          <w:szCs w:val="28"/>
        </w:rPr>
        <w:t>10)</w:t>
      </w:r>
      <w:r w:rsidRPr="00A84CAB">
        <w:rPr>
          <w:rFonts w:ascii="Times New Roman" w:hAnsi="Times New Roman" w:cs="Times New Roman"/>
          <w:color w:val="auto"/>
          <w:sz w:val="28"/>
          <w:szCs w:val="28"/>
        </w:rPr>
        <w:tab/>
        <w:t xml:space="preserve">высота ограждения земельных участков со стороны улицы – не более </w:t>
      </w:r>
      <w:smartTag w:uri="urn:schemas-microsoft-com:office:smarttags" w:element="metricconverter">
        <w:smartTagPr>
          <w:attr w:name="ProductID" w:val="2,0 м"/>
        </w:smartTagPr>
        <w:r w:rsidRPr="00A84CAB">
          <w:rPr>
            <w:rFonts w:ascii="Times New Roman" w:hAnsi="Times New Roman" w:cs="Times New Roman"/>
            <w:color w:val="auto"/>
            <w:sz w:val="28"/>
            <w:szCs w:val="28"/>
          </w:rPr>
          <w:t>2,0 м</w:t>
        </w:r>
      </w:smartTag>
      <w:r w:rsidRPr="00A84CAB">
        <w:rPr>
          <w:rFonts w:ascii="Times New Roman" w:hAnsi="Times New Roman" w:cs="Times New Roman"/>
          <w:color w:val="auto"/>
          <w:sz w:val="28"/>
          <w:szCs w:val="28"/>
        </w:rPr>
        <w:t xml:space="preserve">. На границе с соседним земельным участком допускается устанавливать ограждения – полупрозрачные (имеющие просветы), высотой не более </w:t>
      </w:r>
      <w:smartTag w:uri="urn:schemas-microsoft-com:office:smarttags" w:element="metricconverter">
        <w:smartTagPr>
          <w:attr w:name="ProductID" w:val="1,5 метров"/>
        </w:smartTagPr>
        <w:r w:rsidRPr="00A84CAB">
          <w:rPr>
            <w:rFonts w:ascii="Times New Roman" w:hAnsi="Times New Roman" w:cs="Times New Roman"/>
            <w:color w:val="auto"/>
            <w:sz w:val="28"/>
            <w:szCs w:val="28"/>
          </w:rPr>
          <w:t>1,5 метров</w:t>
        </w:r>
      </w:smartTag>
      <w:r w:rsidRPr="00A84CAB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9A09DB" w:rsidRPr="00A84CAB" w:rsidRDefault="009A09DB" w:rsidP="00A84CAB">
      <w:pPr>
        <w:pStyle w:val="a8"/>
        <w:tabs>
          <w:tab w:val="left" w:pos="1134"/>
        </w:tabs>
        <w:ind w:firstLine="709"/>
        <w:rPr>
          <w:szCs w:val="28"/>
        </w:rPr>
      </w:pPr>
      <w:r w:rsidRPr="00A84CAB">
        <w:rPr>
          <w:szCs w:val="28"/>
        </w:rPr>
        <w:t>11)</w:t>
      </w:r>
      <w:r w:rsidRPr="00A84CAB">
        <w:rPr>
          <w:szCs w:val="28"/>
        </w:rPr>
        <w:tab/>
        <w:t>коэффициент интенсивности использования территории – не более 0,3;</w:t>
      </w:r>
    </w:p>
    <w:p w:rsidR="009A09DB" w:rsidRDefault="009A09DB" w:rsidP="00A84CA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color w:val="auto"/>
          <w:sz w:val="28"/>
          <w:szCs w:val="28"/>
        </w:rPr>
        <w:t>12)</w:t>
      </w:r>
      <w:r w:rsidRPr="00A84CAB">
        <w:rPr>
          <w:rFonts w:ascii="Times New Roman" w:hAnsi="Times New Roman" w:cs="Times New Roman"/>
          <w:color w:val="auto"/>
          <w:sz w:val="28"/>
          <w:szCs w:val="28"/>
        </w:rPr>
        <w:tab/>
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участка, (далее по тексту – максимальный процент застройки) – 30%;</w:t>
      </w:r>
    </w:p>
    <w:p w:rsidR="00E33D5E" w:rsidRPr="00E33D5E" w:rsidRDefault="00BC0747" w:rsidP="00E33D5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12.1)</w:t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 w:rsidR="00E33D5E" w:rsidRPr="00E33D5E">
        <w:rPr>
          <w:rFonts w:ascii="Times New Roman" w:hAnsi="Times New Roman" w:cs="Times New Roman"/>
          <w:color w:val="auto"/>
          <w:sz w:val="28"/>
          <w:szCs w:val="28"/>
        </w:rPr>
        <w:t>минимальный процент застройки в границах земельного участка для объектов, размещение которых предусмотрено видом разрешенного использования: земельные участки (территории) общего пользования (код - 12.0) - не подлежит установлению, для иных объектов - не менее 10%;</w:t>
      </w:r>
    </w:p>
    <w:p w:rsidR="009A09DB" w:rsidRPr="00A84CAB" w:rsidRDefault="009A09DB" w:rsidP="00A84CAB">
      <w:pPr>
        <w:pStyle w:val="a8"/>
        <w:tabs>
          <w:tab w:val="left" w:pos="1134"/>
        </w:tabs>
        <w:ind w:firstLine="709"/>
        <w:rPr>
          <w:szCs w:val="28"/>
        </w:rPr>
      </w:pPr>
      <w:r w:rsidRPr="00A84CAB">
        <w:rPr>
          <w:bCs/>
          <w:szCs w:val="28"/>
        </w:rPr>
        <w:t>13</w:t>
      </w:r>
      <w:r w:rsidRPr="00A84CAB">
        <w:rPr>
          <w:szCs w:val="28"/>
        </w:rPr>
        <w:t>)</w:t>
      </w:r>
      <w:r w:rsidRPr="00A84CAB">
        <w:rPr>
          <w:szCs w:val="28"/>
        </w:rPr>
        <w:tab/>
        <w:t>коэффициент свободных территорий – не более 0,7;</w:t>
      </w:r>
    </w:p>
    <w:p w:rsidR="009A09DB" w:rsidRPr="00A84CAB" w:rsidRDefault="009A09DB" w:rsidP="00A84CAB">
      <w:pPr>
        <w:pStyle w:val="a6"/>
        <w:tabs>
          <w:tab w:val="left" w:pos="1134"/>
        </w:tabs>
        <w:ind w:firstLine="709"/>
        <w:rPr>
          <w:bCs/>
          <w:szCs w:val="28"/>
        </w:rPr>
      </w:pPr>
      <w:r w:rsidRPr="00A84CAB">
        <w:rPr>
          <w:bCs/>
          <w:szCs w:val="28"/>
        </w:rPr>
        <w:t>14)</w:t>
      </w:r>
      <w:r w:rsidRPr="00A84CAB">
        <w:rPr>
          <w:bCs/>
          <w:szCs w:val="28"/>
        </w:rPr>
        <w:tab/>
        <w:t xml:space="preserve">расстояние </w:t>
      </w:r>
      <w:proofErr w:type="gramStart"/>
      <w:r w:rsidRPr="00A84CAB">
        <w:rPr>
          <w:bCs/>
          <w:szCs w:val="28"/>
        </w:rPr>
        <w:t>от</w:t>
      </w:r>
      <w:proofErr w:type="gramEnd"/>
      <w:r w:rsidRPr="00A84CAB">
        <w:rPr>
          <w:bCs/>
          <w:szCs w:val="28"/>
        </w:rPr>
        <w:t xml:space="preserve"> </w:t>
      </w:r>
      <w:proofErr w:type="gramStart"/>
      <w:r w:rsidRPr="00A84CAB">
        <w:rPr>
          <w:bCs/>
          <w:szCs w:val="28"/>
        </w:rPr>
        <w:t>одно</w:t>
      </w:r>
      <w:proofErr w:type="gramEnd"/>
      <w:r w:rsidRPr="00A84CAB">
        <w:rPr>
          <w:bCs/>
          <w:szCs w:val="28"/>
        </w:rPr>
        <w:t xml:space="preserve">-, двух-, трех-, четырех квартирных жилых домов и хозяйственных построек на приусадебном земельном участке до жилых домов и хозяйственных построек на соседних земельных участках - в соответствии с противопожарными требованиями от </w:t>
      </w:r>
      <w:smartTag w:uri="urn:schemas-microsoft-com:office:smarttags" w:element="metricconverter">
        <w:smartTagPr>
          <w:attr w:name="ProductID" w:val="6 м"/>
        </w:smartTagPr>
        <w:r w:rsidRPr="00A84CAB">
          <w:rPr>
            <w:bCs/>
            <w:szCs w:val="28"/>
          </w:rPr>
          <w:t>6 м</w:t>
        </w:r>
      </w:smartTag>
      <w:r w:rsidRPr="00A84CAB">
        <w:rPr>
          <w:bCs/>
          <w:szCs w:val="28"/>
        </w:rPr>
        <w:t xml:space="preserve"> до </w:t>
      </w:r>
      <w:smartTag w:uri="urn:schemas-microsoft-com:office:smarttags" w:element="metricconverter">
        <w:smartTagPr>
          <w:attr w:name="ProductID" w:val="15 м"/>
        </w:smartTagPr>
        <w:r w:rsidRPr="00A84CAB">
          <w:rPr>
            <w:bCs/>
            <w:szCs w:val="28"/>
          </w:rPr>
          <w:t>15 м</w:t>
        </w:r>
      </w:smartTag>
      <w:r w:rsidRPr="00A84CAB">
        <w:rPr>
          <w:bCs/>
          <w:szCs w:val="28"/>
        </w:rPr>
        <w:t xml:space="preserve"> в зависимости от степени огнестойкости зданий;</w:t>
      </w:r>
    </w:p>
    <w:p w:rsidR="009A09DB" w:rsidRPr="00A84CAB" w:rsidRDefault="009A09DB" w:rsidP="00A84CAB">
      <w:pPr>
        <w:pStyle w:val="a6"/>
        <w:tabs>
          <w:tab w:val="left" w:pos="1134"/>
        </w:tabs>
        <w:ind w:firstLine="709"/>
        <w:rPr>
          <w:bCs/>
          <w:szCs w:val="28"/>
        </w:rPr>
      </w:pPr>
      <w:r w:rsidRPr="00A84CAB">
        <w:rPr>
          <w:bCs/>
          <w:szCs w:val="28"/>
        </w:rPr>
        <w:t>15)</w:t>
      </w:r>
      <w:r w:rsidRPr="00A84CAB">
        <w:rPr>
          <w:bCs/>
          <w:szCs w:val="28"/>
        </w:rPr>
        <w:tab/>
        <w:t xml:space="preserve">расстояние для подъезда пожарной техники к жилым домам и хозяйственным постройкам – от 5м до </w:t>
      </w:r>
      <w:smartTag w:uri="urn:schemas-microsoft-com:office:smarttags" w:element="metricconverter">
        <w:smartTagPr>
          <w:attr w:name="ProductID" w:val="8 м"/>
        </w:smartTagPr>
        <w:r w:rsidRPr="00A84CAB">
          <w:rPr>
            <w:bCs/>
            <w:szCs w:val="28"/>
          </w:rPr>
          <w:t>8 м</w:t>
        </w:r>
      </w:smartTag>
      <w:r w:rsidRPr="00A84CAB">
        <w:rPr>
          <w:bCs/>
          <w:szCs w:val="28"/>
        </w:rPr>
        <w:t>.</w:t>
      </w:r>
    </w:p>
    <w:p w:rsidR="009A09DB" w:rsidRPr="00A84CAB" w:rsidRDefault="009A09DB" w:rsidP="00A84CAB">
      <w:pPr>
        <w:pStyle w:val="a6"/>
        <w:tabs>
          <w:tab w:val="left" w:pos="1134"/>
        </w:tabs>
        <w:ind w:firstLine="709"/>
        <w:rPr>
          <w:bCs/>
          <w:szCs w:val="28"/>
        </w:rPr>
      </w:pPr>
      <w:proofErr w:type="gramStart"/>
      <w:r w:rsidRPr="00A84CAB">
        <w:rPr>
          <w:bCs/>
          <w:szCs w:val="28"/>
        </w:rPr>
        <w:t>16)</w:t>
      </w:r>
      <w:r w:rsidRPr="00A84CAB">
        <w:rPr>
          <w:bCs/>
          <w:szCs w:val="28"/>
        </w:rPr>
        <w:tab/>
        <w:t xml:space="preserve">расстояние от хозяйственных построек для скота и птицы до окон жилых помещений дома: одиночные или двойные - не менее </w:t>
      </w:r>
      <w:smartTag w:uri="urn:schemas-microsoft-com:office:smarttags" w:element="metricconverter">
        <w:smartTagPr>
          <w:attr w:name="ProductID" w:val="15 м"/>
        </w:smartTagPr>
        <w:r w:rsidRPr="00A84CAB">
          <w:rPr>
            <w:bCs/>
            <w:szCs w:val="28"/>
          </w:rPr>
          <w:t>15 м</w:t>
        </w:r>
      </w:smartTag>
      <w:r w:rsidRPr="00A84CAB">
        <w:rPr>
          <w:bCs/>
          <w:szCs w:val="28"/>
        </w:rPr>
        <w:t xml:space="preserve">, до 8 блоков - не менее </w:t>
      </w:r>
      <w:smartTag w:uri="urn:schemas-microsoft-com:office:smarttags" w:element="metricconverter">
        <w:smartTagPr>
          <w:attr w:name="ProductID" w:val="25 м"/>
        </w:smartTagPr>
        <w:r w:rsidRPr="00A84CAB">
          <w:rPr>
            <w:bCs/>
            <w:szCs w:val="28"/>
          </w:rPr>
          <w:t>25 м</w:t>
        </w:r>
      </w:smartTag>
      <w:r w:rsidRPr="00A84CAB">
        <w:rPr>
          <w:bCs/>
          <w:szCs w:val="28"/>
        </w:rPr>
        <w:t xml:space="preserve">, свыше 8 до 30 блоков - не менее </w:t>
      </w:r>
      <w:smartTag w:uri="urn:schemas-microsoft-com:office:smarttags" w:element="metricconverter">
        <w:smartTagPr>
          <w:attr w:name="ProductID" w:val="50 м"/>
        </w:smartTagPr>
        <w:r w:rsidRPr="00A84CAB">
          <w:rPr>
            <w:bCs/>
            <w:szCs w:val="28"/>
          </w:rPr>
          <w:t>50 м</w:t>
        </w:r>
      </w:smartTag>
      <w:r w:rsidRPr="00A84CAB">
        <w:rPr>
          <w:bCs/>
          <w:szCs w:val="28"/>
        </w:rPr>
        <w:t xml:space="preserve">, свыше 30 блоков - не менее </w:t>
      </w:r>
      <w:smartTag w:uri="urn:schemas-microsoft-com:office:smarttags" w:element="metricconverter">
        <w:smartTagPr>
          <w:attr w:name="ProductID" w:val="100 м"/>
        </w:smartTagPr>
        <w:r w:rsidRPr="00A84CAB">
          <w:rPr>
            <w:bCs/>
            <w:szCs w:val="28"/>
          </w:rPr>
          <w:t>100 м</w:t>
        </w:r>
      </w:smartTag>
      <w:r w:rsidRPr="00A84CAB">
        <w:rPr>
          <w:bCs/>
          <w:szCs w:val="28"/>
        </w:rPr>
        <w:t xml:space="preserve">. Размещаемые в пределах селитебной территории группы сараев должны содержать не более 30 блоков каждая; </w:t>
      </w:r>
      <w:proofErr w:type="gramEnd"/>
    </w:p>
    <w:p w:rsidR="009A09DB" w:rsidRPr="00A84CAB" w:rsidRDefault="009A09DB" w:rsidP="00A84CAB">
      <w:pPr>
        <w:pStyle w:val="a6"/>
        <w:tabs>
          <w:tab w:val="left" w:pos="1134"/>
        </w:tabs>
        <w:ind w:firstLine="709"/>
        <w:rPr>
          <w:bCs/>
          <w:szCs w:val="28"/>
        </w:rPr>
      </w:pPr>
      <w:r w:rsidRPr="00A84CAB">
        <w:rPr>
          <w:szCs w:val="28"/>
        </w:rPr>
        <w:t>17</w:t>
      </w:r>
      <w:r w:rsidRPr="00A84CAB">
        <w:rPr>
          <w:bCs/>
          <w:szCs w:val="28"/>
        </w:rPr>
        <w:t>)</w:t>
      </w:r>
      <w:r w:rsidRPr="00A84CAB">
        <w:rPr>
          <w:bCs/>
          <w:szCs w:val="28"/>
        </w:rPr>
        <w:tab/>
        <w:t xml:space="preserve">расстояние от окон жилых помещений дома до дворовых туалетов – от 8 до </w:t>
      </w:r>
      <w:smartTag w:uri="urn:schemas-microsoft-com:office:smarttags" w:element="metricconverter">
        <w:smartTagPr>
          <w:attr w:name="ProductID" w:val="10 м"/>
        </w:smartTagPr>
        <w:r w:rsidRPr="00A84CAB">
          <w:rPr>
            <w:bCs/>
            <w:szCs w:val="28"/>
          </w:rPr>
          <w:t>10 м</w:t>
        </w:r>
      </w:smartTag>
      <w:r w:rsidRPr="00A84CAB">
        <w:rPr>
          <w:bCs/>
          <w:szCs w:val="28"/>
        </w:rPr>
        <w:t>;</w:t>
      </w:r>
    </w:p>
    <w:p w:rsidR="009A09DB" w:rsidRPr="00A84CAB" w:rsidRDefault="009A09DB" w:rsidP="00A84CAB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bCs/>
          <w:color w:val="auto"/>
          <w:sz w:val="28"/>
          <w:szCs w:val="28"/>
        </w:rPr>
        <w:t>18)</w:t>
      </w:r>
      <w:r w:rsidRPr="00A84CAB">
        <w:rPr>
          <w:rFonts w:ascii="Times New Roman" w:hAnsi="Times New Roman" w:cs="Times New Roman"/>
          <w:bCs/>
          <w:color w:val="auto"/>
          <w:sz w:val="28"/>
          <w:szCs w:val="28"/>
        </w:rPr>
        <w:tab/>
        <w:t>Септик должен располагаться в границах земельного участка</w:t>
      </w:r>
      <w:proofErr w:type="gramStart"/>
      <w:r w:rsidRPr="00A84CAB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  <w:proofErr w:type="gramEnd"/>
      <w:r w:rsidRPr="00A84CA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gramStart"/>
      <w:r w:rsidRPr="00A84CAB">
        <w:rPr>
          <w:rFonts w:ascii="Times New Roman" w:hAnsi="Times New Roman" w:cs="Times New Roman"/>
          <w:color w:val="auto"/>
          <w:sz w:val="28"/>
          <w:szCs w:val="28"/>
        </w:rPr>
        <w:t>р</w:t>
      </w:r>
      <w:proofErr w:type="gramEnd"/>
      <w:r w:rsidRPr="00A84CAB">
        <w:rPr>
          <w:rFonts w:ascii="Times New Roman" w:hAnsi="Times New Roman" w:cs="Times New Roman"/>
          <w:color w:val="auto"/>
          <w:sz w:val="28"/>
          <w:szCs w:val="28"/>
        </w:rPr>
        <w:t xml:space="preserve">асстояние от септика до источника питьевого водоснабжения, скважины не менее </w:t>
      </w:r>
      <w:smartTag w:uri="urn:schemas-microsoft-com:office:smarttags" w:element="metricconverter">
        <w:smartTagPr>
          <w:attr w:name="ProductID" w:val="50 м"/>
        </w:smartTagPr>
        <w:r w:rsidRPr="00A84CAB">
          <w:rPr>
            <w:rFonts w:ascii="Times New Roman" w:hAnsi="Times New Roman" w:cs="Times New Roman"/>
            <w:color w:val="auto"/>
            <w:sz w:val="28"/>
            <w:szCs w:val="28"/>
          </w:rPr>
          <w:t>50 м</w:t>
        </w:r>
      </w:smartTag>
      <w:r w:rsidRPr="00A84CAB">
        <w:rPr>
          <w:rFonts w:ascii="Times New Roman" w:hAnsi="Times New Roman" w:cs="Times New Roman"/>
          <w:color w:val="auto"/>
          <w:sz w:val="28"/>
          <w:szCs w:val="28"/>
        </w:rPr>
        <w:t xml:space="preserve">, до водоема со стоячей водой (озера, пруда и т.п.) – не менее </w:t>
      </w:r>
      <w:smartTag w:uri="urn:schemas-microsoft-com:office:smarttags" w:element="metricconverter">
        <w:smartTagPr>
          <w:attr w:name="ProductID" w:val="30 м"/>
        </w:smartTagPr>
        <w:r w:rsidRPr="00A84CAB">
          <w:rPr>
            <w:rFonts w:ascii="Times New Roman" w:hAnsi="Times New Roman" w:cs="Times New Roman"/>
            <w:color w:val="auto"/>
            <w:sz w:val="28"/>
            <w:szCs w:val="28"/>
          </w:rPr>
          <w:t>30 м</w:t>
        </w:r>
      </w:smartTag>
      <w:r w:rsidRPr="00A84CAB">
        <w:rPr>
          <w:rFonts w:ascii="Times New Roman" w:hAnsi="Times New Roman" w:cs="Times New Roman"/>
          <w:color w:val="auto"/>
          <w:sz w:val="28"/>
          <w:szCs w:val="28"/>
        </w:rPr>
        <w:t xml:space="preserve">, до водоема проточного (реки, ручья) – </w:t>
      </w:r>
      <w:smartTag w:uri="urn:schemas-microsoft-com:office:smarttags" w:element="metricconverter">
        <w:smartTagPr>
          <w:attr w:name="ProductID" w:val="10 м"/>
        </w:smartTagPr>
        <w:r w:rsidRPr="00A84CAB">
          <w:rPr>
            <w:rFonts w:ascii="Times New Roman" w:hAnsi="Times New Roman" w:cs="Times New Roman"/>
            <w:color w:val="auto"/>
            <w:sz w:val="28"/>
            <w:szCs w:val="28"/>
          </w:rPr>
          <w:t>10 м</w:t>
        </w:r>
      </w:smartTag>
      <w:r w:rsidRPr="00A84CAB">
        <w:rPr>
          <w:rFonts w:ascii="Times New Roman" w:hAnsi="Times New Roman" w:cs="Times New Roman"/>
          <w:color w:val="auto"/>
          <w:sz w:val="28"/>
          <w:szCs w:val="28"/>
        </w:rPr>
        <w:t xml:space="preserve">, до деревьев – </w:t>
      </w:r>
      <w:smartTag w:uri="urn:schemas-microsoft-com:office:smarttags" w:element="metricconverter">
        <w:smartTagPr>
          <w:attr w:name="ProductID" w:val="3 м"/>
        </w:smartTagPr>
        <w:r w:rsidRPr="00A84CAB">
          <w:rPr>
            <w:rFonts w:ascii="Times New Roman" w:hAnsi="Times New Roman" w:cs="Times New Roman"/>
            <w:color w:val="auto"/>
            <w:sz w:val="28"/>
            <w:szCs w:val="28"/>
          </w:rPr>
          <w:t>3 м</w:t>
        </w:r>
      </w:smartTag>
      <w:r w:rsidRPr="00A84CAB">
        <w:rPr>
          <w:rFonts w:ascii="Times New Roman" w:hAnsi="Times New Roman" w:cs="Times New Roman"/>
          <w:color w:val="auto"/>
          <w:sz w:val="28"/>
          <w:szCs w:val="28"/>
        </w:rPr>
        <w:t xml:space="preserve">, от кустарника – на </w:t>
      </w:r>
      <w:smartTag w:uri="urn:schemas-microsoft-com:office:smarttags" w:element="metricconverter">
        <w:smartTagPr>
          <w:attr w:name="ProductID" w:val="1 м"/>
        </w:smartTagPr>
        <w:r w:rsidRPr="00A84CAB">
          <w:rPr>
            <w:rFonts w:ascii="Times New Roman" w:hAnsi="Times New Roman" w:cs="Times New Roman"/>
            <w:color w:val="auto"/>
            <w:sz w:val="28"/>
            <w:szCs w:val="28"/>
          </w:rPr>
          <w:t>1 м</w:t>
        </w:r>
      </w:smartTag>
      <w:r w:rsidRPr="00A84CAB">
        <w:rPr>
          <w:rFonts w:ascii="Times New Roman" w:hAnsi="Times New Roman" w:cs="Times New Roman"/>
          <w:color w:val="auto"/>
          <w:sz w:val="28"/>
          <w:szCs w:val="28"/>
        </w:rPr>
        <w:t xml:space="preserve">, до дороги – не менее </w:t>
      </w:r>
      <w:smartTag w:uri="urn:schemas-microsoft-com:office:smarttags" w:element="metricconverter">
        <w:smartTagPr>
          <w:attr w:name="ProductID" w:val="5 м"/>
        </w:smartTagPr>
        <w:r w:rsidRPr="00A84CAB">
          <w:rPr>
            <w:rFonts w:ascii="Times New Roman" w:hAnsi="Times New Roman" w:cs="Times New Roman"/>
            <w:color w:val="auto"/>
            <w:sz w:val="28"/>
            <w:szCs w:val="28"/>
          </w:rPr>
          <w:t>5 м</w:t>
        </w:r>
      </w:smartTag>
      <w:r w:rsidRPr="00A84CAB">
        <w:rPr>
          <w:rFonts w:ascii="Times New Roman" w:hAnsi="Times New Roman" w:cs="Times New Roman"/>
          <w:color w:val="auto"/>
          <w:sz w:val="28"/>
          <w:szCs w:val="28"/>
        </w:rPr>
        <w:t xml:space="preserve">, до границ смежного участка – </w:t>
      </w:r>
      <w:smartTag w:uri="urn:schemas-microsoft-com:office:smarttags" w:element="metricconverter">
        <w:smartTagPr>
          <w:attr w:name="ProductID" w:val="4 м"/>
        </w:smartTagPr>
        <w:r w:rsidRPr="00A84CAB">
          <w:rPr>
            <w:rFonts w:ascii="Times New Roman" w:hAnsi="Times New Roman" w:cs="Times New Roman"/>
            <w:color w:val="auto"/>
            <w:sz w:val="28"/>
            <w:szCs w:val="28"/>
          </w:rPr>
          <w:t>4 м</w:t>
        </w:r>
      </w:smartTag>
      <w:r w:rsidRPr="00A84CAB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9A09DB" w:rsidRPr="00A84CAB" w:rsidRDefault="009A09DB" w:rsidP="00A84CAB">
      <w:pPr>
        <w:pStyle w:val="3"/>
        <w:spacing w:before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b w:val="0"/>
          <w:color w:val="auto"/>
          <w:sz w:val="28"/>
          <w:szCs w:val="28"/>
        </w:rPr>
        <w:t>19)</w:t>
      </w:r>
      <w:r w:rsidRPr="00A84CAB">
        <w:rPr>
          <w:rFonts w:ascii="Times New Roman" w:hAnsi="Times New Roman" w:cs="Times New Roman"/>
          <w:b w:val="0"/>
          <w:color w:val="auto"/>
          <w:sz w:val="28"/>
          <w:szCs w:val="28"/>
        </w:rPr>
        <w:tab/>
        <w:t>в условиях выборочного строительства в существующей усадебной застройке возможно размещение строящихся жилых домов в глубине участка, с отступом от линии регулирования существующей застройки, обеспечивающим противопожарные разрывы</w:t>
      </w:r>
      <w:proofErr w:type="gramStart"/>
      <w:r w:rsidRPr="00A84CAB">
        <w:rPr>
          <w:rFonts w:ascii="Times New Roman" w:hAnsi="Times New Roman" w:cs="Times New Roman"/>
          <w:b w:val="0"/>
          <w:color w:val="auto"/>
          <w:sz w:val="28"/>
          <w:szCs w:val="28"/>
        </w:rPr>
        <w:t>.»</w:t>
      </w:r>
      <w:r w:rsidR="004713CD" w:rsidRPr="00A84CAB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  <w:proofErr w:type="gramEnd"/>
    </w:p>
    <w:p w:rsidR="005F4AAF" w:rsidRPr="00A84CAB" w:rsidRDefault="009A09DB" w:rsidP="00A84CAB">
      <w:pPr>
        <w:pStyle w:val="a5"/>
        <w:widowControl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color w:val="auto"/>
          <w:sz w:val="28"/>
          <w:szCs w:val="28"/>
        </w:rPr>
        <w:t>1.2.</w:t>
      </w:r>
      <w:r w:rsidRPr="00A84CAB">
        <w:rPr>
          <w:rFonts w:ascii="Times New Roman" w:hAnsi="Times New Roman" w:cs="Times New Roman"/>
          <w:color w:val="auto"/>
          <w:sz w:val="28"/>
          <w:szCs w:val="28"/>
        </w:rPr>
        <w:tab/>
      </w:r>
      <w:r w:rsidR="004713CD" w:rsidRPr="00A84CAB">
        <w:rPr>
          <w:rFonts w:ascii="Times New Roman" w:hAnsi="Times New Roman" w:cs="Times New Roman"/>
          <w:color w:val="auto"/>
          <w:sz w:val="28"/>
          <w:szCs w:val="28"/>
        </w:rPr>
        <w:t xml:space="preserve">статью 37 </w:t>
      </w:r>
      <w:r w:rsidR="0069315E" w:rsidRPr="00A84CAB">
        <w:rPr>
          <w:rFonts w:ascii="Times New Roman" w:hAnsi="Times New Roman" w:cs="Times New Roman"/>
          <w:color w:val="auto"/>
          <w:sz w:val="28"/>
          <w:szCs w:val="28"/>
        </w:rPr>
        <w:t xml:space="preserve"> изложить в новой редакции: </w:t>
      </w:r>
    </w:p>
    <w:p w:rsidR="0069315E" w:rsidRPr="00A84CAB" w:rsidRDefault="0069315E" w:rsidP="00A84CAB">
      <w:pPr>
        <w:pStyle w:val="a5"/>
        <w:widowControl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A84CAB">
        <w:rPr>
          <w:rFonts w:ascii="Times New Roman" w:hAnsi="Times New Roman" w:cs="Times New Roman"/>
          <w:b/>
          <w:color w:val="auto"/>
          <w:sz w:val="28"/>
          <w:szCs w:val="28"/>
        </w:rPr>
        <w:t>Ст. 37 «Ж-2» Зона «Жилая коттеджная застройка»</w:t>
      </w:r>
    </w:p>
    <w:p w:rsidR="0069315E" w:rsidRPr="00A84CAB" w:rsidRDefault="0069315E" w:rsidP="00A84CAB">
      <w:pPr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Основные виды разрешенного использования:</w:t>
      </w:r>
    </w:p>
    <w:p w:rsidR="0069315E" w:rsidRPr="00A84CAB" w:rsidRDefault="0069315E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Для индивидуального жилищного строительства (2.1)</w:t>
      </w:r>
    </w:p>
    <w:p w:rsidR="0069315E" w:rsidRPr="00A84CAB" w:rsidRDefault="0069315E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Блокированная жилая застройка (2.3)</w:t>
      </w:r>
    </w:p>
    <w:p w:rsidR="0069315E" w:rsidRPr="00A84CAB" w:rsidRDefault="0069315E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Коммунальное обслуживание (3.1)</w:t>
      </w:r>
    </w:p>
    <w:p w:rsidR="0069315E" w:rsidRPr="00A84CAB" w:rsidRDefault="0069315E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Предоставление коммунальных услуг (3.1.1)</w:t>
      </w:r>
    </w:p>
    <w:p w:rsidR="0069315E" w:rsidRPr="00A84CAB" w:rsidRDefault="0069315E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Административные здания организаций, обеспечивающих предоставление коммунальных услуг (3.1.2)</w:t>
      </w:r>
    </w:p>
    <w:p w:rsidR="0069315E" w:rsidRPr="00A84CAB" w:rsidRDefault="0069315E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Бытовое обслуживание (в части размещения объектов капитального строительства, предназначенных для оказания населению или организациям бытовых услуг (мастерские мелкого ремонта, ателье, парикмахерские, химчистки, прачечные)) (3.3)</w:t>
      </w:r>
    </w:p>
    <w:p w:rsidR="0069315E" w:rsidRPr="00A84CAB" w:rsidRDefault="0069315E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Дошкольное, начальное и среднее общее образование (3.5.1)</w:t>
      </w:r>
    </w:p>
    <w:p w:rsidR="0069315E" w:rsidRPr="00A84CAB" w:rsidRDefault="0069315E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 xml:space="preserve">Магазины (4.4) (общая площадь не более 150 </w:t>
      </w:r>
      <w:proofErr w:type="spellStart"/>
      <w:r w:rsidRPr="00A84CAB">
        <w:rPr>
          <w:sz w:val="28"/>
          <w:szCs w:val="28"/>
        </w:rPr>
        <w:t>кв</w:t>
      </w:r>
      <w:proofErr w:type="gramStart"/>
      <w:r w:rsidRPr="00A84CAB">
        <w:rPr>
          <w:sz w:val="28"/>
          <w:szCs w:val="28"/>
        </w:rPr>
        <w:t>.м</w:t>
      </w:r>
      <w:proofErr w:type="spellEnd"/>
      <w:proofErr w:type="gramEnd"/>
      <w:r w:rsidRPr="00A84CAB">
        <w:rPr>
          <w:sz w:val="28"/>
          <w:szCs w:val="28"/>
        </w:rPr>
        <w:t>)</w:t>
      </w:r>
    </w:p>
    <w:p w:rsidR="0069315E" w:rsidRPr="00A84CAB" w:rsidRDefault="0069315E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Служебные гаражи (4.9)</w:t>
      </w:r>
    </w:p>
    <w:p w:rsidR="0069315E" w:rsidRPr="00A84CAB" w:rsidRDefault="0069315E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Площадки для занятий спортом (5.1.3)</w:t>
      </w:r>
    </w:p>
    <w:p w:rsidR="0069315E" w:rsidRPr="00A84CAB" w:rsidRDefault="0069315E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Земельные участки (территории) общего пользования (12.0)</w:t>
      </w:r>
    </w:p>
    <w:p w:rsidR="0069315E" w:rsidRPr="00A84CAB" w:rsidRDefault="0069315E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Улично-дорожная сеть (12.0.1)</w:t>
      </w:r>
    </w:p>
    <w:p w:rsidR="0069315E" w:rsidRPr="00A84CAB" w:rsidRDefault="0069315E" w:rsidP="00A84CAB">
      <w:pPr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color w:val="auto"/>
          <w:sz w:val="28"/>
          <w:szCs w:val="28"/>
        </w:rPr>
        <w:t>Благоустройство территории  (12.0.2)</w:t>
      </w:r>
    </w:p>
    <w:p w:rsidR="00357603" w:rsidRPr="00A84CAB" w:rsidRDefault="00357603" w:rsidP="00A84CAB">
      <w:pPr>
        <w:pStyle w:val="a6"/>
        <w:ind w:firstLine="709"/>
        <w:rPr>
          <w:b/>
          <w:bCs/>
          <w:szCs w:val="28"/>
        </w:rPr>
      </w:pPr>
      <w:r w:rsidRPr="00A84CAB">
        <w:rPr>
          <w:b/>
          <w:bCs/>
          <w:szCs w:val="28"/>
        </w:rPr>
        <w:t xml:space="preserve">Условно разрешенные виды использования: </w:t>
      </w:r>
    </w:p>
    <w:p w:rsidR="002C3BF1" w:rsidRPr="00A84CAB" w:rsidRDefault="002C3BF1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Малоэтажная многоквартирная жилая застройка (до 2 этажей, не более 4-х квартир) (2.1.1)</w:t>
      </w:r>
    </w:p>
    <w:p w:rsidR="0069315E" w:rsidRPr="00A84CAB" w:rsidRDefault="0069315E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 xml:space="preserve">Хранение автотранспорта (2.7.1) </w:t>
      </w:r>
    </w:p>
    <w:p w:rsidR="0069315E" w:rsidRPr="00A84CAB" w:rsidRDefault="0069315E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Социальное обслуживание (3.2)</w:t>
      </w:r>
    </w:p>
    <w:p w:rsidR="0069315E" w:rsidRPr="00A84CAB" w:rsidRDefault="0069315E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Дома социального обслуживания (3.2.1)</w:t>
      </w:r>
    </w:p>
    <w:p w:rsidR="0069315E" w:rsidRPr="00A84CAB" w:rsidRDefault="0069315E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Оказание социальной помощи населению (3.2.2)</w:t>
      </w:r>
    </w:p>
    <w:p w:rsidR="0069315E" w:rsidRPr="00A84CAB" w:rsidRDefault="0069315E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Оказание услуг связи (3.2.3)</w:t>
      </w:r>
    </w:p>
    <w:p w:rsidR="0069315E" w:rsidRPr="00A84CAB" w:rsidRDefault="0069315E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Общежития (3.2.4)</w:t>
      </w:r>
    </w:p>
    <w:p w:rsidR="0069315E" w:rsidRPr="00A84CAB" w:rsidRDefault="0069315E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Бытовое обслуживание  (в части размещения объектов капитального строительства, предназначенных для оказания населению или организациям бытовых услуг (бани)) (3.3)</w:t>
      </w:r>
    </w:p>
    <w:p w:rsidR="0069315E" w:rsidRPr="00A84CAB" w:rsidRDefault="0069315E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Амбулаторно-поликлиническое обслуживание (3.4.1)</w:t>
      </w:r>
    </w:p>
    <w:p w:rsidR="0069315E" w:rsidRPr="00A84CAB" w:rsidRDefault="0069315E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Объекты культурно-досуговой деятельности (3.6.1)</w:t>
      </w:r>
    </w:p>
    <w:p w:rsidR="0069315E" w:rsidRPr="00A84CAB" w:rsidRDefault="0069315E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Государственное управление (3.8.1)</w:t>
      </w:r>
    </w:p>
    <w:p w:rsidR="0069315E" w:rsidRPr="00A84CAB" w:rsidRDefault="0069315E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 xml:space="preserve">Магазины (4.4) (общая площадь более 150 </w:t>
      </w:r>
      <w:proofErr w:type="spellStart"/>
      <w:r w:rsidRPr="00A84CAB">
        <w:rPr>
          <w:sz w:val="28"/>
          <w:szCs w:val="28"/>
        </w:rPr>
        <w:t>кв</w:t>
      </w:r>
      <w:proofErr w:type="gramStart"/>
      <w:r w:rsidRPr="00A84CAB">
        <w:rPr>
          <w:sz w:val="28"/>
          <w:szCs w:val="28"/>
        </w:rPr>
        <w:t>.м</w:t>
      </w:r>
      <w:proofErr w:type="spellEnd"/>
      <w:proofErr w:type="gramEnd"/>
      <w:r w:rsidRPr="00A84CAB">
        <w:rPr>
          <w:sz w:val="28"/>
          <w:szCs w:val="28"/>
        </w:rPr>
        <w:t>)</w:t>
      </w:r>
    </w:p>
    <w:p w:rsidR="0069315E" w:rsidRPr="00A84CAB" w:rsidRDefault="0069315E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Общественное питание (4.6)</w:t>
      </w:r>
    </w:p>
    <w:p w:rsidR="0069315E" w:rsidRPr="00A84CAB" w:rsidRDefault="0069315E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Гостиничное обслуживание (4.7)</w:t>
      </w:r>
    </w:p>
    <w:p w:rsidR="0069315E" w:rsidRPr="00A84CAB" w:rsidRDefault="0069315E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Религиозное использование (3.7)</w:t>
      </w:r>
    </w:p>
    <w:p w:rsidR="0069315E" w:rsidRPr="00A84CAB" w:rsidRDefault="0069315E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Осуществление религиозных обрядов (3.7.1)</w:t>
      </w:r>
    </w:p>
    <w:p w:rsidR="0069315E" w:rsidRPr="00A84CAB" w:rsidRDefault="0069315E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Религиозное управление и образование (3.7.2)</w:t>
      </w:r>
    </w:p>
    <w:p w:rsidR="0069315E" w:rsidRPr="00A84CAB" w:rsidRDefault="0069315E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Амбулаторное ветеринарное обслуживание (3.10.1)</w:t>
      </w:r>
    </w:p>
    <w:p w:rsidR="0069315E" w:rsidRPr="00A84CAB" w:rsidRDefault="0069315E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Деловое управление (4.1)</w:t>
      </w:r>
    </w:p>
    <w:p w:rsidR="0069315E" w:rsidRPr="00A84CAB" w:rsidRDefault="0069315E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Обеспечение занятий спортом в помещениях (5.1.2)</w:t>
      </w:r>
    </w:p>
    <w:p w:rsidR="0069315E" w:rsidRPr="00A84CAB" w:rsidRDefault="0069315E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Обеспечение внутреннего правопорядка (8.3)</w:t>
      </w:r>
    </w:p>
    <w:p w:rsidR="0069315E" w:rsidRPr="00A84CAB" w:rsidRDefault="0069315E" w:rsidP="00A84CAB">
      <w:pPr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b/>
          <w:color w:val="auto"/>
          <w:sz w:val="28"/>
          <w:szCs w:val="28"/>
        </w:rPr>
        <w:t>Вспомогательные виды разрешенного использования:</w:t>
      </w:r>
    </w:p>
    <w:p w:rsidR="0069315E" w:rsidRPr="00A84CAB" w:rsidRDefault="0069315E" w:rsidP="00A84CAB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color w:val="auto"/>
          <w:sz w:val="28"/>
          <w:szCs w:val="28"/>
        </w:rPr>
        <w:t xml:space="preserve">Размещение гаражей для собственных нужд </w:t>
      </w:r>
    </w:p>
    <w:p w:rsidR="0069315E" w:rsidRPr="00A84CAB" w:rsidRDefault="0069315E" w:rsidP="00A84CA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</w:r>
    </w:p>
    <w:p w:rsidR="0069315E" w:rsidRPr="00A84CAB" w:rsidRDefault="0069315E" w:rsidP="00A84CA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color w:val="auto"/>
          <w:sz w:val="28"/>
          <w:szCs w:val="28"/>
        </w:rPr>
        <w:t>1)</w:t>
      </w:r>
      <w:r w:rsidRPr="00A84CAB">
        <w:rPr>
          <w:rFonts w:ascii="Times New Roman" w:hAnsi="Times New Roman" w:cs="Times New Roman"/>
          <w:color w:val="auto"/>
          <w:sz w:val="28"/>
          <w:szCs w:val="28"/>
        </w:rPr>
        <w:tab/>
        <w:t xml:space="preserve">в границах земельного участка, предназначенного для строительства </w:t>
      </w:r>
      <w:r w:rsidR="005F4AAF" w:rsidRPr="00A84CAB">
        <w:rPr>
          <w:rFonts w:ascii="Times New Roman" w:hAnsi="Times New Roman" w:cs="Times New Roman"/>
          <w:color w:val="auto"/>
          <w:sz w:val="28"/>
          <w:szCs w:val="28"/>
        </w:rPr>
        <w:t>коттеджа</w:t>
      </w:r>
      <w:r w:rsidRPr="00A84CAB">
        <w:rPr>
          <w:rFonts w:ascii="Times New Roman" w:hAnsi="Times New Roman" w:cs="Times New Roman"/>
          <w:color w:val="auto"/>
          <w:sz w:val="28"/>
          <w:szCs w:val="28"/>
        </w:rPr>
        <w:t>, может располагаться только 1 дом;</w:t>
      </w:r>
    </w:p>
    <w:p w:rsidR="0069315E" w:rsidRPr="00A84CAB" w:rsidRDefault="0069315E" w:rsidP="00A84CA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color w:val="auto"/>
          <w:sz w:val="28"/>
          <w:szCs w:val="28"/>
        </w:rPr>
        <w:t>2)</w:t>
      </w:r>
      <w:r w:rsidRPr="00A84CAB">
        <w:rPr>
          <w:rFonts w:ascii="Times New Roman" w:hAnsi="Times New Roman" w:cs="Times New Roman"/>
          <w:color w:val="auto"/>
          <w:sz w:val="28"/>
          <w:szCs w:val="28"/>
        </w:rPr>
        <w:tab/>
        <w:t>предельное количество этажей – 3;</w:t>
      </w:r>
    </w:p>
    <w:p w:rsidR="0069315E" w:rsidRPr="00A84CAB" w:rsidRDefault="0069315E" w:rsidP="00A84CA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color w:val="auto"/>
          <w:sz w:val="28"/>
          <w:szCs w:val="28"/>
        </w:rPr>
        <w:t>3)</w:t>
      </w:r>
      <w:r w:rsidRPr="00A84CAB">
        <w:rPr>
          <w:rFonts w:ascii="Times New Roman" w:hAnsi="Times New Roman" w:cs="Times New Roman"/>
          <w:color w:val="auto"/>
          <w:sz w:val="28"/>
          <w:szCs w:val="28"/>
        </w:rPr>
        <w:tab/>
        <w:t xml:space="preserve">площадь образуемого земельного участка - от </w:t>
      </w:r>
      <w:smartTag w:uri="urn:schemas-microsoft-com:office:smarttags" w:element="metricconverter">
        <w:smartTagPr>
          <w:attr w:name="ProductID" w:val="600 кв. м"/>
        </w:smartTagPr>
        <w:r w:rsidRPr="00A84CAB">
          <w:rPr>
            <w:rFonts w:ascii="Times New Roman" w:hAnsi="Times New Roman" w:cs="Times New Roman"/>
            <w:color w:val="auto"/>
            <w:sz w:val="28"/>
            <w:szCs w:val="28"/>
          </w:rPr>
          <w:t>600 кв. м</w:t>
        </w:r>
      </w:smartTag>
      <w:r w:rsidRPr="00A84CAB">
        <w:rPr>
          <w:rFonts w:ascii="Times New Roman" w:hAnsi="Times New Roman" w:cs="Times New Roman"/>
          <w:color w:val="auto"/>
          <w:sz w:val="28"/>
          <w:szCs w:val="28"/>
        </w:rPr>
        <w:t xml:space="preserve"> до </w:t>
      </w:r>
      <w:smartTag w:uri="urn:schemas-microsoft-com:office:smarttags" w:element="metricconverter">
        <w:smartTagPr>
          <w:attr w:name="ProductID" w:val="2000 кв. м"/>
        </w:smartTagPr>
        <w:r w:rsidRPr="00A84CAB">
          <w:rPr>
            <w:rFonts w:ascii="Times New Roman" w:hAnsi="Times New Roman" w:cs="Times New Roman"/>
            <w:color w:val="auto"/>
            <w:sz w:val="28"/>
            <w:szCs w:val="28"/>
          </w:rPr>
          <w:t>2000 кв. м</w:t>
        </w:r>
      </w:smartTag>
      <w:r w:rsidRPr="00A84CAB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69315E" w:rsidRPr="00A84CAB" w:rsidRDefault="0069315E" w:rsidP="00A84CA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color w:val="auto"/>
          <w:sz w:val="28"/>
          <w:szCs w:val="28"/>
        </w:rPr>
        <w:t>4)</w:t>
      </w:r>
      <w:r w:rsidRPr="00A84CAB">
        <w:rPr>
          <w:rFonts w:ascii="Times New Roman" w:hAnsi="Times New Roman" w:cs="Times New Roman"/>
          <w:color w:val="auto"/>
          <w:sz w:val="28"/>
          <w:szCs w:val="28"/>
        </w:rPr>
        <w:tab/>
        <w:t xml:space="preserve">минимальная площадь земельного участка, предназначенного для эксплуатации </w:t>
      </w:r>
      <w:r w:rsidR="005F4AAF" w:rsidRPr="00A84CAB">
        <w:rPr>
          <w:rFonts w:ascii="Times New Roman" w:hAnsi="Times New Roman" w:cs="Times New Roman"/>
          <w:color w:val="auto"/>
          <w:sz w:val="28"/>
          <w:szCs w:val="28"/>
        </w:rPr>
        <w:t>коттеджа</w:t>
      </w:r>
      <w:r w:rsidRPr="00A84CAB">
        <w:rPr>
          <w:rFonts w:ascii="Times New Roman" w:hAnsi="Times New Roman" w:cs="Times New Roman"/>
          <w:color w:val="auto"/>
          <w:sz w:val="28"/>
          <w:szCs w:val="28"/>
        </w:rPr>
        <w:t xml:space="preserve">, - </w:t>
      </w:r>
      <w:smartTag w:uri="urn:schemas-microsoft-com:office:smarttags" w:element="metricconverter">
        <w:smartTagPr>
          <w:attr w:name="ProductID" w:val="150 кв. м"/>
        </w:smartTagPr>
        <w:r w:rsidRPr="00A84CAB">
          <w:rPr>
            <w:rFonts w:ascii="Times New Roman" w:hAnsi="Times New Roman" w:cs="Times New Roman"/>
            <w:color w:val="auto"/>
            <w:sz w:val="28"/>
            <w:szCs w:val="28"/>
          </w:rPr>
          <w:t>150 кв. м</w:t>
        </w:r>
      </w:smartTag>
      <w:r w:rsidRPr="00A84CAB">
        <w:rPr>
          <w:rFonts w:ascii="Times New Roman" w:hAnsi="Times New Roman" w:cs="Times New Roman"/>
          <w:color w:val="auto"/>
          <w:sz w:val="28"/>
          <w:szCs w:val="28"/>
        </w:rPr>
        <w:t xml:space="preserve">, максимальная – </w:t>
      </w:r>
      <w:smartTag w:uri="urn:schemas-microsoft-com:office:smarttags" w:element="metricconverter">
        <w:smartTagPr>
          <w:attr w:name="ProductID" w:val="2000 кв. м"/>
        </w:smartTagPr>
        <w:r w:rsidRPr="00A84CAB">
          <w:rPr>
            <w:rFonts w:ascii="Times New Roman" w:hAnsi="Times New Roman" w:cs="Times New Roman"/>
            <w:color w:val="auto"/>
            <w:sz w:val="28"/>
            <w:szCs w:val="28"/>
          </w:rPr>
          <w:t>2000 кв. м</w:t>
        </w:r>
      </w:smartTag>
      <w:r w:rsidRPr="00A84CAB">
        <w:rPr>
          <w:rFonts w:ascii="Times New Roman" w:hAnsi="Times New Roman" w:cs="Times New Roman"/>
          <w:color w:val="auto"/>
          <w:sz w:val="28"/>
          <w:szCs w:val="28"/>
        </w:rPr>
        <w:t>.;</w:t>
      </w:r>
    </w:p>
    <w:p w:rsidR="0069315E" w:rsidRPr="00A84CAB" w:rsidRDefault="005F4AAF" w:rsidP="00A84CA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color w:val="auto"/>
          <w:sz w:val="28"/>
          <w:szCs w:val="28"/>
        </w:rPr>
        <w:t>5</w:t>
      </w:r>
      <w:r w:rsidR="0069315E" w:rsidRPr="00A84CAB">
        <w:rPr>
          <w:rFonts w:ascii="Times New Roman" w:hAnsi="Times New Roman" w:cs="Times New Roman"/>
          <w:color w:val="auto"/>
          <w:sz w:val="28"/>
          <w:szCs w:val="28"/>
        </w:rPr>
        <w:t>)</w:t>
      </w:r>
      <w:r w:rsidR="0069315E" w:rsidRPr="00A84CAB">
        <w:rPr>
          <w:rFonts w:ascii="Times New Roman" w:hAnsi="Times New Roman" w:cs="Times New Roman"/>
          <w:color w:val="auto"/>
          <w:sz w:val="28"/>
          <w:szCs w:val="28"/>
        </w:rPr>
        <w:tab/>
        <w:t xml:space="preserve">ширина земельного участка, предназначенного для строительства </w:t>
      </w:r>
      <w:r w:rsidRPr="00A84CAB">
        <w:rPr>
          <w:rFonts w:ascii="Times New Roman" w:hAnsi="Times New Roman" w:cs="Times New Roman"/>
          <w:color w:val="auto"/>
          <w:sz w:val="28"/>
          <w:szCs w:val="28"/>
        </w:rPr>
        <w:t>коттеджа</w:t>
      </w:r>
      <w:r w:rsidR="0069315E" w:rsidRPr="00A84CAB">
        <w:rPr>
          <w:rFonts w:ascii="Times New Roman" w:hAnsi="Times New Roman" w:cs="Times New Roman"/>
          <w:color w:val="auto"/>
          <w:sz w:val="28"/>
          <w:szCs w:val="28"/>
        </w:rPr>
        <w:t xml:space="preserve">, - не менее </w:t>
      </w:r>
      <w:smartTag w:uri="urn:schemas-microsoft-com:office:smarttags" w:element="metricconverter">
        <w:smartTagPr>
          <w:attr w:name="ProductID" w:val="25 м"/>
        </w:smartTagPr>
        <w:r w:rsidR="0069315E" w:rsidRPr="00A84CAB">
          <w:rPr>
            <w:rFonts w:ascii="Times New Roman" w:hAnsi="Times New Roman" w:cs="Times New Roman"/>
            <w:color w:val="auto"/>
            <w:sz w:val="28"/>
            <w:szCs w:val="28"/>
          </w:rPr>
          <w:t>25 м</w:t>
        </w:r>
      </w:smartTag>
      <w:r w:rsidR="0069315E" w:rsidRPr="00A84CAB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69315E" w:rsidRPr="00A84CAB" w:rsidRDefault="005F4AAF" w:rsidP="00A84CA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color w:val="auto"/>
          <w:sz w:val="28"/>
          <w:szCs w:val="28"/>
        </w:rPr>
        <w:t>6</w:t>
      </w:r>
      <w:r w:rsidR="0069315E" w:rsidRPr="00A84CAB">
        <w:rPr>
          <w:rFonts w:ascii="Times New Roman" w:hAnsi="Times New Roman" w:cs="Times New Roman"/>
          <w:color w:val="auto"/>
          <w:sz w:val="28"/>
          <w:szCs w:val="28"/>
        </w:rPr>
        <w:t>)</w:t>
      </w:r>
      <w:r w:rsidR="0069315E" w:rsidRPr="00A84CAB">
        <w:rPr>
          <w:rFonts w:ascii="Times New Roman" w:hAnsi="Times New Roman" w:cs="Times New Roman"/>
          <w:color w:val="auto"/>
          <w:sz w:val="28"/>
          <w:szCs w:val="28"/>
        </w:rPr>
        <w:tab/>
        <w:t xml:space="preserve"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</w:t>
      </w:r>
      <w:smartTag w:uri="urn:schemas-microsoft-com:office:smarttags" w:element="metricconverter">
        <w:smartTagPr>
          <w:attr w:name="ProductID" w:val="1,0 м"/>
        </w:smartTagPr>
        <w:r w:rsidR="0069315E" w:rsidRPr="00A84CAB">
          <w:rPr>
            <w:rFonts w:ascii="Times New Roman" w:hAnsi="Times New Roman" w:cs="Times New Roman"/>
            <w:color w:val="auto"/>
            <w:sz w:val="28"/>
            <w:szCs w:val="28"/>
          </w:rPr>
          <w:t>1,0 м</w:t>
        </w:r>
      </w:smartTag>
      <w:r w:rsidR="0069315E" w:rsidRPr="00A84CAB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69315E" w:rsidRPr="00A84CAB" w:rsidRDefault="005F4AAF" w:rsidP="00A84CA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color w:val="auto"/>
          <w:sz w:val="28"/>
          <w:szCs w:val="28"/>
        </w:rPr>
        <w:t>7</w:t>
      </w:r>
      <w:r w:rsidR="0069315E" w:rsidRPr="00A84CAB">
        <w:rPr>
          <w:rFonts w:ascii="Times New Roman" w:hAnsi="Times New Roman" w:cs="Times New Roman"/>
          <w:color w:val="auto"/>
          <w:sz w:val="28"/>
          <w:szCs w:val="28"/>
        </w:rPr>
        <w:t>)</w:t>
      </w:r>
      <w:r w:rsidR="0069315E" w:rsidRPr="00A84CAB">
        <w:rPr>
          <w:rFonts w:ascii="Times New Roman" w:hAnsi="Times New Roman" w:cs="Times New Roman"/>
          <w:color w:val="auto"/>
          <w:sz w:val="28"/>
          <w:szCs w:val="28"/>
        </w:rPr>
        <w:tab/>
        <w:t xml:space="preserve">для земельных участков, предназначенных для строительства и эксплуатации </w:t>
      </w:r>
      <w:r w:rsidRPr="00A84CAB">
        <w:rPr>
          <w:rFonts w:ascii="Times New Roman" w:hAnsi="Times New Roman" w:cs="Times New Roman"/>
          <w:color w:val="auto"/>
          <w:sz w:val="28"/>
          <w:szCs w:val="28"/>
        </w:rPr>
        <w:t>коттеджа</w:t>
      </w:r>
      <w:r w:rsidR="0069315E" w:rsidRPr="00A84CAB">
        <w:rPr>
          <w:rFonts w:ascii="Times New Roman" w:hAnsi="Times New Roman" w:cs="Times New Roman"/>
          <w:color w:val="auto"/>
          <w:sz w:val="28"/>
          <w:szCs w:val="28"/>
        </w:rPr>
        <w:t xml:space="preserve">, минимальное расстояние от границ смежного земельного участка до основного строения - не менее </w:t>
      </w:r>
      <w:smartTag w:uri="urn:schemas-microsoft-com:office:smarttags" w:element="metricconverter">
        <w:smartTagPr>
          <w:attr w:name="ProductID" w:val="3 м"/>
        </w:smartTagPr>
        <w:r w:rsidR="0069315E" w:rsidRPr="00A84CAB">
          <w:rPr>
            <w:rFonts w:ascii="Times New Roman" w:hAnsi="Times New Roman" w:cs="Times New Roman"/>
            <w:color w:val="auto"/>
            <w:sz w:val="28"/>
            <w:szCs w:val="28"/>
          </w:rPr>
          <w:t>3 м</w:t>
        </w:r>
      </w:smartTag>
      <w:r w:rsidR="0069315E" w:rsidRPr="00A84CAB">
        <w:rPr>
          <w:rFonts w:ascii="Times New Roman" w:hAnsi="Times New Roman" w:cs="Times New Roman"/>
          <w:color w:val="auto"/>
          <w:sz w:val="28"/>
          <w:szCs w:val="28"/>
        </w:rPr>
        <w:t xml:space="preserve">, до прочих хозяйственных построек, строений, сооружений вспомогательного использования, открытых стоянок автомобилей - не менее </w:t>
      </w:r>
      <w:smartTag w:uri="urn:schemas-microsoft-com:office:smarttags" w:element="metricconverter">
        <w:smartTagPr>
          <w:attr w:name="ProductID" w:val="1 м"/>
        </w:smartTagPr>
        <w:r w:rsidR="0069315E" w:rsidRPr="00A84CAB">
          <w:rPr>
            <w:rFonts w:ascii="Times New Roman" w:hAnsi="Times New Roman" w:cs="Times New Roman"/>
            <w:color w:val="auto"/>
            <w:sz w:val="28"/>
            <w:szCs w:val="28"/>
          </w:rPr>
          <w:t>1 м</w:t>
        </w:r>
      </w:smartTag>
      <w:r w:rsidR="0069315E" w:rsidRPr="00A84CAB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69315E" w:rsidRPr="00A84CAB" w:rsidRDefault="005F4AAF" w:rsidP="00A84CA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color w:val="auto"/>
          <w:sz w:val="28"/>
          <w:szCs w:val="28"/>
        </w:rPr>
        <w:t>8</w:t>
      </w:r>
      <w:r w:rsidR="0069315E" w:rsidRPr="00A84CAB">
        <w:rPr>
          <w:rFonts w:ascii="Times New Roman" w:hAnsi="Times New Roman" w:cs="Times New Roman"/>
          <w:color w:val="auto"/>
          <w:sz w:val="28"/>
          <w:szCs w:val="28"/>
        </w:rPr>
        <w:t>)</w:t>
      </w:r>
      <w:r w:rsidR="0069315E" w:rsidRPr="00A84CAB">
        <w:rPr>
          <w:rFonts w:ascii="Times New Roman" w:hAnsi="Times New Roman" w:cs="Times New Roman"/>
          <w:color w:val="auto"/>
          <w:sz w:val="28"/>
          <w:szCs w:val="28"/>
        </w:rPr>
        <w:tab/>
        <w:t xml:space="preserve">отступ от красной линии до зданий, строений, сооружений при осуществлении строительства - не менее </w:t>
      </w:r>
      <w:smartTag w:uri="urn:schemas-microsoft-com:office:smarttags" w:element="metricconverter">
        <w:smartTagPr>
          <w:attr w:name="ProductID" w:val="3 м"/>
        </w:smartTagPr>
        <w:r w:rsidR="0069315E" w:rsidRPr="00A84CAB">
          <w:rPr>
            <w:rFonts w:ascii="Times New Roman" w:hAnsi="Times New Roman" w:cs="Times New Roman"/>
            <w:color w:val="auto"/>
            <w:sz w:val="28"/>
            <w:szCs w:val="28"/>
          </w:rPr>
          <w:t>3 м</w:t>
        </w:r>
      </w:smartTag>
      <w:r w:rsidR="0069315E" w:rsidRPr="00A84CAB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69315E" w:rsidRPr="00A84CAB" w:rsidRDefault="005F4AAF" w:rsidP="00A84CA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color w:val="auto"/>
          <w:sz w:val="28"/>
          <w:szCs w:val="28"/>
        </w:rPr>
        <w:t>9</w:t>
      </w:r>
      <w:r w:rsidR="0069315E" w:rsidRPr="00A84CAB">
        <w:rPr>
          <w:rFonts w:ascii="Times New Roman" w:hAnsi="Times New Roman" w:cs="Times New Roman"/>
          <w:color w:val="auto"/>
          <w:sz w:val="28"/>
          <w:szCs w:val="28"/>
        </w:rPr>
        <w:t>)</w:t>
      </w:r>
      <w:r w:rsidR="0069315E" w:rsidRPr="00A84CAB">
        <w:rPr>
          <w:rFonts w:ascii="Times New Roman" w:hAnsi="Times New Roman" w:cs="Times New Roman"/>
          <w:color w:val="auto"/>
          <w:sz w:val="28"/>
          <w:szCs w:val="28"/>
        </w:rPr>
        <w:tab/>
        <w:t xml:space="preserve">высота ограждения земельных участков со стороны улицы – не более </w:t>
      </w:r>
      <w:smartTag w:uri="urn:schemas-microsoft-com:office:smarttags" w:element="metricconverter">
        <w:smartTagPr>
          <w:attr w:name="ProductID" w:val="2,0 м"/>
        </w:smartTagPr>
        <w:r w:rsidR="0069315E" w:rsidRPr="00A84CAB">
          <w:rPr>
            <w:rFonts w:ascii="Times New Roman" w:hAnsi="Times New Roman" w:cs="Times New Roman"/>
            <w:color w:val="auto"/>
            <w:sz w:val="28"/>
            <w:szCs w:val="28"/>
          </w:rPr>
          <w:t>2,0 м</w:t>
        </w:r>
      </w:smartTag>
      <w:r w:rsidR="0069315E" w:rsidRPr="00A84CAB">
        <w:rPr>
          <w:rFonts w:ascii="Times New Roman" w:hAnsi="Times New Roman" w:cs="Times New Roman"/>
          <w:color w:val="auto"/>
          <w:sz w:val="28"/>
          <w:szCs w:val="28"/>
        </w:rPr>
        <w:t xml:space="preserve">. На границе с соседним земельным участком допускается устанавливать ограждения – полупрозрачные (имеющие просветы), высотой не более </w:t>
      </w:r>
      <w:smartTag w:uri="urn:schemas-microsoft-com:office:smarttags" w:element="metricconverter">
        <w:smartTagPr>
          <w:attr w:name="ProductID" w:val="1,5 метров"/>
        </w:smartTagPr>
        <w:r w:rsidR="0069315E" w:rsidRPr="00A84CAB">
          <w:rPr>
            <w:rFonts w:ascii="Times New Roman" w:hAnsi="Times New Roman" w:cs="Times New Roman"/>
            <w:color w:val="auto"/>
            <w:sz w:val="28"/>
            <w:szCs w:val="28"/>
          </w:rPr>
          <w:t>1,5 метров</w:t>
        </w:r>
      </w:smartTag>
      <w:r w:rsidR="0069315E" w:rsidRPr="00A84CAB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69315E" w:rsidRPr="00A84CAB" w:rsidRDefault="0069315E" w:rsidP="00A84CAB">
      <w:pPr>
        <w:pStyle w:val="a8"/>
        <w:tabs>
          <w:tab w:val="left" w:pos="1134"/>
        </w:tabs>
        <w:ind w:firstLine="709"/>
        <w:rPr>
          <w:szCs w:val="28"/>
        </w:rPr>
      </w:pPr>
      <w:r w:rsidRPr="00A84CAB">
        <w:rPr>
          <w:szCs w:val="28"/>
        </w:rPr>
        <w:t>1</w:t>
      </w:r>
      <w:r w:rsidR="005F4AAF" w:rsidRPr="00A84CAB">
        <w:rPr>
          <w:szCs w:val="28"/>
        </w:rPr>
        <w:t>0</w:t>
      </w:r>
      <w:r w:rsidRPr="00A84CAB">
        <w:rPr>
          <w:szCs w:val="28"/>
        </w:rPr>
        <w:t>)</w:t>
      </w:r>
      <w:r w:rsidRPr="00A84CAB">
        <w:rPr>
          <w:szCs w:val="28"/>
        </w:rPr>
        <w:tab/>
        <w:t>коэффициент интенсивности использования территории – не более 0,3;</w:t>
      </w:r>
    </w:p>
    <w:p w:rsidR="0069315E" w:rsidRDefault="0069315E" w:rsidP="00A84CA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5F4AAF" w:rsidRPr="00A84CAB">
        <w:rPr>
          <w:rFonts w:ascii="Times New Roman" w:hAnsi="Times New Roman" w:cs="Times New Roman"/>
          <w:color w:val="auto"/>
          <w:sz w:val="28"/>
          <w:szCs w:val="28"/>
        </w:rPr>
        <w:t>1</w:t>
      </w:r>
      <w:r w:rsidRPr="00A84CAB">
        <w:rPr>
          <w:rFonts w:ascii="Times New Roman" w:hAnsi="Times New Roman" w:cs="Times New Roman"/>
          <w:color w:val="auto"/>
          <w:sz w:val="28"/>
          <w:szCs w:val="28"/>
        </w:rPr>
        <w:t>)</w:t>
      </w:r>
      <w:r w:rsidRPr="00A84CAB">
        <w:rPr>
          <w:rFonts w:ascii="Times New Roman" w:hAnsi="Times New Roman" w:cs="Times New Roman"/>
          <w:color w:val="auto"/>
          <w:sz w:val="28"/>
          <w:szCs w:val="28"/>
        </w:rPr>
        <w:tab/>
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участка, (далее по тексту – максимальный процент застройки) – 30%;</w:t>
      </w:r>
    </w:p>
    <w:p w:rsidR="00E33D5E" w:rsidRPr="00A84CAB" w:rsidRDefault="00E33D5E" w:rsidP="00A84CA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11.1)</w:t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E33D5E">
        <w:rPr>
          <w:rFonts w:ascii="Times New Roman" w:hAnsi="Times New Roman" w:cs="Times New Roman"/>
          <w:color w:val="auto"/>
          <w:sz w:val="28"/>
          <w:szCs w:val="28"/>
        </w:rPr>
        <w:t>минимальный процент застройки в границах земельного участка для объектов, размещение которых предусмотрено видом разрешенного использования: земельные участки (территории) общего пользования (код - 12.0) - не подлежит установлению, для иных объектов - не менее 10%</w:t>
      </w:r>
    </w:p>
    <w:p w:rsidR="0069315E" w:rsidRPr="00A84CAB" w:rsidRDefault="0069315E" w:rsidP="00A84CAB">
      <w:pPr>
        <w:pStyle w:val="a8"/>
        <w:tabs>
          <w:tab w:val="left" w:pos="1134"/>
        </w:tabs>
        <w:ind w:firstLine="709"/>
        <w:rPr>
          <w:szCs w:val="28"/>
        </w:rPr>
      </w:pPr>
      <w:r w:rsidRPr="00A84CAB">
        <w:rPr>
          <w:bCs/>
          <w:szCs w:val="28"/>
        </w:rPr>
        <w:t>1</w:t>
      </w:r>
      <w:r w:rsidR="005F4AAF" w:rsidRPr="00A84CAB">
        <w:rPr>
          <w:bCs/>
          <w:szCs w:val="28"/>
        </w:rPr>
        <w:t>2</w:t>
      </w:r>
      <w:r w:rsidRPr="00A84CAB">
        <w:rPr>
          <w:szCs w:val="28"/>
        </w:rPr>
        <w:t>)</w:t>
      </w:r>
      <w:r w:rsidRPr="00A84CAB">
        <w:rPr>
          <w:szCs w:val="28"/>
        </w:rPr>
        <w:tab/>
        <w:t>коэффициент свободных территорий – не более 0,7;</w:t>
      </w:r>
    </w:p>
    <w:p w:rsidR="004713CD" w:rsidRPr="00A84CAB" w:rsidRDefault="0069315E" w:rsidP="00A84CAB">
      <w:pPr>
        <w:pStyle w:val="a6"/>
        <w:tabs>
          <w:tab w:val="left" w:pos="1134"/>
        </w:tabs>
        <w:ind w:firstLine="709"/>
        <w:rPr>
          <w:szCs w:val="28"/>
        </w:rPr>
      </w:pPr>
      <w:r w:rsidRPr="00A84CAB">
        <w:rPr>
          <w:bCs/>
          <w:szCs w:val="28"/>
        </w:rPr>
        <w:t>1</w:t>
      </w:r>
      <w:r w:rsidR="005F4AAF" w:rsidRPr="00A84CAB">
        <w:rPr>
          <w:bCs/>
          <w:szCs w:val="28"/>
        </w:rPr>
        <w:t>3</w:t>
      </w:r>
      <w:r w:rsidRPr="00A84CAB">
        <w:rPr>
          <w:bCs/>
          <w:szCs w:val="28"/>
        </w:rPr>
        <w:t>)</w:t>
      </w:r>
      <w:r w:rsidRPr="00A84CAB">
        <w:rPr>
          <w:bCs/>
          <w:szCs w:val="28"/>
        </w:rPr>
        <w:tab/>
        <w:t>Септик должен располагаться в границах земельного участка</w:t>
      </w:r>
      <w:proofErr w:type="gramStart"/>
      <w:r w:rsidRPr="00A84CAB">
        <w:rPr>
          <w:bCs/>
          <w:szCs w:val="28"/>
        </w:rPr>
        <w:t>.</w:t>
      </w:r>
      <w:proofErr w:type="gramEnd"/>
      <w:r w:rsidRPr="00A84CAB">
        <w:rPr>
          <w:bCs/>
          <w:szCs w:val="28"/>
        </w:rPr>
        <w:t xml:space="preserve"> </w:t>
      </w:r>
      <w:proofErr w:type="gramStart"/>
      <w:r w:rsidRPr="00A84CAB">
        <w:rPr>
          <w:szCs w:val="28"/>
        </w:rPr>
        <w:t>р</w:t>
      </w:r>
      <w:proofErr w:type="gramEnd"/>
      <w:r w:rsidRPr="00A84CAB">
        <w:rPr>
          <w:szCs w:val="28"/>
        </w:rPr>
        <w:t xml:space="preserve">асстояние от септика до источника питьевого водоснабжения, скважины не менее </w:t>
      </w:r>
      <w:smartTag w:uri="urn:schemas-microsoft-com:office:smarttags" w:element="metricconverter">
        <w:smartTagPr>
          <w:attr w:name="ProductID" w:val="50 м"/>
        </w:smartTagPr>
        <w:r w:rsidRPr="00A84CAB">
          <w:rPr>
            <w:szCs w:val="28"/>
          </w:rPr>
          <w:t>50 м</w:t>
        </w:r>
      </w:smartTag>
      <w:r w:rsidRPr="00A84CAB">
        <w:rPr>
          <w:szCs w:val="28"/>
        </w:rPr>
        <w:t xml:space="preserve">, до водоема со стоячей водой (озера, пруда и т.п.) – не менее </w:t>
      </w:r>
      <w:smartTag w:uri="urn:schemas-microsoft-com:office:smarttags" w:element="metricconverter">
        <w:smartTagPr>
          <w:attr w:name="ProductID" w:val="30 м"/>
        </w:smartTagPr>
        <w:r w:rsidRPr="00A84CAB">
          <w:rPr>
            <w:szCs w:val="28"/>
          </w:rPr>
          <w:t>30 м</w:t>
        </w:r>
      </w:smartTag>
      <w:r w:rsidRPr="00A84CAB">
        <w:rPr>
          <w:szCs w:val="28"/>
        </w:rPr>
        <w:t xml:space="preserve">, до водоема проточного (реки, ручья) – </w:t>
      </w:r>
      <w:smartTag w:uri="urn:schemas-microsoft-com:office:smarttags" w:element="metricconverter">
        <w:smartTagPr>
          <w:attr w:name="ProductID" w:val="10 м"/>
        </w:smartTagPr>
        <w:r w:rsidRPr="00A84CAB">
          <w:rPr>
            <w:szCs w:val="28"/>
          </w:rPr>
          <w:t>10 м</w:t>
        </w:r>
      </w:smartTag>
      <w:r w:rsidRPr="00A84CAB">
        <w:rPr>
          <w:szCs w:val="28"/>
        </w:rPr>
        <w:t xml:space="preserve">, до деревьев – </w:t>
      </w:r>
      <w:smartTag w:uri="urn:schemas-microsoft-com:office:smarttags" w:element="metricconverter">
        <w:smartTagPr>
          <w:attr w:name="ProductID" w:val="3 м"/>
        </w:smartTagPr>
        <w:r w:rsidRPr="00A84CAB">
          <w:rPr>
            <w:szCs w:val="28"/>
          </w:rPr>
          <w:t>3 м</w:t>
        </w:r>
      </w:smartTag>
      <w:r w:rsidRPr="00A84CAB">
        <w:rPr>
          <w:szCs w:val="28"/>
        </w:rPr>
        <w:t xml:space="preserve">, от кустарника – на </w:t>
      </w:r>
      <w:smartTag w:uri="urn:schemas-microsoft-com:office:smarttags" w:element="metricconverter">
        <w:smartTagPr>
          <w:attr w:name="ProductID" w:val="1 м"/>
        </w:smartTagPr>
        <w:r w:rsidRPr="00A84CAB">
          <w:rPr>
            <w:szCs w:val="28"/>
          </w:rPr>
          <w:t>1 м</w:t>
        </w:r>
      </w:smartTag>
      <w:r w:rsidRPr="00A84CAB">
        <w:rPr>
          <w:szCs w:val="28"/>
        </w:rPr>
        <w:t xml:space="preserve">, до дороги – не менее </w:t>
      </w:r>
      <w:smartTag w:uri="urn:schemas-microsoft-com:office:smarttags" w:element="metricconverter">
        <w:smartTagPr>
          <w:attr w:name="ProductID" w:val="5 м"/>
        </w:smartTagPr>
        <w:r w:rsidRPr="00A84CAB">
          <w:rPr>
            <w:szCs w:val="28"/>
          </w:rPr>
          <w:t>5 м</w:t>
        </w:r>
      </w:smartTag>
      <w:r w:rsidRPr="00A84CAB">
        <w:rPr>
          <w:szCs w:val="28"/>
        </w:rPr>
        <w:t xml:space="preserve">, до границ смежного участка – </w:t>
      </w:r>
      <w:smartTag w:uri="urn:schemas-microsoft-com:office:smarttags" w:element="metricconverter">
        <w:smartTagPr>
          <w:attr w:name="ProductID" w:val="4 м"/>
        </w:smartTagPr>
        <w:r w:rsidRPr="00A84CAB">
          <w:rPr>
            <w:szCs w:val="28"/>
          </w:rPr>
          <w:t>4 м</w:t>
        </w:r>
      </w:smartTag>
      <w:proofErr w:type="gramStart"/>
      <w:r w:rsidRPr="00A84CAB">
        <w:rPr>
          <w:szCs w:val="28"/>
        </w:rPr>
        <w:t>.».</w:t>
      </w:r>
      <w:r w:rsidR="004713CD" w:rsidRPr="00A84CAB">
        <w:rPr>
          <w:szCs w:val="28"/>
        </w:rPr>
        <w:t>.</w:t>
      </w:r>
      <w:proofErr w:type="gramEnd"/>
    </w:p>
    <w:p w:rsidR="00790A46" w:rsidRPr="00A84CAB" w:rsidRDefault="004713CD" w:rsidP="00A84CAB">
      <w:pPr>
        <w:pStyle w:val="3"/>
        <w:spacing w:before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>1.3.</w:t>
      </w:r>
      <w:r w:rsidRPr="00A84CAB">
        <w:rPr>
          <w:rFonts w:ascii="Times New Roman" w:hAnsi="Times New Roman" w:cs="Times New Roman"/>
          <w:b w:val="0"/>
          <w:color w:val="auto"/>
          <w:sz w:val="28"/>
          <w:szCs w:val="28"/>
        </w:rPr>
        <w:tab/>
      </w:r>
      <w:r w:rsidR="00790A46" w:rsidRPr="00A84CA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статью 38 изложить в новой редакции: </w:t>
      </w:r>
    </w:p>
    <w:p w:rsidR="00790A46" w:rsidRPr="00A84CAB" w:rsidRDefault="00790A46" w:rsidP="00A84CAB">
      <w:pPr>
        <w:pStyle w:val="3"/>
        <w:spacing w:before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color w:val="auto"/>
          <w:sz w:val="28"/>
          <w:szCs w:val="28"/>
        </w:rPr>
        <w:t>«</w:t>
      </w:r>
      <w:bookmarkStart w:id="2" w:name="_Toc215474294"/>
      <w:bookmarkStart w:id="3" w:name="_Toc226360308"/>
      <w:r w:rsidRPr="00A84CAB">
        <w:rPr>
          <w:rFonts w:ascii="Times New Roman" w:hAnsi="Times New Roman" w:cs="Times New Roman"/>
          <w:color w:val="auto"/>
          <w:sz w:val="28"/>
          <w:szCs w:val="28"/>
        </w:rPr>
        <w:t>Ст.38. «Ж-3» Зона «Жилая блокированной застройки»</w:t>
      </w:r>
      <w:bookmarkEnd w:id="2"/>
      <w:bookmarkEnd w:id="3"/>
    </w:p>
    <w:p w:rsidR="00E5160E" w:rsidRPr="00A84CAB" w:rsidRDefault="00E5160E" w:rsidP="00A84CAB">
      <w:pPr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b/>
          <w:color w:val="auto"/>
          <w:sz w:val="28"/>
          <w:szCs w:val="28"/>
        </w:rPr>
        <w:t>Основные виды разрешенного использования:</w:t>
      </w:r>
    </w:p>
    <w:p w:rsidR="00E5160E" w:rsidRPr="00A84CAB" w:rsidRDefault="00E5160E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Блокированная жилая застройка (2.3)</w:t>
      </w:r>
    </w:p>
    <w:p w:rsidR="00E5160E" w:rsidRPr="00A84CAB" w:rsidRDefault="00E5160E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Малоэтажная многоквартирная жилая застройка (до 2 этажей, не более 4-х квартир) (2.1.1)</w:t>
      </w:r>
    </w:p>
    <w:p w:rsidR="00E5160E" w:rsidRPr="00A84CAB" w:rsidRDefault="00E5160E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Коммунальное обслуживание (3.1)</w:t>
      </w:r>
    </w:p>
    <w:p w:rsidR="00E5160E" w:rsidRPr="00A84CAB" w:rsidRDefault="00E5160E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Предоставление коммунальных услуг (3.1.1)</w:t>
      </w:r>
    </w:p>
    <w:p w:rsidR="00E5160E" w:rsidRPr="00A84CAB" w:rsidRDefault="00E5160E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Административные здания организаций, обеспечивающих предоставление коммунальных услуг (3.1.2)</w:t>
      </w:r>
    </w:p>
    <w:p w:rsidR="00E5160E" w:rsidRPr="00A84CAB" w:rsidRDefault="00E5160E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Бытовое обслуживание (в части размещения объектов капитального строительства, предназначенных для оказания населению или организациям бытовых услуг (мастерские мелкого ремонта, ателье, парикмахерские, химчистки, прачечные)) (3.3)</w:t>
      </w:r>
    </w:p>
    <w:p w:rsidR="00E5160E" w:rsidRPr="00A84CAB" w:rsidRDefault="00E5160E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Дошкольное, начальное и среднее общее образование (3.5.1)</w:t>
      </w:r>
    </w:p>
    <w:p w:rsidR="00E5160E" w:rsidRPr="00A84CAB" w:rsidRDefault="00E5160E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 xml:space="preserve">Магазины (4.4) (общая площадь не более 150 </w:t>
      </w:r>
      <w:proofErr w:type="spellStart"/>
      <w:r w:rsidRPr="00A84CAB">
        <w:rPr>
          <w:sz w:val="28"/>
          <w:szCs w:val="28"/>
        </w:rPr>
        <w:t>кв</w:t>
      </w:r>
      <w:proofErr w:type="gramStart"/>
      <w:r w:rsidRPr="00A84CAB">
        <w:rPr>
          <w:sz w:val="28"/>
          <w:szCs w:val="28"/>
        </w:rPr>
        <w:t>.м</w:t>
      </w:r>
      <w:proofErr w:type="spellEnd"/>
      <w:proofErr w:type="gramEnd"/>
      <w:r w:rsidRPr="00A84CAB">
        <w:rPr>
          <w:sz w:val="28"/>
          <w:szCs w:val="28"/>
        </w:rPr>
        <w:t>)</w:t>
      </w:r>
    </w:p>
    <w:p w:rsidR="00E5160E" w:rsidRPr="00A84CAB" w:rsidRDefault="00E5160E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Служебные гаражи (4.9)</w:t>
      </w:r>
    </w:p>
    <w:p w:rsidR="00E5160E" w:rsidRPr="00A84CAB" w:rsidRDefault="00E5160E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Площадки для занятий спортом (5.1.3)</w:t>
      </w:r>
    </w:p>
    <w:p w:rsidR="00E5160E" w:rsidRPr="00A84CAB" w:rsidRDefault="00E5160E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Земельные участки (территории) общего пользования (12.0)</w:t>
      </w:r>
    </w:p>
    <w:p w:rsidR="00E5160E" w:rsidRPr="00A84CAB" w:rsidRDefault="00E5160E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Улично-дорожная сеть (12.0.1)</w:t>
      </w:r>
    </w:p>
    <w:p w:rsidR="00E5160E" w:rsidRPr="00A84CAB" w:rsidRDefault="00E5160E" w:rsidP="00A84CAB">
      <w:pPr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color w:val="auto"/>
          <w:sz w:val="28"/>
          <w:szCs w:val="28"/>
        </w:rPr>
        <w:t>Благоустройство территории  (12.0.2)</w:t>
      </w:r>
    </w:p>
    <w:p w:rsidR="00357603" w:rsidRPr="00A84CAB" w:rsidRDefault="00357603" w:rsidP="00A84CAB">
      <w:pPr>
        <w:pStyle w:val="a6"/>
        <w:ind w:firstLine="709"/>
        <w:rPr>
          <w:b/>
          <w:bCs/>
          <w:szCs w:val="28"/>
        </w:rPr>
      </w:pPr>
      <w:r w:rsidRPr="00A84CAB">
        <w:rPr>
          <w:b/>
          <w:bCs/>
          <w:szCs w:val="28"/>
        </w:rPr>
        <w:t xml:space="preserve">Условно разрешенные виды использования: </w:t>
      </w:r>
    </w:p>
    <w:p w:rsidR="00E5160E" w:rsidRPr="00A84CAB" w:rsidRDefault="00E5160E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 xml:space="preserve">Хранение автотранспорта (2.7.1) </w:t>
      </w:r>
    </w:p>
    <w:p w:rsidR="00E5160E" w:rsidRPr="00A84CAB" w:rsidRDefault="00E5160E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Социальное обслуживание (3.2)</w:t>
      </w:r>
    </w:p>
    <w:p w:rsidR="00E5160E" w:rsidRPr="00A84CAB" w:rsidRDefault="00E5160E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Дома социального обслуживания (3.2.1)</w:t>
      </w:r>
    </w:p>
    <w:p w:rsidR="00E5160E" w:rsidRPr="00A84CAB" w:rsidRDefault="00E5160E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Оказание социальной помощи населению (3.2.2)</w:t>
      </w:r>
    </w:p>
    <w:p w:rsidR="00E5160E" w:rsidRPr="00A84CAB" w:rsidRDefault="00E5160E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Оказание услуг связи (3.2.3)</w:t>
      </w:r>
    </w:p>
    <w:p w:rsidR="00E5160E" w:rsidRPr="00A84CAB" w:rsidRDefault="00E5160E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Общежития (3.2.4)</w:t>
      </w:r>
    </w:p>
    <w:p w:rsidR="00E5160E" w:rsidRPr="00A84CAB" w:rsidRDefault="00E5160E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Бытовое обслуживание  (в части размещения объектов капитального строительства, предназначенных для оказания населению или организациям бытовых услуг (бани)) (3.3)</w:t>
      </w:r>
    </w:p>
    <w:p w:rsidR="00E5160E" w:rsidRPr="00A84CAB" w:rsidRDefault="00E5160E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Амбулаторно-поликлиническое обслуживание (3.4.1)</w:t>
      </w:r>
    </w:p>
    <w:p w:rsidR="00E5160E" w:rsidRPr="00A84CAB" w:rsidRDefault="00E5160E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Объекты культурно-досуговой деятельности (3.6.1)</w:t>
      </w:r>
    </w:p>
    <w:p w:rsidR="00E5160E" w:rsidRPr="00A84CAB" w:rsidRDefault="00E5160E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Государственное управление (3.8.1)</w:t>
      </w:r>
    </w:p>
    <w:p w:rsidR="00E5160E" w:rsidRPr="00A84CAB" w:rsidRDefault="00E5160E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 xml:space="preserve">Магазины (4.4) (общая площадь более 150 </w:t>
      </w:r>
      <w:proofErr w:type="spellStart"/>
      <w:r w:rsidRPr="00A84CAB">
        <w:rPr>
          <w:sz w:val="28"/>
          <w:szCs w:val="28"/>
        </w:rPr>
        <w:t>кв</w:t>
      </w:r>
      <w:proofErr w:type="gramStart"/>
      <w:r w:rsidRPr="00A84CAB">
        <w:rPr>
          <w:sz w:val="28"/>
          <w:szCs w:val="28"/>
        </w:rPr>
        <w:t>.м</w:t>
      </w:r>
      <w:proofErr w:type="spellEnd"/>
      <w:proofErr w:type="gramEnd"/>
      <w:r w:rsidRPr="00A84CAB">
        <w:rPr>
          <w:sz w:val="28"/>
          <w:szCs w:val="28"/>
        </w:rPr>
        <w:t>)</w:t>
      </w:r>
    </w:p>
    <w:p w:rsidR="00E5160E" w:rsidRPr="00A84CAB" w:rsidRDefault="00E5160E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Общественное питание (4.6)</w:t>
      </w:r>
    </w:p>
    <w:p w:rsidR="00E5160E" w:rsidRPr="00A84CAB" w:rsidRDefault="00E5160E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Гостиничное обслуживание (4.7)</w:t>
      </w:r>
    </w:p>
    <w:p w:rsidR="00E5160E" w:rsidRPr="00A84CAB" w:rsidRDefault="00E5160E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Религиозное использование (3.7)</w:t>
      </w:r>
    </w:p>
    <w:p w:rsidR="00E5160E" w:rsidRPr="00A84CAB" w:rsidRDefault="00E5160E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Осуществление религиозных обрядов (3.7.1)</w:t>
      </w:r>
    </w:p>
    <w:p w:rsidR="00E5160E" w:rsidRPr="00A84CAB" w:rsidRDefault="00E5160E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Религиозное управление и образование (3.7.2)</w:t>
      </w:r>
    </w:p>
    <w:p w:rsidR="00E5160E" w:rsidRPr="00A84CAB" w:rsidRDefault="00E5160E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Амбулаторное ветеринарное обслуживание (3.10.1)</w:t>
      </w:r>
    </w:p>
    <w:p w:rsidR="00E5160E" w:rsidRPr="00A84CAB" w:rsidRDefault="00E5160E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Деловое управление (4.1)</w:t>
      </w:r>
    </w:p>
    <w:p w:rsidR="00E5160E" w:rsidRPr="00A84CAB" w:rsidRDefault="00E5160E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Обеспечение занятий спортом в помещениях (5.1.2)</w:t>
      </w:r>
    </w:p>
    <w:p w:rsidR="00E5160E" w:rsidRPr="00A84CAB" w:rsidRDefault="00E5160E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Обеспечение внутреннего правопорядка (8.3)</w:t>
      </w:r>
    </w:p>
    <w:p w:rsidR="00E5160E" w:rsidRPr="00A84CAB" w:rsidRDefault="00E5160E" w:rsidP="00A84CAB">
      <w:pPr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b/>
          <w:color w:val="auto"/>
          <w:sz w:val="28"/>
          <w:szCs w:val="28"/>
        </w:rPr>
        <w:t>Вспомогательные виды разрешенного использования:</w:t>
      </w:r>
    </w:p>
    <w:p w:rsidR="00E5160E" w:rsidRPr="00A84CAB" w:rsidRDefault="00E5160E" w:rsidP="00A84CAB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Размещение гаражей для собственных нужд </w:t>
      </w:r>
    </w:p>
    <w:p w:rsidR="00E5160E" w:rsidRPr="00A84CAB" w:rsidRDefault="00E5160E" w:rsidP="00A84CAB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color w:val="auto"/>
          <w:sz w:val="28"/>
          <w:szCs w:val="28"/>
        </w:rPr>
        <w:t>Ведение огородничества</w:t>
      </w:r>
    </w:p>
    <w:p w:rsidR="00790A46" w:rsidRPr="00A84CAB" w:rsidRDefault="00790A46" w:rsidP="00A84CAB">
      <w:pPr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b/>
          <w:color w:val="auto"/>
          <w:sz w:val="28"/>
          <w:szCs w:val="28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</w:r>
    </w:p>
    <w:p w:rsidR="00790A46" w:rsidRPr="00A84CAB" w:rsidRDefault="005F4AAF" w:rsidP="00A84CAB">
      <w:pPr>
        <w:pStyle w:val="a6"/>
        <w:ind w:firstLine="709"/>
        <w:rPr>
          <w:bCs/>
          <w:szCs w:val="28"/>
        </w:rPr>
      </w:pPr>
      <w:r w:rsidRPr="00A84CAB">
        <w:rPr>
          <w:bCs/>
          <w:szCs w:val="28"/>
        </w:rPr>
        <w:t>1)</w:t>
      </w:r>
      <w:r w:rsidR="00790A46" w:rsidRPr="00A84CAB">
        <w:rPr>
          <w:szCs w:val="28"/>
        </w:rPr>
        <w:t xml:space="preserve"> предельное количество этажей – 3 этажа</w:t>
      </w:r>
      <w:r w:rsidR="00790A46" w:rsidRPr="00A84CAB">
        <w:rPr>
          <w:bCs/>
          <w:szCs w:val="28"/>
        </w:rPr>
        <w:t>;</w:t>
      </w:r>
    </w:p>
    <w:p w:rsidR="00790A46" w:rsidRPr="00A84CAB" w:rsidRDefault="005F4AAF" w:rsidP="00A84CAB">
      <w:pPr>
        <w:pStyle w:val="a6"/>
        <w:ind w:firstLine="709"/>
        <w:rPr>
          <w:bCs/>
          <w:szCs w:val="28"/>
        </w:rPr>
      </w:pPr>
      <w:r w:rsidRPr="00A84CAB">
        <w:rPr>
          <w:bCs/>
          <w:szCs w:val="28"/>
        </w:rPr>
        <w:t xml:space="preserve">2) </w:t>
      </w:r>
      <w:r w:rsidR="00790A46" w:rsidRPr="00A84CAB">
        <w:rPr>
          <w:bCs/>
          <w:szCs w:val="28"/>
        </w:rPr>
        <w:t xml:space="preserve">площадь придомовых земельных участков – от </w:t>
      </w:r>
      <w:r w:rsidR="005670DD" w:rsidRPr="00A84CAB">
        <w:rPr>
          <w:bCs/>
          <w:szCs w:val="28"/>
        </w:rPr>
        <w:t>4</w:t>
      </w:r>
      <w:r w:rsidR="00790A46" w:rsidRPr="00A84CAB">
        <w:rPr>
          <w:bCs/>
          <w:szCs w:val="28"/>
        </w:rPr>
        <w:t>00 до 20</w:t>
      </w:r>
      <w:r w:rsidR="005670DD" w:rsidRPr="00A84CAB">
        <w:rPr>
          <w:bCs/>
          <w:szCs w:val="28"/>
        </w:rPr>
        <w:t>0</w:t>
      </w:r>
      <w:r w:rsidR="00790A46" w:rsidRPr="00A84CAB">
        <w:rPr>
          <w:bCs/>
          <w:szCs w:val="28"/>
        </w:rPr>
        <w:t xml:space="preserve">0 кв. м, включая площадь застройки, на одну квартиру; </w:t>
      </w:r>
    </w:p>
    <w:p w:rsidR="00790A46" w:rsidRPr="00A84CAB" w:rsidRDefault="00E33D5E" w:rsidP="00A84CAB">
      <w:pPr>
        <w:pStyle w:val="a8"/>
        <w:ind w:firstLine="709"/>
        <w:rPr>
          <w:szCs w:val="28"/>
        </w:rPr>
      </w:pPr>
      <w:r>
        <w:rPr>
          <w:szCs w:val="28"/>
        </w:rPr>
        <w:t>3)</w:t>
      </w:r>
      <w:r w:rsidR="00790A46" w:rsidRPr="00A84CAB">
        <w:rPr>
          <w:szCs w:val="28"/>
        </w:rPr>
        <w:t xml:space="preserve"> коэффициент интенсивности использования территории  не более  - 0</w:t>
      </w:r>
      <w:r w:rsidR="005670DD" w:rsidRPr="00A84CAB">
        <w:rPr>
          <w:szCs w:val="28"/>
        </w:rPr>
        <w:t>,3</w:t>
      </w:r>
      <w:r w:rsidR="00790A46" w:rsidRPr="00A84CAB">
        <w:rPr>
          <w:szCs w:val="28"/>
        </w:rPr>
        <w:t>;</w:t>
      </w:r>
    </w:p>
    <w:p w:rsidR="00790A46" w:rsidRPr="00A84CAB" w:rsidRDefault="00E33D5E" w:rsidP="00A84CAB">
      <w:pPr>
        <w:pStyle w:val="a8"/>
        <w:ind w:firstLine="709"/>
        <w:rPr>
          <w:szCs w:val="28"/>
        </w:rPr>
      </w:pPr>
      <w:r>
        <w:rPr>
          <w:szCs w:val="28"/>
        </w:rPr>
        <w:t>4)</w:t>
      </w:r>
      <w:r w:rsidR="00790A46" w:rsidRPr="00A84CAB">
        <w:rPr>
          <w:szCs w:val="28"/>
        </w:rPr>
        <w:t xml:space="preserve"> максимальный процент застройки – </w:t>
      </w:r>
      <w:r w:rsidR="005670DD" w:rsidRPr="00A84CAB">
        <w:rPr>
          <w:szCs w:val="28"/>
        </w:rPr>
        <w:t>3</w:t>
      </w:r>
      <w:r w:rsidR="00790A46" w:rsidRPr="00A84CAB">
        <w:rPr>
          <w:szCs w:val="28"/>
        </w:rPr>
        <w:t>0%;</w:t>
      </w:r>
    </w:p>
    <w:p w:rsidR="00790A46" w:rsidRDefault="00E33D5E" w:rsidP="00A84CAB">
      <w:pPr>
        <w:pStyle w:val="a8"/>
        <w:ind w:firstLine="709"/>
        <w:rPr>
          <w:szCs w:val="28"/>
        </w:rPr>
      </w:pPr>
      <w:r>
        <w:rPr>
          <w:szCs w:val="28"/>
        </w:rPr>
        <w:t>5)</w:t>
      </w:r>
      <w:r w:rsidR="00790A46" w:rsidRPr="00A84CAB">
        <w:rPr>
          <w:szCs w:val="28"/>
        </w:rPr>
        <w:t xml:space="preserve"> коэффициент свободных территорий не менее - 0,</w:t>
      </w:r>
      <w:r w:rsidR="005670DD" w:rsidRPr="00A84CAB">
        <w:rPr>
          <w:szCs w:val="28"/>
        </w:rPr>
        <w:t>7</w:t>
      </w:r>
      <w:r w:rsidR="00790A46" w:rsidRPr="00A84CAB">
        <w:rPr>
          <w:szCs w:val="28"/>
        </w:rPr>
        <w:t>;</w:t>
      </w:r>
    </w:p>
    <w:p w:rsidR="00E33D5E" w:rsidRPr="00A84CAB" w:rsidRDefault="00E33D5E" w:rsidP="00A84CAB">
      <w:pPr>
        <w:pStyle w:val="a8"/>
        <w:ind w:firstLine="709"/>
        <w:rPr>
          <w:szCs w:val="28"/>
        </w:rPr>
      </w:pPr>
      <w:r>
        <w:rPr>
          <w:szCs w:val="28"/>
        </w:rPr>
        <w:t xml:space="preserve">6) </w:t>
      </w:r>
      <w:r w:rsidRPr="00E33D5E">
        <w:rPr>
          <w:szCs w:val="28"/>
        </w:rPr>
        <w:t>минимальный процент застройки в границах земельного участка для объектов, размещение которых предусмотрено видом разрешенного использования: земельные участки (территории) общего пользования (код - 12.0) - не подлежит установлению, для иных объектов - не менее 10%</w:t>
      </w:r>
      <w:r>
        <w:rPr>
          <w:szCs w:val="28"/>
        </w:rPr>
        <w:t>;</w:t>
      </w:r>
    </w:p>
    <w:p w:rsidR="00790A46" w:rsidRPr="00A84CAB" w:rsidRDefault="00E33D5E" w:rsidP="00A84CAB">
      <w:pPr>
        <w:pStyle w:val="a8"/>
        <w:ind w:firstLine="709"/>
        <w:rPr>
          <w:szCs w:val="28"/>
        </w:rPr>
      </w:pPr>
      <w:r>
        <w:rPr>
          <w:szCs w:val="28"/>
        </w:rPr>
        <w:t>7</w:t>
      </w:r>
      <w:r w:rsidR="005F4AAF" w:rsidRPr="00A84CAB">
        <w:rPr>
          <w:szCs w:val="28"/>
        </w:rPr>
        <w:t xml:space="preserve">) </w:t>
      </w:r>
      <w:r w:rsidR="00790A46" w:rsidRPr="00A84CAB">
        <w:rPr>
          <w:szCs w:val="28"/>
        </w:rPr>
        <w:t xml:space="preserve">ширина вновь отводимых участков должно быть не менее </w:t>
      </w:r>
      <w:smartTag w:uri="urn:schemas-microsoft-com:office:smarttags" w:element="metricconverter">
        <w:smartTagPr>
          <w:attr w:name="ProductID" w:val="25 м"/>
        </w:smartTagPr>
        <w:r w:rsidR="00790A46" w:rsidRPr="00A84CAB">
          <w:rPr>
            <w:szCs w:val="28"/>
          </w:rPr>
          <w:t>25 м</w:t>
        </w:r>
      </w:smartTag>
      <w:r w:rsidR="00790A46" w:rsidRPr="00A84CAB">
        <w:rPr>
          <w:szCs w:val="28"/>
        </w:rPr>
        <w:t>;</w:t>
      </w:r>
    </w:p>
    <w:p w:rsidR="00790A46" w:rsidRPr="00A84CAB" w:rsidRDefault="00E33D5E" w:rsidP="00A84CAB">
      <w:pPr>
        <w:pStyle w:val="a6"/>
        <w:ind w:firstLine="709"/>
        <w:rPr>
          <w:bCs/>
          <w:szCs w:val="28"/>
        </w:rPr>
      </w:pPr>
      <w:r>
        <w:rPr>
          <w:bCs/>
          <w:szCs w:val="28"/>
        </w:rPr>
        <w:t>8</w:t>
      </w:r>
      <w:r w:rsidR="005F4AAF" w:rsidRPr="00A84CAB">
        <w:rPr>
          <w:bCs/>
          <w:szCs w:val="28"/>
        </w:rPr>
        <w:t>)</w:t>
      </w:r>
      <w:r w:rsidR="00790A46" w:rsidRPr="00A84CAB">
        <w:rPr>
          <w:bCs/>
          <w:szCs w:val="28"/>
        </w:rPr>
        <w:t xml:space="preserve"> расстояние </w:t>
      </w:r>
      <w:proofErr w:type="gramStart"/>
      <w:r w:rsidR="00790A46" w:rsidRPr="00A84CAB">
        <w:rPr>
          <w:bCs/>
          <w:szCs w:val="28"/>
        </w:rPr>
        <w:t>от</w:t>
      </w:r>
      <w:proofErr w:type="gramEnd"/>
      <w:r w:rsidR="00790A46" w:rsidRPr="00A84CAB">
        <w:rPr>
          <w:bCs/>
          <w:szCs w:val="28"/>
        </w:rPr>
        <w:t xml:space="preserve"> </w:t>
      </w:r>
      <w:proofErr w:type="gramStart"/>
      <w:r w:rsidR="00790A46" w:rsidRPr="00A84CAB">
        <w:rPr>
          <w:bCs/>
          <w:szCs w:val="28"/>
        </w:rPr>
        <w:t>одно</w:t>
      </w:r>
      <w:proofErr w:type="gramEnd"/>
      <w:r w:rsidR="00790A46" w:rsidRPr="00A84CAB">
        <w:rPr>
          <w:bCs/>
          <w:szCs w:val="28"/>
        </w:rPr>
        <w:t xml:space="preserve">-, двух-, трех-, четырех квартирных жилых домов и хозяйственных построек на придомовом земельном участке до жилых домов и хозяйственных построек на соседних земельных участках - в соответствии с противопожарными требованиями от 6м до </w:t>
      </w:r>
      <w:smartTag w:uri="urn:schemas-microsoft-com:office:smarttags" w:element="metricconverter">
        <w:smartTagPr>
          <w:attr w:name="ProductID" w:val="15 м"/>
        </w:smartTagPr>
        <w:r w:rsidR="00790A46" w:rsidRPr="00A84CAB">
          <w:rPr>
            <w:bCs/>
            <w:szCs w:val="28"/>
          </w:rPr>
          <w:t>15 м</w:t>
        </w:r>
      </w:smartTag>
      <w:r w:rsidR="00790A46" w:rsidRPr="00A84CAB">
        <w:rPr>
          <w:bCs/>
          <w:szCs w:val="28"/>
        </w:rPr>
        <w:t xml:space="preserve">  в зависимости от степени огнестойкости зданий;</w:t>
      </w:r>
    </w:p>
    <w:p w:rsidR="00790A46" w:rsidRPr="00A84CAB" w:rsidRDefault="00E33D5E" w:rsidP="00A84CAB">
      <w:pPr>
        <w:pStyle w:val="a6"/>
        <w:ind w:firstLine="709"/>
        <w:rPr>
          <w:bCs/>
          <w:szCs w:val="28"/>
        </w:rPr>
      </w:pPr>
      <w:r>
        <w:rPr>
          <w:bCs/>
          <w:szCs w:val="28"/>
        </w:rPr>
        <w:t>9</w:t>
      </w:r>
      <w:r w:rsidR="005F4AAF" w:rsidRPr="00A84CAB">
        <w:rPr>
          <w:bCs/>
          <w:szCs w:val="28"/>
        </w:rPr>
        <w:t>)</w:t>
      </w:r>
      <w:r w:rsidR="00790A46" w:rsidRPr="00A84CAB">
        <w:rPr>
          <w:bCs/>
          <w:szCs w:val="28"/>
        </w:rPr>
        <w:t xml:space="preserve"> расстояние для подъезда пожарной техники  к жилым домам и хозяйственным постройкам - от 5м до </w:t>
      </w:r>
      <w:smartTag w:uri="urn:schemas-microsoft-com:office:smarttags" w:element="metricconverter">
        <w:smartTagPr>
          <w:attr w:name="ProductID" w:val="8 м"/>
        </w:smartTagPr>
        <w:r w:rsidR="00790A46" w:rsidRPr="00A84CAB">
          <w:rPr>
            <w:bCs/>
            <w:szCs w:val="28"/>
          </w:rPr>
          <w:t>8 м</w:t>
        </w:r>
      </w:smartTag>
      <w:r w:rsidR="00790A46" w:rsidRPr="00A84CAB">
        <w:rPr>
          <w:bCs/>
          <w:szCs w:val="28"/>
        </w:rPr>
        <w:t>.</w:t>
      </w:r>
    </w:p>
    <w:p w:rsidR="00790A46" w:rsidRPr="00A84CAB" w:rsidRDefault="00E33D5E" w:rsidP="00A84CAB">
      <w:pPr>
        <w:pStyle w:val="a6"/>
        <w:ind w:firstLine="709"/>
        <w:rPr>
          <w:bCs/>
          <w:szCs w:val="28"/>
        </w:rPr>
      </w:pPr>
      <w:r>
        <w:rPr>
          <w:bCs/>
          <w:szCs w:val="28"/>
        </w:rPr>
        <w:t>10</w:t>
      </w:r>
      <w:r w:rsidR="005F4AAF" w:rsidRPr="00A84CAB">
        <w:rPr>
          <w:bCs/>
          <w:szCs w:val="28"/>
        </w:rPr>
        <w:t>)</w:t>
      </w:r>
      <w:r w:rsidR="00790A46" w:rsidRPr="00A84CAB">
        <w:rPr>
          <w:bCs/>
          <w:szCs w:val="28"/>
        </w:rPr>
        <w:t xml:space="preserve"> расстояние от основного строения до границ соседнего участка - не менее 3-х метров</w:t>
      </w:r>
      <w:r w:rsidR="00E5160E" w:rsidRPr="00A84CAB">
        <w:rPr>
          <w:bCs/>
          <w:szCs w:val="28"/>
        </w:rPr>
        <w:t xml:space="preserve">, до хозяйственных построек </w:t>
      </w:r>
      <w:r w:rsidR="00790A46" w:rsidRPr="00A84CAB">
        <w:rPr>
          <w:bCs/>
          <w:szCs w:val="28"/>
        </w:rPr>
        <w:t xml:space="preserve">– не менее </w:t>
      </w:r>
      <w:smartTag w:uri="urn:schemas-microsoft-com:office:smarttags" w:element="metricconverter">
        <w:smartTagPr>
          <w:attr w:name="ProductID" w:val="1 м"/>
        </w:smartTagPr>
        <w:r w:rsidR="00790A46" w:rsidRPr="00A84CAB">
          <w:rPr>
            <w:bCs/>
            <w:szCs w:val="28"/>
          </w:rPr>
          <w:t>1 м</w:t>
        </w:r>
      </w:smartTag>
      <w:r w:rsidR="00790A46" w:rsidRPr="00A84CAB">
        <w:rPr>
          <w:bCs/>
          <w:szCs w:val="28"/>
        </w:rPr>
        <w:t>.</w:t>
      </w:r>
    </w:p>
    <w:p w:rsidR="00790A46" w:rsidRPr="00A84CAB" w:rsidRDefault="00E33D5E" w:rsidP="00A84CAB">
      <w:pPr>
        <w:pStyle w:val="a6"/>
        <w:ind w:firstLine="709"/>
        <w:rPr>
          <w:szCs w:val="28"/>
        </w:rPr>
      </w:pPr>
      <w:r>
        <w:rPr>
          <w:szCs w:val="28"/>
        </w:rPr>
        <w:t>11</w:t>
      </w:r>
      <w:r w:rsidR="005F4AAF" w:rsidRPr="00A84CAB">
        <w:rPr>
          <w:szCs w:val="28"/>
        </w:rPr>
        <w:t>)</w:t>
      </w:r>
      <w:r w:rsidR="00790A46" w:rsidRPr="00A84CAB">
        <w:rPr>
          <w:szCs w:val="28"/>
        </w:rPr>
        <w:t xml:space="preserve"> величина отступа от красной линии до линии регулирования застройки  - не менее </w:t>
      </w:r>
      <w:smartTag w:uri="urn:schemas-microsoft-com:office:smarttags" w:element="metricconverter">
        <w:smartTagPr>
          <w:attr w:name="ProductID" w:val="3 метров"/>
        </w:smartTagPr>
        <w:r w:rsidR="00790A46" w:rsidRPr="00A84CAB">
          <w:rPr>
            <w:szCs w:val="28"/>
          </w:rPr>
          <w:t>3 метров</w:t>
        </w:r>
      </w:smartTag>
      <w:r w:rsidR="00790A46" w:rsidRPr="00A84CAB">
        <w:rPr>
          <w:szCs w:val="28"/>
        </w:rPr>
        <w:t>.</w:t>
      </w:r>
    </w:p>
    <w:p w:rsidR="00790A46" w:rsidRPr="00A84CAB" w:rsidRDefault="00E33D5E" w:rsidP="00A84CAB">
      <w:pPr>
        <w:pStyle w:val="a6"/>
        <w:ind w:firstLine="709"/>
        <w:rPr>
          <w:szCs w:val="28"/>
        </w:rPr>
      </w:pPr>
      <w:r>
        <w:rPr>
          <w:szCs w:val="28"/>
        </w:rPr>
        <w:t>12</w:t>
      </w:r>
      <w:r w:rsidR="005F4AAF" w:rsidRPr="00A84CAB">
        <w:rPr>
          <w:szCs w:val="28"/>
        </w:rPr>
        <w:t>)</w:t>
      </w:r>
      <w:r w:rsidR="00790A46" w:rsidRPr="00A84CAB">
        <w:rPr>
          <w:szCs w:val="28"/>
        </w:rPr>
        <w:t xml:space="preserve"> 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1,0 м</w:t>
      </w:r>
      <w:r w:rsidR="005670DD" w:rsidRPr="00A84CAB">
        <w:rPr>
          <w:szCs w:val="28"/>
        </w:rPr>
        <w:t>.»</w:t>
      </w:r>
    </w:p>
    <w:p w:rsidR="005670DD" w:rsidRPr="00A84CAB" w:rsidRDefault="005670DD" w:rsidP="00A84CAB">
      <w:pPr>
        <w:pStyle w:val="3"/>
        <w:spacing w:before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4" w:name="_Toc226360309"/>
      <w:r w:rsidRPr="00A84CAB">
        <w:rPr>
          <w:rFonts w:ascii="Times New Roman" w:hAnsi="Times New Roman" w:cs="Times New Roman"/>
          <w:b w:val="0"/>
          <w:color w:val="auto"/>
          <w:sz w:val="28"/>
          <w:szCs w:val="28"/>
        </w:rPr>
        <w:t>1.4.</w:t>
      </w:r>
      <w:r w:rsidR="00A02B0B" w:rsidRPr="00A84CAB">
        <w:rPr>
          <w:rFonts w:ascii="Times New Roman" w:hAnsi="Times New Roman" w:cs="Times New Roman"/>
          <w:b w:val="0"/>
          <w:color w:val="auto"/>
          <w:sz w:val="28"/>
          <w:szCs w:val="28"/>
        </w:rPr>
        <w:tab/>
      </w:r>
      <w:r w:rsidRPr="00A84CAB">
        <w:rPr>
          <w:rFonts w:ascii="Times New Roman" w:hAnsi="Times New Roman" w:cs="Times New Roman"/>
          <w:b w:val="0"/>
          <w:color w:val="auto"/>
          <w:sz w:val="28"/>
          <w:szCs w:val="28"/>
        </w:rPr>
        <w:t>Статью 39 изложить в новой редакции:</w:t>
      </w:r>
    </w:p>
    <w:p w:rsidR="005670DD" w:rsidRPr="00A84CAB" w:rsidRDefault="005670DD" w:rsidP="00A84CAB">
      <w:pPr>
        <w:pStyle w:val="3"/>
        <w:spacing w:before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color w:val="auto"/>
          <w:sz w:val="28"/>
          <w:szCs w:val="28"/>
        </w:rPr>
        <w:t>«Ст. 39. «Ж-4» Зона  «Жилая малоэтажной застройки»</w:t>
      </w:r>
      <w:bookmarkEnd w:id="4"/>
    </w:p>
    <w:p w:rsidR="005670DD" w:rsidRPr="00A84CAB" w:rsidRDefault="005670DD" w:rsidP="00A84CAB">
      <w:pPr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b/>
          <w:color w:val="auto"/>
          <w:sz w:val="28"/>
          <w:szCs w:val="28"/>
        </w:rPr>
        <w:t>Основные виды разрешенного использования:</w:t>
      </w:r>
    </w:p>
    <w:p w:rsidR="005670DD" w:rsidRPr="00A84CAB" w:rsidRDefault="005670DD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Малоэтажная многоквартирная жилая застройка (2.1.1)</w:t>
      </w:r>
    </w:p>
    <w:p w:rsidR="005670DD" w:rsidRPr="00A84CAB" w:rsidRDefault="005670DD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Блокированная жилая застройка (2.3)</w:t>
      </w:r>
    </w:p>
    <w:p w:rsidR="005670DD" w:rsidRPr="00A84CAB" w:rsidRDefault="005670DD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Коммунальное обслуживание (3.1)</w:t>
      </w:r>
    </w:p>
    <w:p w:rsidR="005670DD" w:rsidRPr="00A84CAB" w:rsidRDefault="005670DD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Предоставление коммунальных услуг (3.1.1)</w:t>
      </w:r>
    </w:p>
    <w:p w:rsidR="005670DD" w:rsidRPr="00A84CAB" w:rsidRDefault="005670DD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Административные здания организаций, обеспечивающих предоставление коммунальных услуг (3.1.2)</w:t>
      </w:r>
    </w:p>
    <w:p w:rsidR="005670DD" w:rsidRPr="00A84CAB" w:rsidRDefault="005670DD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Бытовое обслуживание (в части размещения объектов капитального строительства, предназначенных для оказания населению или организациям бытовых услуг (мастерские мелкого ремонта, ателье, парикмахерские, химчистки, прачечные)) (3.3)</w:t>
      </w:r>
    </w:p>
    <w:p w:rsidR="005670DD" w:rsidRPr="00A84CAB" w:rsidRDefault="005670DD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lastRenderedPageBreak/>
        <w:t>Дошкольное, начальное и среднее общее образование (3.5.1)</w:t>
      </w:r>
    </w:p>
    <w:p w:rsidR="005670DD" w:rsidRPr="00A84CAB" w:rsidRDefault="005670DD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 xml:space="preserve">Магазины (4.4) (общая площадь не более 150 </w:t>
      </w:r>
      <w:proofErr w:type="spellStart"/>
      <w:r w:rsidRPr="00A84CAB">
        <w:rPr>
          <w:sz w:val="28"/>
          <w:szCs w:val="28"/>
        </w:rPr>
        <w:t>кв</w:t>
      </w:r>
      <w:proofErr w:type="gramStart"/>
      <w:r w:rsidRPr="00A84CAB">
        <w:rPr>
          <w:sz w:val="28"/>
          <w:szCs w:val="28"/>
        </w:rPr>
        <w:t>.м</w:t>
      </w:r>
      <w:proofErr w:type="spellEnd"/>
      <w:proofErr w:type="gramEnd"/>
      <w:r w:rsidRPr="00A84CAB">
        <w:rPr>
          <w:sz w:val="28"/>
          <w:szCs w:val="28"/>
        </w:rPr>
        <w:t>)</w:t>
      </w:r>
    </w:p>
    <w:p w:rsidR="005670DD" w:rsidRPr="00A84CAB" w:rsidRDefault="005670DD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Служебные гаражи (4.9)</w:t>
      </w:r>
    </w:p>
    <w:p w:rsidR="005670DD" w:rsidRPr="00A84CAB" w:rsidRDefault="005670DD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Площадки для занятий спортом (5.1.3)</w:t>
      </w:r>
    </w:p>
    <w:p w:rsidR="005670DD" w:rsidRPr="00A84CAB" w:rsidRDefault="005670DD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Земельные участки (территории) общего пользования (12.0)</w:t>
      </w:r>
    </w:p>
    <w:p w:rsidR="005670DD" w:rsidRPr="00A84CAB" w:rsidRDefault="005670DD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Улично-дорожная сеть (12.0.1)</w:t>
      </w:r>
    </w:p>
    <w:p w:rsidR="005670DD" w:rsidRPr="00A84CAB" w:rsidRDefault="005670DD" w:rsidP="00A84CAB">
      <w:pPr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color w:val="auto"/>
          <w:sz w:val="28"/>
          <w:szCs w:val="28"/>
        </w:rPr>
        <w:t>Благоустройство территории  (12.0.2)</w:t>
      </w:r>
    </w:p>
    <w:p w:rsidR="00357603" w:rsidRPr="00A84CAB" w:rsidRDefault="00357603" w:rsidP="00A84CAB">
      <w:pPr>
        <w:pStyle w:val="a6"/>
        <w:ind w:firstLine="709"/>
        <w:rPr>
          <w:b/>
          <w:bCs/>
          <w:szCs w:val="28"/>
        </w:rPr>
      </w:pPr>
      <w:r w:rsidRPr="00A84CAB">
        <w:rPr>
          <w:b/>
          <w:bCs/>
          <w:szCs w:val="28"/>
        </w:rPr>
        <w:t xml:space="preserve">Условно разрешенные виды использования: </w:t>
      </w:r>
    </w:p>
    <w:p w:rsidR="005670DD" w:rsidRPr="00A84CAB" w:rsidRDefault="005670DD" w:rsidP="00A84CAB">
      <w:pPr>
        <w:pStyle w:val="p"/>
        <w:ind w:firstLine="709"/>
        <w:rPr>
          <w:sz w:val="28"/>
          <w:szCs w:val="28"/>
        </w:rPr>
      </w:pPr>
      <w:proofErr w:type="spellStart"/>
      <w:r w:rsidRPr="00A84CAB">
        <w:rPr>
          <w:sz w:val="28"/>
          <w:szCs w:val="28"/>
        </w:rPr>
        <w:t>Среднеэтажная</w:t>
      </w:r>
      <w:proofErr w:type="spellEnd"/>
      <w:r w:rsidRPr="00A84CAB">
        <w:rPr>
          <w:sz w:val="28"/>
          <w:szCs w:val="28"/>
        </w:rPr>
        <w:t xml:space="preserve"> жилая застройка (2.5)</w:t>
      </w:r>
    </w:p>
    <w:p w:rsidR="005670DD" w:rsidRPr="00A84CAB" w:rsidRDefault="005670DD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 xml:space="preserve">Хранение автотранспорта (2.7.1) </w:t>
      </w:r>
    </w:p>
    <w:p w:rsidR="005670DD" w:rsidRPr="00A84CAB" w:rsidRDefault="005670DD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Социальное обслуживание (3.2)</w:t>
      </w:r>
    </w:p>
    <w:p w:rsidR="005670DD" w:rsidRPr="00A84CAB" w:rsidRDefault="005670DD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Дома социального обслуживания (3.2.1)</w:t>
      </w:r>
    </w:p>
    <w:p w:rsidR="005670DD" w:rsidRPr="00A84CAB" w:rsidRDefault="005670DD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Оказание социальной помощи населению (3.2.2)</w:t>
      </w:r>
    </w:p>
    <w:p w:rsidR="005670DD" w:rsidRPr="00A84CAB" w:rsidRDefault="005670DD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Оказание услуг связи (3.2.3)</w:t>
      </w:r>
    </w:p>
    <w:p w:rsidR="005670DD" w:rsidRPr="00A84CAB" w:rsidRDefault="005670DD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Бытовое обслуживание  (в части размещения объектов капитального строительства, предназначенных для оказания населению или организациям бытовых услуг (бани)) (3.3)</w:t>
      </w:r>
    </w:p>
    <w:p w:rsidR="005670DD" w:rsidRPr="00A84CAB" w:rsidRDefault="005670DD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Амбулаторно-поликлиническое обслуживание (3.4.1)</w:t>
      </w:r>
    </w:p>
    <w:p w:rsidR="005670DD" w:rsidRPr="00A84CAB" w:rsidRDefault="005670DD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Объекты культурно-досуговой деятельности (3.6.1)</w:t>
      </w:r>
    </w:p>
    <w:p w:rsidR="005670DD" w:rsidRPr="00A84CAB" w:rsidRDefault="005670DD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Государственное управление (3.8.1)</w:t>
      </w:r>
    </w:p>
    <w:p w:rsidR="005670DD" w:rsidRPr="00A84CAB" w:rsidRDefault="005670DD" w:rsidP="00A84CAB">
      <w:pPr>
        <w:pStyle w:val="p"/>
        <w:ind w:firstLine="709"/>
        <w:rPr>
          <w:sz w:val="28"/>
          <w:szCs w:val="28"/>
        </w:rPr>
      </w:pPr>
      <w:bookmarkStart w:id="5" w:name="sub_1043"/>
      <w:r w:rsidRPr="00A84CAB">
        <w:rPr>
          <w:sz w:val="28"/>
          <w:szCs w:val="28"/>
        </w:rPr>
        <w:t>Рынки</w:t>
      </w:r>
      <w:bookmarkEnd w:id="5"/>
      <w:r w:rsidRPr="00A84CAB">
        <w:rPr>
          <w:sz w:val="28"/>
          <w:szCs w:val="28"/>
        </w:rPr>
        <w:t xml:space="preserve"> (4.3)</w:t>
      </w:r>
    </w:p>
    <w:p w:rsidR="005670DD" w:rsidRPr="00A84CAB" w:rsidRDefault="005670DD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 xml:space="preserve">Магазины (4.4) (общая площадь более 150 </w:t>
      </w:r>
      <w:proofErr w:type="spellStart"/>
      <w:r w:rsidRPr="00A84CAB">
        <w:rPr>
          <w:sz w:val="28"/>
          <w:szCs w:val="28"/>
        </w:rPr>
        <w:t>кв</w:t>
      </w:r>
      <w:proofErr w:type="gramStart"/>
      <w:r w:rsidRPr="00A84CAB">
        <w:rPr>
          <w:sz w:val="28"/>
          <w:szCs w:val="28"/>
        </w:rPr>
        <w:t>.м</w:t>
      </w:r>
      <w:proofErr w:type="spellEnd"/>
      <w:proofErr w:type="gramEnd"/>
      <w:r w:rsidRPr="00A84CAB">
        <w:rPr>
          <w:sz w:val="28"/>
          <w:szCs w:val="28"/>
        </w:rPr>
        <w:t>)</w:t>
      </w:r>
    </w:p>
    <w:p w:rsidR="005670DD" w:rsidRPr="00A84CAB" w:rsidRDefault="005670DD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Банковская и страховая деятельность (4.5)</w:t>
      </w:r>
    </w:p>
    <w:p w:rsidR="005670DD" w:rsidRPr="00A84CAB" w:rsidRDefault="005670DD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Общественное питание (4.6)</w:t>
      </w:r>
    </w:p>
    <w:p w:rsidR="005670DD" w:rsidRPr="00A84CAB" w:rsidRDefault="005670DD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Гостиничное обслуживание (4.7)</w:t>
      </w:r>
    </w:p>
    <w:p w:rsidR="005670DD" w:rsidRPr="00A84CAB" w:rsidRDefault="005670DD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Религиозное использование (3.7)</w:t>
      </w:r>
    </w:p>
    <w:p w:rsidR="005670DD" w:rsidRPr="00A84CAB" w:rsidRDefault="005670DD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Осуществление религиозных обрядов (3.7.1)</w:t>
      </w:r>
    </w:p>
    <w:p w:rsidR="005670DD" w:rsidRPr="00A84CAB" w:rsidRDefault="005670DD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Религиозное управление и образование (3.7.2)</w:t>
      </w:r>
    </w:p>
    <w:p w:rsidR="005670DD" w:rsidRPr="00A84CAB" w:rsidRDefault="005670DD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Амбулаторное ветеринарное обслуживание (3.10.1)</w:t>
      </w:r>
    </w:p>
    <w:p w:rsidR="005670DD" w:rsidRPr="00A84CAB" w:rsidRDefault="005670DD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Деловое управление (4.1)</w:t>
      </w:r>
    </w:p>
    <w:p w:rsidR="005670DD" w:rsidRPr="00A84CAB" w:rsidRDefault="005670DD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Обеспечение занятий спортом в помещениях (5.1.2)</w:t>
      </w:r>
    </w:p>
    <w:p w:rsidR="005670DD" w:rsidRPr="00A84CAB" w:rsidRDefault="005670DD" w:rsidP="00A84CAB">
      <w:pPr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color w:val="auto"/>
          <w:sz w:val="28"/>
          <w:szCs w:val="28"/>
        </w:rPr>
        <w:t>Обеспечение внутреннего правопорядка (8.3)</w:t>
      </w:r>
    </w:p>
    <w:p w:rsidR="005670DD" w:rsidRPr="00A84CAB" w:rsidRDefault="005670DD" w:rsidP="00A84CAB">
      <w:pPr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b/>
          <w:color w:val="auto"/>
          <w:sz w:val="28"/>
          <w:szCs w:val="28"/>
        </w:rPr>
        <w:t>Вспомогательные виды разрешенного использования:</w:t>
      </w:r>
    </w:p>
    <w:p w:rsidR="005670DD" w:rsidRPr="00A84CAB" w:rsidRDefault="005670DD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Не подлежат установлению.</w:t>
      </w:r>
    </w:p>
    <w:p w:rsidR="005670DD" w:rsidRPr="00A84CAB" w:rsidRDefault="005670DD" w:rsidP="00A84CAB">
      <w:pPr>
        <w:pStyle w:val="ConsPlusNormal"/>
        <w:tabs>
          <w:tab w:val="left" w:pos="1134"/>
          <w:tab w:val="left" w:pos="1418"/>
        </w:tabs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84CAB">
        <w:rPr>
          <w:rFonts w:ascii="Times New Roman" w:hAnsi="Times New Roman" w:cs="Times New Roman"/>
          <w:b/>
          <w:sz w:val="28"/>
          <w:szCs w:val="28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</w:r>
    </w:p>
    <w:p w:rsidR="005670DD" w:rsidRPr="00A84CAB" w:rsidRDefault="005670DD" w:rsidP="00A84CAB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color w:val="auto"/>
          <w:sz w:val="28"/>
          <w:szCs w:val="28"/>
        </w:rPr>
        <w:t>1)</w:t>
      </w:r>
      <w:r w:rsidRPr="00A84CAB">
        <w:rPr>
          <w:rFonts w:ascii="Times New Roman" w:hAnsi="Times New Roman" w:cs="Times New Roman"/>
          <w:color w:val="auto"/>
          <w:sz w:val="28"/>
          <w:szCs w:val="28"/>
        </w:rPr>
        <w:tab/>
        <w:t>предельное количество этажей</w:t>
      </w:r>
      <w:r w:rsidR="003E7A2D" w:rsidRPr="00A84CAB">
        <w:rPr>
          <w:rFonts w:ascii="Times New Roman" w:hAnsi="Times New Roman" w:cs="Times New Roman"/>
          <w:color w:val="auto"/>
          <w:sz w:val="28"/>
          <w:szCs w:val="28"/>
        </w:rPr>
        <w:t xml:space="preserve">: для малоэтажных домов – 4, для </w:t>
      </w:r>
      <w:proofErr w:type="spellStart"/>
      <w:r w:rsidR="003E7A2D" w:rsidRPr="00A84CAB">
        <w:rPr>
          <w:rFonts w:ascii="Times New Roman" w:hAnsi="Times New Roman" w:cs="Times New Roman"/>
          <w:color w:val="auto"/>
          <w:sz w:val="28"/>
          <w:szCs w:val="28"/>
        </w:rPr>
        <w:t>среднеэтажных</w:t>
      </w:r>
      <w:proofErr w:type="spellEnd"/>
      <w:r w:rsidR="003E7A2D" w:rsidRPr="00A84CAB">
        <w:rPr>
          <w:rFonts w:ascii="Times New Roman" w:hAnsi="Times New Roman" w:cs="Times New Roman"/>
          <w:color w:val="auto"/>
          <w:sz w:val="28"/>
          <w:szCs w:val="28"/>
        </w:rPr>
        <w:t xml:space="preserve"> домов</w:t>
      </w:r>
      <w:r w:rsidRPr="00A84CAB">
        <w:rPr>
          <w:rFonts w:ascii="Times New Roman" w:hAnsi="Times New Roman" w:cs="Times New Roman"/>
          <w:color w:val="auto"/>
          <w:sz w:val="28"/>
          <w:szCs w:val="28"/>
        </w:rPr>
        <w:t xml:space="preserve"> – </w:t>
      </w:r>
      <w:r w:rsidR="003E7A2D" w:rsidRPr="00A84CAB">
        <w:rPr>
          <w:rFonts w:ascii="Times New Roman" w:hAnsi="Times New Roman" w:cs="Times New Roman"/>
          <w:color w:val="auto"/>
          <w:sz w:val="28"/>
          <w:szCs w:val="28"/>
        </w:rPr>
        <w:t>5</w:t>
      </w:r>
      <w:r w:rsidRPr="00A84CAB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5670DD" w:rsidRPr="00A84CAB" w:rsidRDefault="005670DD" w:rsidP="00A84CA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color w:val="auto"/>
          <w:sz w:val="28"/>
          <w:szCs w:val="28"/>
        </w:rPr>
        <w:t>2)</w:t>
      </w:r>
      <w:r w:rsidRPr="00A84CAB">
        <w:rPr>
          <w:rFonts w:ascii="Times New Roman" w:hAnsi="Times New Roman" w:cs="Times New Roman"/>
          <w:color w:val="auto"/>
          <w:sz w:val="28"/>
          <w:szCs w:val="28"/>
        </w:rPr>
        <w:tab/>
        <w:t>минимальный размер земельного участка – 400 кв. м;</w:t>
      </w:r>
    </w:p>
    <w:p w:rsidR="005670DD" w:rsidRPr="00A84CAB" w:rsidRDefault="005670DD" w:rsidP="00A84CA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bCs/>
          <w:color w:val="auto"/>
          <w:sz w:val="28"/>
          <w:szCs w:val="28"/>
        </w:rPr>
        <w:t>3)</w:t>
      </w:r>
      <w:r w:rsidRPr="00A84CAB">
        <w:rPr>
          <w:rFonts w:ascii="Times New Roman" w:hAnsi="Times New Roman" w:cs="Times New Roman"/>
          <w:bCs/>
          <w:color w:val="auto"/>
          <w:sz w:val="28"/>
          <w:szCs w:val="28"/>
        </w:rPr>
        <w:tab/>
        <w:t xml:space="preserve">отступ от красной линии до зданий, строений, сооружений при осуществлении строительства – не менее </w:t>
      </w:r>
      <w:smartTag w:uri="urn:schemas-microsoft-com:office:smarttags" w:element="metricconverter">
        <w:smartTagPr>
          <w:attr w:name="ProductID" w:val="3 м"/>
        </w:smartTagPr>
        <w:r w:rsidRPr="00A84CAB">
          <w:rPr>
            <w:rFonts w:ascii="Times New Roman" w:hAnsi="Times New Roman" w:cs="Times New Roman"/>
            <w:bCs/>
            <w:color w:val="auto"/>
            <w:sz w:val="28"/>
            <w:szCs w:val="28"/>
          </w:rPr>
          <w:t>3 м</w:t>
        </w:r>
      </w:smartTag>
      <w:r w:rsidRPr="00A84CAB">
        <w:rPr>
          <w:rFonts w:ascii="Times New Roman" w:hAnsi="Times New Roman" w:cs="Times New Roman"/>
          <w:bCs/>
          <w:color w:val="auto"/>
          <w:sz w:val="28"/>
          <w:szCs w:val="28"/>
        </w:rPr>
        <w:t>;</w:t>
      </w:r>
    </w:p>
    <w:p w:rsidR="005670DD" w:rsidRPr="00A84CAB" w:rsidRDefault="005670DD" w:rsidP="00A84CAB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bCs/>
          <w:color w:val="auto"/>
          <w:sz w:val="28"/>
          <w:szCs w:val="28"/>
        </w:rPr>
        <w:t>4)</w:t>
      </w:r>
      <w:r w:rsidRPr="00A84CAB">
        <w:rPr>
          <w:rFonts w:ascii="Times New Roman" w:hAnsi="Times New Roman" w:cs="Times New Roman"/>
          <w:bCs/>
          <w:color w:val="auto"/>
          <w:sz w:val="28"/>
          <w:szCs w:val="28"/>
        </w:rPr>
        <w:tab/>
      </w:r>
      <w:r w:rsidRPr="00A84CAB">
        <w:rPr>
          <w:rFonts w:ascii="Times New Roman" w:hAnsi="Times New Roman" w:cs="Times New Roman"/>
          <w:color w:val="auto"/>
          <w:sz w:val="28"/>
          <w:szCs w:val="28"/>
        </w:rPr>
        <w:t>коэффициент интенсивности использования территории не более - 0,54;</w:t>
      </w:r>
    </w:p>
    <w:p w:rsidR="005670DD" w:rsidRDefault="005670DD" w:rsidP="00A84CAB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color w:val="auto"/>
          <w:sz w:val="28"/>
          <w:szCs w:val="28"/>
        </w:rPr>
        <w:t>5)</w:t>
      </w:r>
      <w:r w:rsidRPr="00A84CAB">
        <w:rPr>
          <w:rFonts w:ascii="Times New Roman" w:hAnsi="Times New Roman" w:cs="Times New Roman"/>
          <w:color w:val="auto"/>
          <w:sz w:val="28"/>
          <w:szCs w:val="28"/>
        </w:rPr>
        <w:tab/>
        <w:t>максимальный процент застройки – 27 %;</w:t>
      </w:r>
    </w:p>
    <w:p w:rsidR="00E33D5E" w:rsidRPr="00A84CAB" w:rsidRDefault="00E33D5E" w:rsidP="00A84CAB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5.1)</w:t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E33D5E">
        <w:rPr>
          <w:rFonts w:ascii="Times New Roman" w:hAnsi="Times New Roman" w:cs="Times New Roman"/>
          <w:color w:val="auto"/>
          <w:sz w:val="28"/>
          <w:szCs w:val="28"/>
        </w:rPr>
        <w:t>минимальный процент застройки в границах земельного участка для объектов, размещение которых предусмотрено видом разрешенного использования: земельные участки (территории) общего пользования (код - 12.0) - не подлежит установлению, для иных объектов - не менее 10%</w:t>
      </w:r>
      <w:r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5670DD" w:rsidRPr="00A84CAB" w:rsidRDefault="005670DD" w:rsidP="00A84CAB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color w:val="auto"/>
          <w:sz w:val="28"/>
          <w:szCs w:val="28"/>
        </w:rPr>
        <w:t>6)</w:t>
      </w:r>
      <w:r w:rsidRPr="00A84CAB">
        <w:rPr>
          <w:rFonts w:ascii="Times New Roman" w:hAnsi="Times New Roman" w:cs="Times New Roman"/>
          <w:color w:val="auto"/>
          <w:sz w:val="28"/>
          <w:szCs w:val="28"/>
        </w:rPr>
        <w:tab/>
        <w:t>коэффициент свободных территорий не менее – 0,73;</w:t>
      </w:r>
    </w:p>
    <w:p w:rsidR="009A09DB" w:rsidRPr="00A84CAB" w:rsidRDefault="005670DD" w:rsidP="00A84CAB">
      <w:pPr>
        <w:pStyle w:val="a5"/>
        <w:widowControl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color w:val="auto"/>
          <w:sz w:val="28"/>
          <w:szCs w:val="28"/>
        </w:rPr>
        <w:t>7)</w:t>
      </w:r>
      <w:r w:rsidRPr="00A84CAB">
        <w:rPr>
          <w:rFonts w:ascii="Times New Roman" w:hAnsi="Times New Roman" w:cs="Times New Roman"/>
          <w:color w:val="auto"/>
          <w:sz w:val="28"/>
          <w:szCs w:val="28"/>
        </w:rPr>
        <w:tab/>
        <w:t xml:space="preserve"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</w:t>
      </w:r>
      <w:smartTag w:uri="urn:schemas-microsoft-com:office:smarttags" w:element="metricconverter">
        <w:smartTagPr>
          <w:attr w:name="ProductID" w:val="1,0 м"/>
        </w:smartTagPr>
        <w:r w:rsidRPr="00A84CAB">
          <w:rPr>
            <w:rFonts w:ascii="Times New Roman" w:hAnsi="Times New Roman" w:cs="Times New Roman"/>
            <w:color w:val="auto"/>
            <w:sz w:val="28"/>
            <w:szCs w:val="28"/>
          </w:rPr>
          <w:t>1,0 м</w:t>
        </w:r>
      </w:smartTag>
      <w:r w:rsidRPr="00A84CAB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AD2556" w:rsidRPr="00A84CAB">
        <w:rPr>
          <w:rFonts w:ascii="Times New Roman" w:hAnsi="Times New Roman" w:cs="Times New Roman"/>
          <w:color w:val="auto"/>
          <w:sz w:val="28"/>
          <w:szCs w:val="28"/>
        </w:rPr>
        <w:t>».</w:t>
      </w:r>
    </w:p>
    <w:p w:rsidR="003D4C01" w:rsidRPr="00A84CAB" w:rsidRDefault="003D4C01" w:rsidP="00A84CAB">
      <w:pPr>
        <w:pStyle w:val="a5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color w:val="auto"/>
          <w:sz w:val="28"/>
          <w:szCs w:val="28"/>
        </w:rPr>
        <w:t>статью 40 исключить.</w:t>
      </w:r>
    </w:p>
    <w:p w:rsidR="003D4C01" w:rsidRPr="00A84CAB" w:rsidRDefault="003D4C01" w:rsidP="00A84CAB">
      <w:pPr>
        <w:pStyle w:val="3"/>
        <w:numPr>
          <w:ilvl w:val="1"/>
          <w:numId w:val="2"/>
        </w:numPr>
        <w:spacing w:before="0"/>
        <w:ind w:left="0"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Статью 41 изложить в новой редакции: </w:t>
      </w:r>
    </w:p>
    <w:p w:rsidR="003D4C01" w:rsidRPr="00A84CAB" w:rsidRDefault="003D4C01" w:rsidP="00A84CAB">
      <w:pPr>
        <w:pStyle w:val="3"/>
        <w:spacing w:before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color w:val="auto"/>
          <w:sz w:val="28"/>
          <w:szCs w:val="28"/>
        </w:rPr>
        <w:t>«Ст. 41. «Ж-5» Зона «Жилая застройка средней этажности»</w:t>
      </w:r>
    </w:p>
    <w:p w:rsidR="003D4C01" w:rsidRPr="00A84CAB" w:rsidRDefault="003D4C01" w:rsidP="00A84CAB">
      <w:pPr>
        <w:pStyle w:val="a6"/>
        <w:ind w:firstLine="709"/>
        <w:rPr>
          <w:b/>
          <w:bCs/>
          <w:szCs w:val="28"/>
        </w:rPr>
      </w:pPr>
      <w:r w:rsidRPr="00A84CAB">
        <w:rPr>
          <w:b/>
          <w:bCs/>
          <w:szCs w:val="28"/>
        </w:rPr>
        <w:t xml:space="preserve">Основные виды разрешенного использования: </w:t>
      </w:r>
    </w:p>
    <w:p w:rsidR="003D4C01" w:rsidRPr="00A84CAB" w:rsidRDefault="003D4C01" w:rsidP="00A84CAB">
      <w:pPr>
        <w:pStyle w:val="p"/>
        <w:ind w:firstLine="709"/>
        <w:rPr>
          <w:sz w:val="28"/>
          <w:szCs w:val="28"/>
        </w:rPr>
      </w:pPr>
      <w:proofErr w:type="spellStart"/>
      <w:r w:rsidRPr="00A84CAB">
        <w:rPr>
          <w:sz w:val="28"/>
          <w:szCs w:val="28"/>
        </w:rPr>
        <w:t>Среднеэтажная</w:t>
      </w:r>
      <w:proofErr w:type="spellEnd"/>
      <w:r w:rsidRPr="00A84CAB">
        <w:rPr>
          <w:sz w:val="28"/>
          <w:szCs w:val="28"/>
        </w:rPr>
        <w:t xml:space="preserve"> жилая застройка (2.5)</w:t>
      </w:r>
    </w:p>
    <w:p w:rsidR="003D4C01" w:rsidRPr="00A84CAB" w:rsidRDefault="003D4C01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Малоэтажная многоквартирная жилая застройка (2.1.1) (4 этажа)</w:t>
      </w:r>
    </w:p>
    <w:p w:rsidR="003D4C01" w:rsidRPr="00A84CAB" w:rsidRDefault="003D4C01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Коммунальное обслуживание (3.1)</w:t>
      </w:r>
    </w:p>
    <w:p w:rsidR="003D4C01" w:rsidRPr="00A84CAB" w:rsidRDefault="003D4C01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Предоставление коммунальных услуг (3.1.1)</w:t>
      </w:r>
    </w:p>
    <w:p w:rsidR="003D4C01" w:rsidRPr="00A84CAB" w:rsidRDefault="003D4C01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Административные здания организаций, обеспечивающих предоставление коммунальных услуг (3.1.2)</w:t>
      </w:r>
    </w:p>
    <w:p w:rsidR="003D4C01" w:rsidRPr="00A84CAB" w:rsidRDefault="003D4C01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Оказание услуг связи (3.2.3)</w:t>
      </w:r>
    </w:p>
    <w:p w:rsidR="003D4C01" w:rsidRPr="00A84CAB" w:rsidRDefault="003D4C01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Бытовое обслуживание (в части размещения объектов капитального строительства, предназначенных для оказания населению или организациям бытовых услуг (мастерские мелкого ремонта, ателье, парикмахерские, химчистки, бани, прачечные)) (3.3)</w:t>
      </w:r>
    </w:p>
    <w:p w:rsidR="003D4C01" w:rsidRPr="00A84CAB" w:rsidRDefault="003D4C01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 xml:space="preserve">Амбулаторно-поликлиническое обслуживание (3.4.1) (общая площадь не более 600 </w:t>
      </w:r>
      <w:proofErr w:type="spellStart"/>
      <w:r w:rsidRPr="00A84CAB">
        <w:rPr>
          <w:sz w:val="28"/>
          <w:szCs w:val="28"/>
        </w:rPr>
        <w:t>кв</w:t>
      </w:r>
      <w:proofErr w:type="gramStart"/>
      <w:r w:rsidRPr="00A84CAB">
        <w:rPr>
          <w:sz w:val="28"/>
          <w:szCs w:val="28"/>
        </w:rPr>
        <w:t>.м</w:t>
      </w:r>
      <w:proofErr w:type="spellEnd"/>
      <w:proofErr w:type="gramEnd"/>
      <w:r w:rsidRPr="00A84CAB">
        <w:rPr>
          <w:sz w:val="28"/>
          <w:szCs w:val="28"/>
        </w:rPr>
        <w:t>)</w:t>
      </w:r>
    </w:p>
    <w:p w:rsidR="003D4C01" w:rsidRPr="00A84CAB" w:rsidRDefault="003D4C01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Дошкольное, начальное и среднее общее образование (3.5.1)</w:t>
      </w:r>
    </w:p>
    <w:p w:rsidR="003D4C01" w:rsidRPr="00A84CAB" w:rsidRDefault="003D4C01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Объекты культурно-досуговой деятельности (3.6.1)</w:t>
      </w:r>
    </w:p>
    <w:p w:rsidR="003D4C01" w:rsidRPr="00A84CAB" w:rsidRDefault="003D4C01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Государственное управление (3.8.1)</w:t>
      </w:r>
    </w:p>
    <w:p w:rsidR="003D4C01" w:rsidRPr="00A84CAB" w:rsidRDefault="003D4C01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 xml:space="preserve">Магазины (4.4) (общая площадь не более 400 </w:t>
      </w:r>
      <w:proofErr w:type="spellStart"/>
      <w:r w:rsidRPr="00A84CAB">
        <w:rPr>
          <w:sz w:val="28"/>
          <w:szCs w:val="28"/>
        </w:rPr>
        <w:t>кв</w:t>
      </w:r>
      <w:proofErr w:type="gramStart"/>
      <w:r w:rsidRPr="00A84CAB">
        <w:rPr>
          <w:sz w:val="28"/>
          <w:szCs w:val="28"/>
        </w:rPr>
        <w:t>.м</w:t>
      </w:r>
      <w:proofErr w:type="spellEnd"/>
      <w:proofErr w:type="gramEnd"/>
      <w:r w:rsidRPr="00A84CAB">
        <w:rPr>
          <w:sz w:val="28"/>
          <w:szCs w:val="28"/>
        </w:rPr>
        <w:t>)</w:t>
      </w:r>
    </w:p>
    <w:p w:rsidR="003D4C01" w:rsidRPr="00A84CAB" w:rsidRDefault="003D4C01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Служебные гаражи (4.9)</w:t>
      </w:r>
    </w:p>
    <w:p w:rsidR="003D4C01" w:rsidRPr="00A84CAB" w:rsidRDefault="003D4C01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Площадки для занятий спортом (5.1.3)</w:t>
      </w:r>
    </w:p>
    <w:p w:rsidR="003D4C01" w:rsidRPr="00A84CAB" w:rsidRDefault="003D4C01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Земельные участки (территории) общего пользования (12.0)</w:t>
      </w:r>
    </w:p>
    <w:p w:rsidR="003D4C01" w:rsidRPr="00A84CAB" w:rsidRDefault="003D4C01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Улично-дорожная сеть (12.0.1)</w:t>
      </w:r>
    </w:p>
    <w:p w:rsidR="003D4C01" w:rsidRPr="00A84CAB" w:rsidRDefault="003D4C01" w:rsidP="00A84CAB">
      <w:pPr>
        <w:pStyle w:val="a6"/>
        <w:ind w:firstLine="709"/>
        <w:rPr>
          <w:b/>
          <w:bCs/>
          <w:szCs w:val="28"/>
        </w:rPr>
      </w:pPr>
      <w:r w:rsidRPr="00A84CAB">
        <w:rPr>
          <w:szCs w:val="28"/>
        </w:rPr>
        <w:t>Благоустройство территории  (12.0.2)</w:t>
      </w:r>
    </w:p>
    <w:p w:rsidR="00357603" w:rsidRPr="00A84CAB" w:rsidRDefault="00357603" w:rsidP="00A84CAB">
      <w:pPr>
        <w:pStyle w:val="a6"/>
        <w:ind w:firstLine="709"/>
        <w:rPr>
          <w:b/>
          <w:bCs/>
          <w:szCs w:val="28"/>
        </w:rPr>
      </w:pPr>
      <w:r w:rsidRPr="00A84CAB">
        <w:rPr>
          <w:b/>
          <w:bCs/>
          <w:szCs w:val="28"/>
        </w:rPr>
        <w:t xml:space="preserve">Условно разрешенные виды использования: </w:t>
      </w:r>
    </w:p>
    <w:p w:rsidR="003D4C01" w:rsidRPr="00A84CAB" w:rsidRDefault="003D4C01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Малоэтажная многоквартирная жилая застройка (2.1.1) (до 3-х этажей включительно)</w:t>
      </w:r>
    </w:p>
    <w:p w:rsidR="003D4C01" w:rsidRPr="00A84CAB" w:rsidRDefault="003D4C01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Многоэтажная жилая застройка</w:t>
      </w:r>
      <w:r w:rsidR="00AD2556" w:rsidRPr="00A84CAB">
        <w:rPr>
          <w:sz w:val="28"/>
          <w:szCs w:val="28"/>
        </w:rPr>
        <w:t xml:space="preserve"> </w:t>
      </w:r>
      <w:r w:rsidRPr="00A84CAB">
        <w:rPr>
          <w:sz w:val="28"/>
          <w:szCs w:val="28"/>
        </w:rPr>
        <w:t>(высотная застройка) (2.6)</w:t>
      </w:r>
    </w:p>
    <w:p w:rsidR="003D4C01" w:rsidRPr="00A84CAB" w:rsidRDefault="003D4C01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 xml:space="preserve">Хранение автотранспорта (2.7.1) </w:t>
      </w:r>
    </w:p>
    <w:p w:rsidR="003D4C01" w:rsidRPr="00A84CAB" w:rsidRDefault="003D4C01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Дома социального обслуживания (3.2.1)</w:t>
      </w:r>
    </w:p>
    <w:p w:rsidR="003D4C01" w:rsidRPr="00A84CAB" w:rsidRDefault="003D4C01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Оказание социальной помощи населению (3.2.2)</w:t>
      </w:r>
    </w:p>
    <w:p w:rsidR="003D4C01" w:rsidRPr="00A84CAB" w:rsidRDefault="003D4C01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Общежития (3.2.4)</w:t>
      </w:r>
    </w:p>
    <w:p w:rsidR="003D4C01" w:rsidRPr="00A84CAB" w:rsidRDefault="003D4C01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Религиозное использование (3.7)</w:t>
      </w:r>
    </w:p>
    <w:p w:rsidR="003D4C01" w:rsidRPr="00A84CAB" w:rsidRDefault="003D4C01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Осуществление религиозных обрядов (3.7.1)</w:t>
      </w:r>
    </w:p>
    <w:p w:rsidR="003D4C01" w:rsidRPr="00A84CAB" w:rsidRDefault="003D4C01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lastRenderedPageBreak/>
        <w:t>Религиозное управление и образование (3.7.2)</w:t>
      </w:r>
    </w:p>
    <w:p w:rsidR="003D4C01" w:rsidRPr="00A84CAB" w:rsidRDefault="003D4C01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Амбулаторное ветеринарное обслуживание (3.10.1)</w:t>
      </w:r>
    </w:p>
    <w:p w:rsidR="003D4C01" w:rsidRPr="00A84CAB" w:rsidRDefault="003D4C01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Деловое управление (4.1)</w:t>
      </w:r>
    </w:p>
    <w:p w:rsidR="003D4C01" w:rsidRPr="00A84CAB" w:rsidRDefault="003D4C01" w:rsidP="00A84CAB">
      <w:pPr>
        <w:pStyle w:val="p"/>
        <w:ind w:firstLine="709"/>
        <w:rPr>
          <w:sz w:val="28"/>
          <w:szCs w:val="28"/>
        </w:rPr>
      </w:pPr>
      <w:proofErr w:type="gramStart"/>
      <w:r w:rsidRPr="00A84CAB">
        <w:rPr>
          <w:sz w:val="28"/>
          <w:szCs w:val="28"/>
        </w:rPr>
        <w:t>Объекты торговли (торговые центры, торгово-развлекательные центры (комплексы) (4.2)</w:t>
      </w:r>
      <w:proofErr w:type="gramEnd"/>
    </w:p>
    <w:p w:rsidR="003D4C01" w:rsidRPr="00A84CAB" w:rsidRDefault="003D4C01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Рынки (4.3)</w:t>
      </w:r>
    </w:p>
    <w:p w:rsidR="003D4C01" w:rsidRPr="00A84CAB" w:rsidRDefault="003D4C01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 xml:space="preserve">Магазины (4.4) (общая площадь более 400 </w:t>
      </w:r>
      <w:proofErr w:type="spellStart"/>
      <w:r w:rsidRPr="00A84CAB">
        <w:rPr>
          <w:sz w:val="28"/>
          <w:szCs w:val="28"/>
        </w:rPr>
        <w:t>кв</w:t>
      </w:r>
      <w:proofErr w:type="gramStart"/>
      <w:r w:rsidRPr="00A84CAB">
        <w:rPr>
          <w:sz w:val="28"/>
          <w:szCs w:val="28"/>
        </w:rPr>
        <w:t>.м</w:t>
      </w:r>
      <w:proofErr w:type="spellEnd"/>
      <w:proofErr w:type="gramEnd"/>
      <w:r w:rsidRPr="00A84CAB">
        <w:rPr>
          <w:sz w:val="28"/>
          <w:szCs w:val="28"/>
        </w:rPr>
        <w:t>)</w:t>
      </w:r>
    </w:p>
    <w:p w:rsidR="003D4C01" w:rsidRPr="00A84CAB" w:rsidRDefault="003D4C01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Банковская и страховая деятельность (4.5)</w:t>
      </w:r>
    </w:p>
    <w:p w:rsidR="003D4C01" w:rsidRPr="00A84CAB" w:rsidRDefault="003D4C01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Общественное питание (4.6)</w:t>
      </w:r>
    </w:p>
    <w:p w:rsidR="003D4C01" w:rsidRPr="00A84CAB" w:rsidRDefault="003D4C01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Гостиничное обслуживание (4.7)</w:t>
      </w:r>
    </w:p>
    <w:p w:rsidR="003D4C01" w:rsidRPr="00A84CAB" w:rsidRDefault="003D4C01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Обеспечение занятий спортом в помещениях (5.1.2)</w:t>
      </w:r>
    </w:p>
    <w:p w:rsidR="003D4C01" w:rsidRPr="00A84CAB" w:rsidRDefault="003D4C01" w:rsidP="00A84CAB">
      <w:pPr>
        <w:pStyle w:val="a8"/>
        <w:ind w:firstLine="709"/>
        <w:rPr>
          <w:szCs w:val="28"/>
        </w:rPr>
      </w:pPr>
      <w:r w:rsidRPr="00A84CAB">
        <w:rPr>
          <w:szCs w:val="28"/>
        </w:rPr>
        <w:t>Обеспечение внутреннего правопорядка (8.3)</w:t>
      </w:r>
      <w:r w:rsidRPr="00A84CAB">
        <w:rPr>
          <w:szCs w:val="28"/>
        </w:rPr>
        <w:tab/>
      </w:r>
    </w:p>
    <w:p w:rsidR="003D4C01" w:rsidRPr="00A84CAB" w:rsidRDefault="003D4C01" w:rsidP="00A84CAB">
      <w:pPr>
        <w:pStyle w:val="a6"/>
        <w:ind w:firstLine="709"/>
        <w:rPr>
          <w:b/>
          <w:bCs/>
          <w:szCs w:val="28"/>
        </w:rPr>
      </w:pPr>
      <w:r w:rsidRPr="00A84CAB">
        <w:rPr>
          <w:b/>
          <w:bCs/>
          <w:szCs w:val="28"/>
        </w:rPr>
        <w:t xml:space="preserve">Вспомогательные виды разрешенного использования: </w:t>
      </w:r>
    </w:p>
    <w:p w:rsidR="003D4C01" w:rsidRPr="00A84CAB" w:rsidRDefault="003D4C01" w:rsidP="00A84CAB">
      <w:pPr>
        <w:pStyle w:val="a8"/>
        <w:ind w:firstLine="709"/>
        <w:rPr>
          <w:bCs/>
          <w:szCs w:val="28"/>
        </w:rPr>
      </w:pPr>
      <w:r w:rsidRPr="00A84CAB">
        <w:rPr>
          <w:bCs/>
          <w:szCs w:val="28"/>
        </w:rPr>
        <w:t>Не подлежат установлению</w:t>
      </w:r>
    </w:p>
    <w:p w:rsidR="003D4C01" w:rsidRPr="00A84CAB" w:rsidRDefault="003D4C01" w:rsidP="00A84CAB">
      <w:pPr>
        <w:pStyle w:val="ConsPlusNormal"/>
        <w:tabs>
          <w:tab w:val="left" w:pos="1134"/>
          <w:tab w:val="left" w:pos="1418"/>
        </w:tabs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84CAB">
        <w:rPr>
          <w:rFonts w:ascii="Times New Roman" w:hAnsi="Times New Roman" w:cs="Times New Roman"/>
          <w:b/>
          <w:sz w:val="28"/>
          <w:szCs w:val="28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</w:r>
    </w:p>
    <w:p w:rsidR="003D4C01" w:rsidRPr="00A84CAB" w:rsidRDefault="003D4C01" w:rsidP="00A84CAB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color w:val="auto"/>
          <w:sz w:val="28"/>
          <w:szCs w:val="28"/>
        </w:rPr>
        <w:t>1)</w:t>
      </w:r>
      <w:r w:rsidRPr="00A84CAB">
        <w:rPr>
          <w:rFonts w:ascii="Times New Roman" w:hAnsi="Times New Roman" w:cs="Times New Roman"/>
          <w:color w:val="auto"/>
          <w:sz w:val="28"/>
          <w:szCs w:val="28"/>
        </w:rPr>
        <w:tab/>
        <w:t>предельное количество этажей – 5;</w:t>
      </w:r>
    </w:p>
    <w:p w:rsidR="003D4C01" w:rsidRPr="00A84CAB" w:rsidRDefault="003D4C01" w:rsidP="00A84CA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color w:val="auto"/>
          <w:sz w:val="28"/>
          <w:szCs w:val="28"/>
        </w:rPr>
        <w:t>2)</w:t>
      </w:r>
      <w:r w:rsidRPr="00A84CAB">
        <w:rPr>
          <w:rFonts w:ascii="Times New Roman" w:hAnsi="Times New Roman" w:cs="Times New Roman"/>
          <w:color w:val="auto"/>
          <w:sz w:val="28"/>
          <w:szCs w:val="28"/>
        </w:rPr>
        <w:tab/>
        <w:t xml:space="preserve">минимальный размер земельного участка – </w:t>
      </w:r>
      <w:smartTag w:uri="urn:schemas-microsoft-com:office:smarttags" w:element="metricconverter">
        <w:smartTagPr>
          <w:attr w:name="ProductID" w:val="1 000 кв. м"/>
        </w:smartTagPr>
        <w:r w:rsidRPr="00A84CAB">
          <w:rPr>
            <w:rFonts w:ascii="Times New Roman" w:hAnsi="Times New Roman" w:cs="Times New Roman"/>
            <w:color w:val="auto"/>
            <w:sz w:val="28"/>
            <w:szCs w:val="28"/>
          </w:rPr>
          <w:t>1 000 кв. м</w:t>
        </w:r>
      </w:smartTag>
      <w:r w:rsidRPr="00A84CAB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3D4C01" w:rsidRPr="00A84CAB" w:rsidRDefault="003D4C01" w:rsidP="00A84CA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bCs/>
          <w:color w:val="auto"/>
          <w:sz w:val="28"/>
          <w:szCs w:val="28"/>
        </w:rPr>
        <w:t>3)</w:t>
      </w:r>
      <w:r w:rsidRPr="00A84CAB">
        <w:rPr>
          <w:rFonts w:ascii="Times New Roman" w:hAnsi="Times New Roman" w:cs="Times New Roman"/>
          <w:bCs/>
          <w:color w:val="auto"/>
          <w:sz w:val="28"/>
          <w:szCs w:val="28"/>
        </w:rPr>
        <w:tab/>
        <w:t xml:space="preserve">отступ от красной линии до зданий, строений, сооружений при осуществлении строительства – не менее </w:t>
      </w:r>
      <w:smartTag w:uri="urn:schemas-microsoft-com:office:smarttags" w:element="metricconverter">
        <w:smartTagPr>
          <w:attr w:name="ProductID" w:val="3 м"/>
        </w:smartTagPr>
        <w:r w:rsidRPr="00A84CAB">
          <w:rPr>
            <w:rFonts w:ascii="Times New Roman" w:hAnsi="Times New Roman" w:cs="Times New Roman"/>
            <w:bCs/>
            <w:color w:val="auto"/>
            <w:sz w:val="28"/>
            <w:szCs w:val="28"/>
          </w:rPr>
          <w:t>3 м</w:t>
        </w:r>
      </w:smartTag>
      <w:r w:rsidRPr="00A84CAB">
        <w:rPr>
          <w:rFonts w:ascii="Times New Roman" w:hAnsi="Times New Roman" w:cs="Times New Roman"/>
          <w:bCs/>
          <w:color w:val="auto"/>
          <w:sz w:val="28"/>
          <w:szCs w:val="28"/>
        </w:rPr>
        <w:t>;</w:t>
      </w:r>
    </w:p>
    <w:p w:rsidR="003D4C01" w:rsidRPr="00A84CAB" w:rsidRDefault="003D4C01" w:rsidP="00A84CAB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bCs/>
          <w:color w:val="auto"/>
          <w:sz w:val="28"/>
          <w:szCs w:val="28"/>
        </w:rPr>
        <w:t>4)</w:t>
      </w:r>
      <w:r w:rsidRPr="00A84CAB">
        <w:rPr>
          <w:rFonts w:ascii="Times New Roman" w:hAnsi="Times New Roman" w:cs="Times New Roman"/>
          <w:bCs/>
          <w:color w:val="auto"/>
          <w:sz w:val="28"/>
          <w:szCs w:val="28"/>
        </w:rPr>
        <w:tab/>
      </w:r>
      <w:r w:rsidRPr="00A84CAB">
        <w:rPr>
          <w:rFonts w:ascii="Times New Roman" w:hAnsi="Times New Roman" w:cs="Times New Roman"/>
          <w:color w:val="auto"/>
          <w:sz w:val="28"/>
          <w:szCs w:val="28"/>
        </w:rPr>
        <w:t>коэффициент интенсивности использования территории не более - 0,66;</w:t>
      </w:r>
    </w:p>
    <w:p w:rsidR="003D4C01" w:rsidRDefault="003D4C01" w:rsidP="00A84CAB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color w:val="auto"/>
          <w:sz w:val="28"/>
          <w:szCs w:val="28"/>
        </w:rPr>
        <w:t>5)</w:t>
      </w:r>
      <w:r w:rsidRPr="00A84CAB">
        <w:rPr>
          <w:rFonts w:ascii="Times New Roman" w:hAnsi="Times New Roman" w:cs="Times New Roman"/>
          <w:color w:val="auto"/>
          <w:sz w:val="28"/>
          <w:szCs w:val="28"/>
        </w:rPr>
        <w:tab/>
        <w:t>максимальный процент застройки – 22 %;</w:t>
      </w:r>
    </w:p>
    <w:p w:rsidR="00E33D5E" w:rsidRPr="00A84CAB" w:rsidRDefault="00E33D5E" w:rsidP="00A84CAB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5.1)</w:t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E33D5E">
        <w:rPr>
          <w:rFonts w:ascii="Times New Roman" w:hAnsi="Times New Roman" w:cs="Times New Roman"/>
          <w:color w:val="auto"/>
          <w:sz w:val="28"/>
          <w:szCs w:val="28"/>
        </w:rPr>
        <w:t>минимальный процент застройки в границах земельного участка для объектов, размещение которых предусмотрено видом разрешенного использования: земельные участки (территории) общего пользования (код - 12.0) - не подлежит установлению, для иных объектов - не менее 10%</w:t>
      </w:r>
      <w:r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3D4C01" w:rsidRPr="00A84CAB" w:rsidRDefault="003D4C01" w:rsidP="00A84CAB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color w:val="auto"/>
          <w:sz w:val="28"/>
          <w:szCs w:val="28"/>
        </w:rPr>
        <w:t>6)</w:t>
      </w:r>
      <w:r w:rsidRPr="00A84CAB">
        <w:rPr>
          <w:rFonts w:ascii="Times New Roman" w:hAnsi="Times New Roman" w:cs="Times New Roman"/>
          <w:color w:val="auto"/>
          <w:sz w:val="28"/>
          <w:szCs w:val="28"/>
        </w:rPr>
        <w:tab/>
        <w:t>коэффициент свободных территорий не менее – 0,78;</w:t>
      </w:r>
    </w:p>
    <w:p w:rsidR="003D4C01" w:rsidRPr="00A84CAB" w:rsidRDefault="003D4C01" w:rsidP="00A84CAB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color w:val="auto"/>
          <w:sz w:val="28"/>
          <w:szCs w:val="28"/>
        </w:rPr>
        <w:t>7)</w:t>
      </w:r>
      <w:r w:rsidRPr="00A84CAB">
        <w:rPr>
          <w:rFonts w:ascii="Times New Roman" w:hAnsi="Times New Roman" w:cs="Times New Roman"/>
          <w:color w:val="auto"/>
          <w:sz w:val="28"/>
          <w:szCs w:val="28"/>
        </w:rPr>
        <w:tab/>
        <w:t xml:space="preserve"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</w:t>
      </w:r>
      <w:smartTag w:uri="urn:schemas-microsoft-com:office:smarttags" w:element="metricconverter">
        <w:smartTagPr>
          <w:attr w:name="ProductID" w:val="1,0 м"/>
        </w:smartTagPr>
        <w:r w:rsidRPr="00A84CAB">
          <w:rPr>
            <w:rFonts w:ascii="Times New Roman" w:hAnsi="Times New Roman" w:cs="Times New Roman"/>
            <w:color w:val="auto"/>
            <w:sz w:val="28"/>
            <w:szCs w:val="28"/>
          </w:rPr>
          <w:t>1,0 м</w:t>
        </w:r>
      </w:smartTag>
      <w:r w:rsidRPr="00A84CAB">
        <w:rPr>
          <w:rFonts w:ascii="Times New Roman" w:hAnsi="Times New Roman" w:cs="Times New Roman"/>
          <w:color w:val="auto"/>
          <w:sz w:val="28"/>
          <w:szCs w:val="28"/>
        </w:rPr>
        <w:t>.»</w:t>
      </w:r>
    </w:p>
    <w:p w:rsidR="003D4C01" w:rsidRPr="00A84CAB" w:rsidRDefault="003D4C01" w:rsidP="00A84CAB">
      <w:pPr>
        <w:pStyle w:val="a5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color w:val="auto"/>
          <w:sz w:val="28"/>
          <w:szCs w:val="28"/>
        </w:rPr>
        <w:t>статью 42 исключить.</w:t>
      </w:r>
    </w:p>
    <w:p w:rsidR="003D4C01" w:rsidRPr="00A84CAB" w:rsidRDefault="003D4C01" w:rsidP="00A84CAB">
      <w:pPr>
        <w:pStyle w:val="3"/>
        <w:numPr>
          <w:ilvl w:val="1"/>
          <w:numId w:val="2"/>
        </w:numPr>
        <w:spacing w:before="0"/>
        <w:ind w:left="0"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Статью </w:t>
      </w:r>
      <w:r w:rsidR="00A84CAB" w:rsidRPr="00A84CA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43 </w:t>
      </w:r>
      <w:r w:rsidRPr="00A84CA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изложить в новой редакции: </w:t>
      </w:r>
      <w:bookmarkStart w:id="6" w:name="_Toc226360313"/>
    </w:p>
    <w:p w:rsidR="003D4C01" w:rsidRPr="00A84CAB" w:rsidRDefault="003D4C01" w:rsidP="00A84CAB">
      <w:pPr>
        <w:pStyle w:val="3"/>
        <w:spacing w:before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color w:val="auto"/>
          <w:sz w:val="28"/>
          <w:szCs w:val="28"/>
        </w:rPr>
        <w:t xml:space="preserve">«Ст. 43. «Ж-6» Зона «Жилая застройка </w:t>
      </w:r>
      <w:r w:rsidRPr="00A84CAB">
        <w:rPr>
          <w:rFonts w:ascii="Times New Roman" w:hAnsi="Times New Roman" w:cs="Times New Roman"/>
          <w:bCs w:val="0"/>
          <w:color w:val="auto"/>
          <w:sz w:val="28"/>
          <w:szCs w:val="28"/>
        </w:rPr>
        <w:t>повышенной этажности</w:t>
      </w:r>
      <w:r w:rsidRPr="00A84CAB">
        <w:rPr>
          <w:rFonts w:ascii="Times New Roman" w:hAnsi="Times New Roman" w:cs="Times New Roman"/>
          <w:color w:val="auto"/>
          <w:sz w:val="28"/>
          <w:szCs w:val="28"/>
        </w:rPr>
        <w:t>»</w:t>
      </w:r>
      <w:bookmarkEnd w:id="6"/>
    </w:p>
    <w:p w:rsidR="003D4C01" w:rsidRPr="00A84CAB" w:rsidRDefault="003D4C01" w:rsidP="00A84CAB">
      <w:pPr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b/>
          <w:color w:val="auto"/>
          <w:sz w:val="28"/>
          <w:szCs w:val="28"/>
        </w:rPr>
        <w:t xml:space="preserve">Основные виды  разрешенного использования:  </w:t>
      </w:r>
    </w:p>
    <w:p w:rsidR="00AD2556" w:rsidRPr="00A84CAB" w:rsidRDefault="00AD2556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Многоэтажная жилая застройка (высотная застройка) (2.6)</w:t>
      </w:r>
    </w:p>
    <w:p w:rsidR="00AD2556" w:rsidRPr="00A84CAB" w:rsidRDefault="00AD2556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Коммунальное обслуживание (3.1)</w:t>
      </w:r>
    </w:p>
    <w:p w:rsidR="00AD2556" w:rsidRPr="00A84CAB" w:rsidRDefault="00AD2556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Предоставление коммунальных услуг (3.1.1)</w:t>
      </w:r>
    </w:p>
    <w:p w:rsidR="00AD2556" w:rsidRPr="00A84CAB" w:rsidRDefault="00AD2556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Административные здания организаций, обеспечивающих предоставление коммунальных услуг (3.1.2)</w:t>
      </w:r>
    </w:p>
    <w:p w:rsidR="00AD2556" w:rsidRPr="00A84CAB" w:rsidRDefault="00AD2556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Оказание услуг связи (3.2.3)</w:t>
      </w:r>
    </w:p>
    <w:p w:rsidR="00AD2556" w:rsidRPr="00A84CAB" w:rsidRDefault="00AD2556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 xml:space="preserve">Бытовое обслуживание (в части размещения объектов капитального строительства, предназначенных для оказания населению или организациям </w:t>
      </w:r>
      <w:r w:rsidRPr="00A84CAB">
        <w:rPr>
          <w:sz w:val="28"/>
          <w:szCs w:val="28"/>
        </w:rPr>
        <w:lastRenderedPageBreak/>
        <w:t>бытовых услуг (мастерские мелкого ремонта, ателье, парикмахерские, химчистки, бани, прачечные)) (3.3)</w:t>
      </w:r>
    </w:p>
    <w:p w:rsidR="00AD2556" w:rsidRPr="00A84CAB" w:rsidRDefault="00AD2556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 xml:space="preserve">Амбулаторно-поликлиническое обслуживание (3.4.1) (общая площадь не более 600 </w:t>
      </w:r>
      <w:proofErr w:type="spellStart"/>
      <w:r w:rsidRPr="00A84CAB">
        <w:rPr>
          <w:sz w:val="28"/>
          <w:szCs w:val="28"/>
        </w:rPr>
        <w:t>кв</w:t>
      </w:r>
      <w:proofErr w:type="gramStart"/>
      <w:r w:rsidRPr="00A84CAB">
        <w:rPr>
          <w:sz w:val="28"/>
          <w:szCs w:val="28"/>
        </w:rPr>
        <w:t>.м</w:t>
      </w:r>
      <w:proofErr w:type="spellEnd"/>
      <w:proofErr w:type="gramEnd"/>
      <w:r w:rsidRPr="00A84CAB">
        <w:rPr>
          <w:sz w:val="28"/>
          <w:szCs w:val="28"/>
        </w:rPr>
        <w:t>)</w:t>
      </w:r>
    </w:p>
    <w:p w:rsidR="00AD2556" w:rsidRPr="00A84CAB" w:rsidRDefault="00AD2556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Дошкольное, начальное и среднее общее образование (3.5.1)</w:t>
      </w:r>
    </w:p>
    <w:p w:rsidR="00AD2556" w:rsidRPr="00A84CAB" w:rsidRDefault="00AD2556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Объекты культурно-досуговой деятельности (3.6.1)</w:t>
      </w:r>
    </w:p>
    <w:p w:rsidR="00AD2556" w:rsidRPr="00A84CAB" w:rsidRDefault="00AD2556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Государственное управление (3.8.1)</w:t>
      </w:r>
    </w:p>
    <w:p w:rsidR="00AD2556" w:rsidRPr="00A84CAB" w:rsidRDefault="00AD2556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 xml:space="preserve">Магазины (4.4) (общая площадь не более 400 </w:t>
      </w:r>
      <w:proofErr w:type="spellStart"/>
      <w:r w:rsidRPr="00A84CAB">
        <w:rPr>
          <w:sz w:val="28"/>
          <w:szCs w:val="28"/>
        </w:rPr>
        <w:t>кв</w:t>
      </w:r>
      <w:proofErr w:type="gramStart"/>
      <w:r w:rsidRPr="00A84CAB">
        <w:rPr>
          <w:sz w:val="28"/>
          <w:szCs w:val="28"/>
        </w:rPr>
        <w:t>.м</w:t>
      </w:r>
      <w:proofErr w:type="spellEnd"/>
      <w:proofErr w:type="gramEnd"/>
      <w:r w:rsidRPr="00A84CAB">
        <w:rPr>
          <w:sz w:val="28"/>
          <w:szCs w:val="28"/>
        </w:rPr>
        <w:t>)</w:t>
      </w:r>
    </w:p>
    <w:p w:rsidR="00AD2556" w:rsidRPr="00A84CAB" w:rsidRDefault="00AD2556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Служебные гаражи (4.9)</w:t>
      </w:r>
    </w:p>
    <w:p w:rsidR="00AD2556" w:rsidRPr="00A84CAB" w:rsidRDefault="00AD2556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Площадки для занятий спортом (5.1.3)</w:t>
      </w:r>
    </w:p>
    <w:p w:rsidR="00AD2556" w:rsidRPr="00A84CAB" w:rsidRDefault="00AD2556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Земельные участки (территории) общего пользования (12.0)</w:t>
      </w:r>
    </w:p>
    <w:p w:rsidR="00AD2556" w:rsidRPr="00A84CAB" w:rsidRDefault="00AD2556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Улично-дорожная сеть (12.0.1)</w:t>
      </w:r>
    </w:p>
    <w:p w:rsidR="003D4C01" w:rsidRPr="00A84CAB" w:rsidRDefault="00AD2556" w:rsidP="00A84CAB">
      <w:pPr>
        <w:pStyle w:val="a8"/>
        <w:ind w:firstLine="709"/>
        <w:rPr>
          <w:szCs w:val="28"/>
        </w:rPr>
      </w:pPr>
      <w:r w:rsidRPr="00A84CAB">
        <w:rPr>
          <w:szCs w:val="28"/>
        </w:rPr>
        <w:t>Благоустройство территории  (12.0.2)</w:t>
      </w:r>
    </w:p>
    <w:p w:rsidR="00357603" w:rsidRPr="00A84CAB" w:rsidRDefault="00357603" w:rsidP="00A84CAB">
      <w:pPr>
        <w:pStyle w:val="a6"/>
        <w:ind w:firstLine="709"/>
        <w:rPr>
          <w:b/>
          <w:bCs/>
          <w:szCs w:val="28"/>
        </w:rPr>
      </w:pPr>
      <w:r w:rsidRPr="00A84CAB">
        <w:rPr>
          <w:b/>
          <w:bCs/>
          <w:szCs w:val="28"/>
        </w:rPr>
        <w:t xml:space="preserve">Условно разрешенные виды использования: </w:t>
      </w:r>
    </w:p>
    <w:p w:rsidR="00AD2556" w:rsidRPr="00A84CAB" w:rsidRDefault="00AD2556" w:rsidP="00A84CAB">
      <w:pPr>
        <w:pStyle w:val="p"/>
        <w:ind w:firstLine="709"/>
        <w:rPr>
          <w:sz w:val="28"/>
          <w:szCs w:val="28"/>
        </w:rPr>
      </w:pPr>
      <w:proofErr w:type="spellStart"/>
      <w:r w:rsidRPr="00A84CAB">
        <w:rPr>
          <w:sz w:val="28"/>
          <w:szCs w:val="28"/>
        </w:rPr>
        <w:t>Среднеэтажная</w:t>
      </w:r>
      <w:proofErr w:type="spellEnd"/>
      <w:r w:rsidRPr="00A84CAB">
        <w:rPr>
          <w:sz w:val="28"/>
          <w:szCs w:val="28"/>
        </w:rPr>
        <w:t xml:space="preserve"> жилая застройка (2.5)</w:t>
      </w:r>
    </w:p>
    <w:p w:rsidR="00AD2556" w:rsidRPr="00A84CAB" w:rsidRDefault="00AD2556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 xml:space="preserve">Хранение автотранспорта (2.7.1) </w:t>
      </w:r>
    </w:p>
    <w:p w:rsidR="00AD2556" w:rsidRPr="00A84CAB" w:rsidRDefault="00AD2556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Дома социального обслуживания (3.2.1)</w:t>
      </w:r>
    </w:p>
    <w:p w:rsidR="00AD2556" w:rsidRPr="00A84CAB" w:rsidRDefault="00AD2556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Оказание социальной помощи населению (3.2.2)</w:t>
      </w:r>
    </w:p>
    <w:p w:rsidR="00AD2556" w:rsidRPr="00A84CAB" w:rsidRDefault="00AD2556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Общежития (3.2.4)</w:t>
      </w:r>
    </w:p>
    <w:p w:rsidR="00AD2556" w:rsidRPr="00A84CAB" w:rsidRDefault="00AD2556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Религиозное использование (3.7)</w:t>
      </w:r>
    </w:p>
    <w:p w:rsidR="00AD2556" w:rsidRPr="00A84CAB" w:rsidRDefault="00AD2556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Осуществление религиозных обрядов (3.7.1)</w:t>
      </w:r>
    </w:p>
    <w:p w:rsidR="00AD2556" w:rsidRPr="00A84CAB" w:rsidRDefault="00AD2556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Религиозное управление и образование (3.7.2)</w:t>
      </w:r>
    </w:p>
    <w:p w:rsidR="00AD2556" w:rsidRPr="00A84CAB" w:rsidRDefault="00AD2556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Амбулаторное ветеринарное обслуживание (3.10.1)</w:t>
      </w:r>
    </w:p>
    <w:p w:rsidR="00AD2556" w:rsidRPr="00A84CAB" w:rsidRDefault="00AD2556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Деловое управление (4.1)</w:t>
      </w:r>
    </w:p>
    <w:p w:rsidR="00AD2556" w:rsidRPr="00A84CAB" w:rsidRDefault="00AD2556" w:rsidP="00A84CAB">
      <w:pPr>
        <w:pStyle w:val="p"/>
        <w:ind w:firstLine="709"/>
        <w:rPr>
          <w:sz w:val="28"/>
          <w:szCs w:val="28"/>
        </w:rPr>
      </w:pPr>
      <w:proofErr w:type="gramStart"/>
      <w:r w:rsidRPr="00A84CAB">
        <w:rPr>
          <w:sz w:val="28"/>
          <w:szCs w:val="28"/>
        </w:rPr>
        <w:t>Объекты торговли (торговые центры, торгово-развлекательные центры (комплексы) (4.2)</w:t>
      </w:r>
      <w:proofErr w:type="gramEnd"/>
    </w:p>
    <w:p w:rsidR="00AD2556" w:rsidRPr="00A84CAB" w:rsidRDefault="00AD2556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Рынки (4.3)</w:t>
      </w:r>
    </w:p>
    <w:p w:rsidR="00AD2556" w:rsidRPr="00A84CAB" w:rsidRDefault="00AD2556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 xml:space="preserve">Магазины (4.4) (общая площадь более 400 </w:t>
      </w:r>
      <w:proofErr w:type="spellStart"/>
      <w:r w:rsidRPr="00A84CAB">
        <w:rPr>
          <w:sz w:val="28"/>
          <w:szCs w:val="28"/>
        </w:rPr>
        <w:t>кв</w:t>
      </w:r>
      <w:proofErr w:type="gramStart"/>
      <w:r w:rsidRPr="00A84CAB">
        <w:rPr>
          <w:sz w:val="28"/>
          <w:szCs w:val="28"/>
        </w:rPr>
        <w:t>.м</w:t>
      </w:r>
      <w:proofErr w:type="spellEnd"/>
      <w:proofErr w:type="gramEnd"/>
      <w:r w:rsidRPr="00A84CAB">
        <w:rPr>
          <w:sz w:val="28"/>
          <w:szCs w:val="28"/>
        </w:rPr>
        <w:t>)</w:t>
      </w:r>
    </w:p>
    <w:p w:rsidR="00AD2556" w:rsidRPr="00A84CAB" w:rsidRDefault="00AD2556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Банковская и страховая Банковская и страховая деятельность (4.5)</w:t>
      </w:r>
    </w:p>
    <w:p w:rsidR="00AD2556" w:rsidRPr="00A84CAB" w:rsidRDefault="00AD2556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Общественное питание (4.6)</w:t>
      </w:r>
    </w:p>
    <w:p w:rsidR="00AD2556" w:rsidRPr="00A84CAB" w:rsidRDefault="00AD2556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Гостиничное обслуживание (4.7)</w:t>
      </w:r>
    </w:p>
    <w:p w:rsidR="00AD2556" w:rsidRPr="00A84CAB" w:rsidRDefault="00AD2556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Обеспечение занятий спортом в помещениях (5.1.2)</w:t>
      </w:r>
    </w:p>
    <w:p w:rsidR="00AD2556" w:rsidRPr="00A84CAB" w:rsidRDefault="00AD2556" w:rsidP="00A84CAB">
      <w:pPr>
        <w:pStyle w:val="a6"/>
        <w:ind w:firstLine="709"/>
        <w:rPr>
          <w:szCs w:val="28"/>
        </w:rPr>
      </w:pPr>
      <w:r w:rsidRPr="00A84CAB">
        <w:rPr>
          <w:szCs w:val="28"/>
        </w:rPr>
        <w:t>Обеспечение внутреннего правопорядка (8.3)</w:t>
      </w:r>
    </w:p>
    <w:p w:rsidR="003D4C01" w:rsidRPr="00A84CAB" w:rsidRDefault="003D4C01" w:rsidP="00A84CAB">
      <w:pPr>
        <w:pStyle w:val="a6"/>
        <w:ind w:firstLine="709"/>
        <w:rPr>
          <w:b/>
          <w:bCs/>
          <w:szCs w:val="28"/>
        </w:rPr>
      </w:pPr>
      <w:r w:rsidRPr="00A84CAB">
        <w:rPr>
          <w:b/>
          <w:bCs/>
          <w:szCs w:val="28"/>
        </w:rPr>
        <w:t xml:space="preserve">Вспомогательные виды разрешенного использования: </w:t>
      </w:r>
    </w:p>
    <w:p w:rsidR="00AD2556" w:rsidRPr="00A84CAB" w:rsidRDefault="00AD2556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Не подлежат установлению</w:t>
      </w:r>
    </w:p>
    <w:p w:rsidR="003D4C01" w:rsidRPr="00A84CAB" w:rsidRDefault="003D4C01" w:rsidP="00A84CAB">
      <w:pPr>
        <w:pStyle w:val="ConsPlusNormal"/>
        <w:tabs>
          <w:tab w:val="left" w:pos="1134"/>
          <w:tab w:val="left" w:pos="1418"/>
        </w:tabs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84CAB">
        <w:rPr>
          <w:rFonts w:ascii="Times New Roman" w:hAnsi="Times New Roman" w:cs="Times New Roman"/>
          <w:b/>
          <w:sz w:val="28"/>
          <w:szCs w:val="28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</w:r>
    </w:p>
    <w:p w:rsidR="003D4C01" w:rsidRPr="00A84CAB" w:rsidRDefault="003D4C01" w:rsidP="00A84CAB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color w:val="auto"/>
          <w:sz w:val="28"/>
          <w:szCs w:val="28"/>
        </w:rPr>
        <w:t>1)</w:t>
      </w:r>
      <w:r w:rsidRPr="00A84CAB">
        <w:rPr>
          <w:rFonts w:ascii="Times New Roman" w:hAnsi="Times New Roman" w:cs="Times New Roman"/>
          <w:color w:val="auto"/>
          <w:sz w:val="28"/>
          <w:szCs w:val="28"/>
        </w:rPr>
        <w:tab/>
        <w:t>предельное количество этажей – 10;</w:t>
      </w:r>
    </w:p>
    <w:p w:rsidR="003D4C01" w:rsidRPr="00A84CAB" w:rsidRDefault="003D4C01" w:rsidP="00A84CA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color w:val="auto"/>
          <w:sz w:val="28"/>
          <w:szCs w:val="28"/>
        </w:rPr>
        <w:t>2)</w:t>
      </w:r>
      <w:r w:rsidRPr="00A84CAB">
        <w:rPr>
          <w:rFonts w:ascii="Times New Roman" w:hAnsi="Times New Roman" w:cs="Times New Roman"/>
          <w:color w:val="auto"/>
          <w:sz w:val="28"/>
          <w:szCs w:val="28"/>
        </w:rPr>
        <w:tab/>
        <w:t xml:space="preserve">минимальный размер земельного участка – </w:t>
      </w:r>
      <w:smartTag w:uri="urn:schemas-microsoft-com:office:smarttags" w:element="metricconverter">
        <w:smartTagPr>
          <w:attr w:name="ProductID" w:val="1 000 кв. м"/>
        </w:smartTagPr>
        <w:r w:rsidRPr="00A84CAB">
          <w:rPr>
            <w:rFonts w:ascii="Times New Roman" w:hAnsi="Times New Roman" w:cs="Times New Roman"/>
            <w:color w:val="auto"/>
            <w:sz w:val="28"/>
            <w:szCs w:val="28"/>
          </w:rPr>
          <w:t>1 000 кв. м</w:t>
        </w:r>
      </w:smartTag>
      <w:r w:rsidRPr="00A84CAB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3D4C01" w:rsidRPr="00A84CAB" w:rsidRDefault="003D4C01" w:rsidP="00A84CA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bCs/>
          <w:color w:val="auto"/>
          <w:sz w:val="28"/>
          <w:szCs w:val="28"/>
        </w:rPr>
        <w:t>3)</w:t>
      </w:r>
      <w:r w:rsidRPr="00A84CAB">
        <w:rPr>
          <w:rFonts w:ascii="Times New Roman" w:hAnsi="Times New Roman" w:cs="Times New Roman"/>
          <w:bCs/>
          <w:color w:val="auto"/>
          <w:sz w:val="28"/>
          <w:szCs w:val="28"/>
        </w:rPr>
        <w:tab/>
        <w:t xml:space="preserve">отступ от красной линии до зданий, строений, сооружений при осуществлении строительства – не менее </w:t>
      </w:r>
      <w:smartTag w:uri="urn:schemas-microsoft-com:office:smarttags" w:element="metricconverter">
        <w:smartTagPr>
          <w:attr w:name="ProductID" w:val="3,5 м"/>
        </w:smartTagPr>
        <w:r w:rsidRPr="00A84CAB">
          <w:rPr>
            <w:rFonts w:ascii="Times New Roman" w:hAnsi="Times New Roman" w:cs="Times New Roman"/>
            <w:bCs/>
            <w:color w:val="auto"/>
            <w:sz w:val="28"/>
            <w:szCs w:val="28"/>
          </w:rPr>
          <w:t>3,5 м</w:t>
        </w:r>
      </w:smartTag>
      <w:r w:rsidRPr="00A84CAB">
        <w:rPr>
          <w:rFonts w:ascii="Times New Roman" w:hAnsi="Times New Roman" w:cs="Times New Roman"/>
          <w:bCs/>
          <w:color w:val="auto"/>
          <w:sz w:val="28"/>
          <w:szCs w:val="28"/>
        </w:rPr>
        <w:t>;</w:t>
      </w:r>
    </w:p>
    <w:p w:rsidR="003D4C01" w:rsidRPr="00A84CAB" w:rsidRDefault="003D4C01" w:rsidP="00A84CAB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bCs/>
          <w:color w:val="auto"/>
          <w:sz w:val="28"/>
          <w:szCs w:val="28"/>
        </w:rPr>
        <w:t>4)</w:t>
      </w:r>
      <w:r w:rsidRPr="00A84CAB">
        <w:rPr>
          <w:rFonts w:ascii="Times New Roman" w:hAnsi="Times New Roman" w:cs="Times New Roman"/>
          <w:bCs/>
          <w:color w:val="auto"/>
          <w:sz w:val="28"/>
          <w:szCs w:val="28"/>
        </w:rPr>
        <w:tab/>
      </w:r>
      <w:r w:rsidRPr="00A84CAB">
        <w:rPr>
          <w:rFonts w:ascii="Times New Roman" w:hAnsi="Times New Roman" w:cs="Times New Roman"/>
          <w:color w:val="auto"/>
          <w:sz w:val="28"/>
          <w:szCs w:val="28"/>
        </w:rPr>
        <w:t>коэффициент интенсивности использования территории не более - 0,99;</w:t>
      </w:r>
    </w:p>
    <w:p w:rsidR="003D4C01" w:rsidRDefault="003D4C01" w:rsidP="00A84CAB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color w:val="auto"/>
          <w:sz w:val="28"/>
          <w:szCs w:val="28"/>
        </w:rPr>
        <w:t>5)</w:t>
      </w:r>
      <w:r w:rsidRPr="00A84CAB">
        <w:rPr>
          <w:rFonts w:ascii="Times New Roman" w:hAnsi="Times New Roman" w:cs="Times New Roman"/>
          <w:color w:val="auto"/>
          <w:sz w:val="28"/>
          <w:szCs w:val="28"/>
        </w:rPr>
        <w:tab/>
        <w:t>максимальный процент застройки – 19 %;</w:t>
      </w:r>
    </w:p>
    <w:p w:rsidR="00E33D5E" w:rsidRPr="00A84CAB" w:rsidRDefault="00E33D5E" w:rsidP="00A84CAB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5.1)</w:t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E33D5E">
        <w:rPr>
          <w:rFonts w:ascii="Times New Roman" w:hAnsi="Times New Roman" w:cs="Times New Roman"/>
          <w:color w:val="auto"/>
          <w:sz w:val="28"/>
          <w:szCs w:val="28"/>
        </w:rPr>
        <w:t>минимальный процент застройки в границах земельного участка для объектов, размещение которых предусмотрено видом разрешенного использования: земельные участки (территории) общего пользования (код - 12.0) - не подлежит установлению, для иных объектов - не менее 10%</w:t>
      </w:r>
      <w:r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3D4C01" w:rsidRPr="00A84CAB" w:rsidRDefault="003D4C01" w:rsidP="00A84CAB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color w:val="auto"/>
          <w:sz w:val="28"/>
          <w:szCs w:val="28"/>
        </w:rPr>
        <w:t>6)</w:t>
      </w:r>
      <w:r w:rsidRPr="00A84CAB">
        <w:rPr>
          <w:rFonts w:ascii="Times New Roman" w:hAnsi="Times New Roman" w:cs="Times New Roman"/>
          <w:color w:val="auto"/>
          <w:sz w:val="28"/>
          <w:szCs w:val="28"/>
        </w:rPr>
        <w:tab/>
        <w:t>коэффициент свободных территорий не менее – 0,81;</w:t>
      </w:r>
    </w:p>
    <w:p w:rsidR="003D4C01" w:rsidRPr="00A84CAB" w:rsidRDefault="003D4C01" w:rsidP="00A84CAB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color w:val="auto"/>
          <w:sz w:val="28"/>
          <w:szCs w:val="28"/>
        </w:rPr>
        <w:t>7)</w:t>
      </w:r>
      <w:r w:rsidRPr="00A84CAB">
        <w:rPr>
          <w:rFonts w:ascii="Times New Roman" w:hAnsi="Times New Roman" w:cs="Times New Roman"/>
          <w:color w:val="auto"/>
          <w:sz w:val="28"/>
          <w:szCs w:val="28"/>
        </w:rPr>
        <w:tab/>
        <w:t xml:space="preserve"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</w:t>
      </w:r>
      <w:smartTag w:uri="urn:schemas-microsoft-com:office:smarttags" w:element="metricconverter">
        <w:smartTagPr>
          <w:attr w:name="ProductID" w:val="1,0 м"/>
        </w:smartTagPr>
        <w:r w:rsidRPr="00A84CAB">
          <w:rPr>
            <w:rFonts w:ascii="Times New Roman" w:hAnsi="Times New Roman" w:cs="Times New Roman"/>
            <w:color w:val="auto"/>
            <w:sz w:val="28"/>
            <w:szCs w:val="28"/>
          </w:rPr>
          <w:t>1,0 м</w:t>
        </w:r>
      </w:smartTag>
      <w:r w:rsidRPr="00A84CAB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AD2556" w:rsidRPr="00A84CAB">
        <w:rPr>
          <w:rFonts w:ascii="Times New Roman" w:hAnsi="Times New Roman" w:cs="Times New Roman"/>
          <w:color w:val="auto"/>
          <w:sz w:val="28"/>
          <w:szCs w:val="28"/>
        </w:rPr>
        <w:t>».</w:t>
      </w:r>
    </w:p>
    <w:p w:rsidR="003D4C01" w:rsidRPr="00A84CAB" w:rsidRDefault="003D4C01" w:rsidP="00A84CAB">
      <w:pPr>
        <w:pStyle w:val="a5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color w:val="auto"/>
          <w:sz w:val="28"/>
          <w:szCs w:val="28"/>
        </w:rPr>
        <w:t>статью 44 исключить.</w:t>
      </w:r>
    </w:p>
    <w:p w:rsidR="003D4C01" w:rsidRPr="00A84CAB" w:rsidRDefault="003D4C01" w:rsidP="00A84CAB">
      <w:pPr>
        <w:pStyle w:val="a5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color w:val="auto"/>
          <w:sz w:val="28"/>
          <w:szCs w:val="28"/>
        </w:rPr>
        <w:t>статью 45 изложить в новой редакции:</w:t>
      </w:r>
    </w:p>
    <w:p w:rsidR="00F876BA" w:rsidRPr="00A84CAB" w:rsidRDefault="003D4C01" w:rsidP="00A84CAB">
      <w:pPr>
        <w:pStyle w:val="2"/>
        <w:spacing w:before="0"/>
        <w:ind w:firstLine="709"/>
        <w:jc w:val="both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color w:val="auto"/>
          <w:sz w:val="28"/>
          <w:szCs w:val="28"/>
        </w:rPr>
        <w:t>«</w:t>
      </w:r>
      <w:bookmarkStart w:id="7" w:name="_Toc215474298"/>
      <w:bookmarkStart w:id="8" w:name="_Toc226360315"/>
      <w:r w:rsidR="00F876BA" w:rsidRPr="00A84CAB">
        <w:rPr>
          <w:rFonts w:ascii="Times New Roman" w:hAnsi="Times New Roman" w:cs="Times New Roman"/>
          <w:bCs w:val="0"/>
          <w:color w:val="auto"/>
          <w:sz w:val="28"/>
          <w:szCs w:val="28"/>
        </w:rPr>
        <w:t>Ст.45. «Ж-7» Зона «Жилая многоэтажная застройка»</w:t>
      </w:r>
      <w:bookmarkEnd w:id="7"/>
      <w:bookmarkEnd w:id="8"/>
    </w:p>
    <w:p w:rsidR="00AD2556" w:rsidRPr="00A84CAB" w:rsidRDefault="00AD2556" w:rsidP="00A84CAB">
      <w:pPr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b/>
          <w:color w:val="auto"/>
          <w:sz w:val="28"/>
          <w:szCs w:val="28"/>
        </w:rPr>
        <w:t xml:space="preserve">Основные виды  разрешенного использования:  </w:t>
      </w:r>
    </w:p>
    <w:p w:rsidR="00AD2556" w:rsidRPr="00A84CAB" w:rsidRDefault="00AD2556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Многоэтажная жилая застройка (высотная застройка) (2.6)</w:t>
      </w:r>
    </w:p>
    <w:p w:rsidR="00AD2556" w:rsidRPr="00A84CAB" w:rsidRDefault="00AD2556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Коммунальное обслуживание (3.1)</w:t>
      </w:r>
    </w:p>
    <w:p w:rsidR="00AD2556" w:rsidRPr="00A84CAB" w:rsidRDefault="00AD2556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Предоставление коммунальных услуг (3.1.1)</w:t>
      </w:r>
    </w:p>
    <w:p w:rsidR="00AD2556" w:rsidRPr="00A84CAB" w:rsidRDefault="00AD2556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Административные здания организаций, обеспечивающих предоставление коммунальных услуг (3.1.2)</w:t>
      </w:r>
    </w:p>
    <w:p w:rsidR="00AD2556" w:rsidRPr="00A84CAB" w:rsidRDefault="00AD2556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Оказание услуг связи (3.2.3)</w:t>
      </w:r>
    </w:p>
    <w:p w:rsidR="00AD2556" w:rsidRPr="00A84CAB" w:rsidRDefault="00AD2556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Бытовое обслуживание (в части размещения объектов капитального строительства, предназначенных для оказания населению или организациям бытовых услуг (мастерские мелкого ремонта, ателье, парикмахерские, химчистки, бани, прачечные)) (3.3)</w:t>
      </w:r>
    </w:p>
    <w:p w:rsidR="00AD2556" w:rsidRPr="00A84CAB" w:rsidRDefault="00AD2556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 xml:space="preserve">Амбулаторно-поликлиническое обслуживание (3.4.1) (общая площадь не более 600 </w:t>
      </w:r>
      <w:proofErr w:type="spellStart"/>
      <w:r w:rsidRPr="00A84CAB">
        <w:rPr>
          <w:sz w:val="28"/>
          <w:szCs w:val="28"/>
        </w:rPr>
        <w:t>кв</w:t>
      </w:r>
      <w:proofErr w:type="gramStart"/>
      <w:r w:rsidRPr="00A84CAB">
        <w:rPr>
          <w:sz w:val="28"/>
          <w:szCs w:val="28"/>
        </w:rPr>
        <w:t>.м</w:t>
      </w:r>
      <w:proofErr w:type="spellEnd"/>
      <w:proofErr w:type="gramEnd"/>
      <w:r w:rsidRPr="00A84CAB">
        <w:rPr>
          <w:sz w:val="28"/>
          <w:szCs w:val="28"/>
        </w:rPr>
        <w:t>)</w:t>
      </w:r>
    </w:p>
    <w:p w:rsidR="00AD2556" w:rsidRPr="00A84CAB" w:rsidRDefault="00AD2556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Дошкольное, начальное и среднее общее образование (3.5.1)</w:t>
      </w:r>
    </w:p>
    <w:p w:rsidR="00AD2556" w:rsidRPr="00A84CAB" w:rsidRDefault="00AD2556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Объекты культурно-досуговой деятельности (3.6.1)</w:t>
      </w:r>
    </w:p>
    <w:p w:rsidR="00AD2556" w:rsidRPr="00A84CAB" w:rsidRDefault="00AD2556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Государственное управление (3.8.1)</w:t>
      </w:r>
    </w:p>
    <w:p w:rsidR="00AD2556" w:rsidRPr="00A84CAB" w:rsidRDefault="00AD2556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 xml:space="preserve">Магазины (4.4) (общая площадь не более 400 </w:t>
      </w:r>
      <w:proofErr w:type="spellStart"/>
      <w:r w:rsidRPr="00A84CAB">
        <w:rPr>
          <w:sz w:val="28"/>
          <w:szCs w:val="28"/>
        </w:rPr>
        <w:t>кв</w:t>
      </w:r>
      <w:proofErr w:type="gramStart"/>
      <w:r w:rsidRPr="00A84CAB">
        <w:rPr>
          <w:sz w:val="28"/>
          <w:szCs w:val="28"/>
        </w:rPr>
        <w:t>.м</w:t>
      </w:r>
      <w:proofErr w:type="spellEnd"/>
      <w:proofErr w:type="gramEnd"/>
      <w:r w:rsidRPr="00A84CAB">
        <w:rPr>
          <w:sz w:val="28"/>
          <w:szCs w:val="28"/>
        </w:rPr>
        <w:t>)</w:t>
      </w:r>
    </w:p>
    <w:p w:rsidR="00AD2556" w:rsidRPr="00A84CAB" w:rsidRDefault="00AD2556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Служебные гаражи (4.9)</w:t>
      </w:r>
    </w:p>
    <w:p w:rsidR="00AD2556" w:rsidRPr="00A84CAB" w:rsidRDefault="00AD2556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Площадки для занятий спортом (5.1.3)</w:t>
      </w:r>
    </w:p>
    <w:p w:rsidR="00AD2556" w:rsidRPr="00A84CAB" w:rsidRDefault="00AD2556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Земельные участки (территории) общего пользования (12.0)</w:t>
      </w:r>
    </w:p>
    <w:p w:rsidR="00AD2556" w:rsidRPr="00A84CAB" w:rsidRDefault="00AD2556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Улично-дорожная сеть (12.0.1)</w:t>
      </w:r>
    </w:p>
    <w:p w:rsidR="00AD2556" w:rsidRPr="00A84CAB" w:rsidRDefault="00AD2556" w:rsidP="00A84CAB">
      <w:pPr>
        <w:pStyle w:val="a8"/>
        <w:ind w:firstLine="709"/>
        <w:rPr>
          <w:szCs w:val="28"/>
        </w:rPr>
      </w:pPr>
      <w:r w:rsidRPr="00A84CAB">
        <w:rPr>
          <w:szCs w:val="28"/>
        </w:rPr>
        <w:t>Благоустройство территории  (12.0.2)</w:t>
      </w:r>
    </w:p>
    <w:p w:rsidR="00357603" w:rsidRPr="00A84CAB" w:rsidRDefault="00357603" w:rsidP="00A84CAB">
      <w:pPr>
        <w:pStyle w:val="a6"/>
        <w:ind w:firstLine="709"/>
        <w:rPr>
          <w:b/>
          <w:bCs/>
          <w:szCs w:val="28"/>
        </w:rPr>
      </w:pPr>
      <w:r w:rsidRPr="00A84CAB">
        <w:rPr>
          <w:b/>
          <w:bCs/>
          <w:szCs w:val="28"/>
        </w:rPr>
        <w:t xml:space="preserve">Условно разрешенные виды использования: </w:t>
      </w:r>
    </w:p>
    <w:p w:rsidR="00AD2556" w:rsidRPr="00A84CAB" w:rsidRDefault="00AD2556" w:rsidP="00A84CAB">
      <w:pPr>
        <w:pStyle w:val="p"/>
        <w:ind w:firstLine="709"/>
        <w:rPr>
          <w:sz w:val="28"/>
          <w:szCs w:val="28"/>
        </w:rPr>
      </w:pPr>
      <w:proofErr w:type="spellStart"/>
      <w:r w:rsidRPr="00A84CAB">
        <w:rPr>
          <w:sz w:val="28"/>
          <w:szCs w:val="28"/>
        </w:rPr>
        <w:t>Среднеэтажная</w:t>
      </w:r>
      <w:proofErr w:type="spellEnd"/>
      <w:r w:rsidRPr="00A84CAB">
        <w:rPr>
          <w:sz w:val="28"/>
          <w:szCs w:val="28"/>
        </w:rPr>
        <w:t xml:space="preserve"> жилая застройка (2.5)</w:t>
      </w:r>
    </w:p>
    <w:p w:rsidR="00AD2556" w:rsidRPr="00A84CAB" w:rsidRDefault="00AD2556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 xml:space="preserve">Хранение автотранспорта (2.7.1) </w:t>
      </w:r>
    </w:p>
    <w:p w:rsidR="00AD2556" w:rsidRPr="00A84CAB" w:rsidRDefault="00AD2556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Дома социального обслуживания (3.2.1)</w:t>
      </w:r>
    </w:p>
    <w:p w:rsidR="00AD2556" w:rsidRPr="00A84CAB" w:rsidRDefault="00AD2556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Оказание социальной помощи населению (3.2.2)</w:t>
      </w:r>
    </w:p>
    <w:p w:rsidR="00AD2556" w:rsidRPr="00A84CAB" w:rsidRDefault="00AD2556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Общежития (3.2.4)</w:t>
      </w:r>
    </w:p>
    <w:p w:rsidR="00AD2556" w:rsidRPr="00A84CAB" w:rsidRDefault="00AD2556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Религиозное использование (3.7)</w:t>
      </w:r>
    </w:p>
    <w:p w:rsidR="00AD2556" w:rsidRPr="00A84CAB" w:rsidRDefault="00AD2556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Осуществление религиозных обрядов (3.7.1)</w:t>
      </w:r>
    </w:p>
    <w:p w:rsidR="00AD2556" w:rsidRPr="00A84CAB" w:rsidRDefault="00AD2556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Религиозное управление и образование (3.7.2)</w:t>
      </w:r>
    </w:p>
    <w:p w:rsidR="00AD2556" w:rsidRPr="00A84CAB" w:rsidRDefault="00AD2556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Амбулаторное ветеринарное обслуживание (3.10.1)</w:t>
      </w:r>
    </w:p>
    <w:p w:rsidR="00AD2556" w:rsidRPr="00A84CAB" w:rsidRDefault="00AD2556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Деловое управление (4.1)</w:t>
      </w:r>
    </w:p>
    <w:p w:rsidR="00AD2556" w:rsidRPr="00A84CAB" w:rsidRDefault="00AD2556" w:rsidP="00A84CAB">
      <w:pPr>
        <w:pStyle w:val="p"/>
        <w:ind w:firstLine="709"/>
        <w:rPr>
          <w:sz w:val="28"/>
          <w:szCs w:val="28"/>
        </w:rPr>
      </w:pPr>
      <w:proofErr w:type="gramStart"/>
      <w:r w:rsidRPr="00A84CAB">
        <w:rPr>
          <w:sz w:val="28"/>
          <w:szCs w:val="28"/>
        </w:rPr>
        <w:lastRenderedPageBreak/>
        <w:t>Объекты торговли (торговые центры, торгово-развлекательные центры (комплексы) (4.2)</w:t>
      </w:r>
      <w:proofErr w:type="gramEnd"/>
    </w:p>
    <w:p w:rsidR="00AD2556" w:rsidRPr="00A84CAB" w:rsidRDefault="00AD2556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Рынки (4.3)</w:t>
      </w:r>
    </w:p>
    <w:p w:rsidR="00AD2556" w:rsidRPr="00A84CAB" w:rsidRDefault="00AD2556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 xml:space="preserve">Магазины (4.4) (общая площадь более 400 </w:t>
      </w:r>
      <w:proofErr w:type="spellStart"/>
      <w:r w:rsidRPr="00A84CAB">
        <w:rPr>
          <w:sz w:val="28"/>
          <w:szCs w:val="28"/>
        </w:rPr>
        <w:t>кв</w:t>
      </w:r>
      <w:proofErr w:type="gramStart"/>
      <w:r w:rsidRPr="00A84CAB">
        <w:rPr>
          <w:sz w:val="28"/>
          <w:szCs w:val="28"/>
        </w:rPr>
        <w:t>.м</w:t>
      </w:r>
      <w:proofErr w:type="spellEnd"/>
      <w:proofErr w:type="gramEnd"/>
      <w:r w:rsidRPr="00A84CAB">
        <w:rPr>
          <w:sz w:val="28"/>
          <w:szCs w:val="28"/>
        </w:rPr>
        <w:t>)</w:t>
      </w:r>
    </w:p>
    <w:p w:rsidR="00AD2556" w:rsidRPr="00A84CAB" w:rsidRDefault="00AD2556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Банковская и страховая деятельность (4.5)</w:t>
      </w:r>
    </w:p>
    <w:p w:rsidR="00AD2556" w:rsidRPr="00A84CAB" w:rsidRDefault="00AD2556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Общественное питание (4.6)</w:t>
      </w:r>
    </w:p>
    <w:p w:rsidR="00AD2556" w:rsidRPr="00A84CAB" w:rsidRDefault="00AD2556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Гостиничное обслуживание (4.7)</w:t>
      </w:r>
    </w:p>
    <w:p w:rsidR="00AD2556" w:rsidRPr="00A84CAB" w:rsidRDefault="00AD2556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Обеспечение занятий спортом в помещениях (5.1.2)</w:t>
      </w:r>
    </w:p>
    <w:p w:rsidR="00AD2556" w:rsidRPr="00A84CAB" w:rsidRDefault="00AD2556" w:rsidP="00A84CAB">
      <w:pPr>
        <w:pStyle w:val="a6"/>
        <w:ind w:firstLine="709"/>
        <w:rPr>
          <w:szCs w:val="28"/>
        </w:rPr>
      </w:pPr>
      <w:r w:rsidRPr="00A84CAB">
        <w:rPr>
          <w:szCs w:val="28"/>
        </w:rPr>
        <w:t>Обеспечение внутреннего правопорядка (8.3)</w:t>
      </w:r>
    </w:p>
    <w:p w:rsidR="00AD2556" w:rsidRPr="00A84CAB" w:rsidRDefault="00AD2556" w:rsidP="00A84CAB">
      <w:pPr>
        <w:pStyle w:val="a6"/>
        <w:ind w:firstLine="709"/>
        <w:rPr>
          <w:b/>
          <w:bCs/>
          <w:szCs w:val="28"/>
        </w:rPr>
      </w:pPr>
      <w:r w:rsidRPr="00A84CAB">
        <w:rPr>
          <w:b/>
          <w:bCs/>
          <w:szCs w:val="28"/>
        </w:rPr>
        <w:t xml:space="preserve">Вспомогательные виды разрешенного использования: </w:t>
      </w:r>
    </w:p>
    <w:p w:rsidR="00AD2556" w:rsidRPr="00A84CAB" w:rsidRDefault="00AD2556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Не подлежат установлению</w:t>
      </w:r>
    </w:p>
    <w:p w:rsidR="00F876BA" w:rsidRPr="00A84CAB" w:rsidRDefault="00F876BA" w:rsidP="00A84CAB">
      <w:pPr>
        <w:pStyle w:val="ConsPlusNormal"/>
        <w:tabs>
          <w:tab w:val="left" w:pos="1134"/>
          <w:tab w:val="left" w:pos="1418"/>
        </w:tabs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84CAB">
        <w:rPr>
          <w:rFonts w:ascii="Times New Roman" w:hAnsi="Times New Roman" w:cs="Times New Roman"/>
          <w:b/>
          <w:sz w:val="28"/>
          <w:szCs w:val="28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</w:r>
    </w:p>
    <w:p w:rsidR="00F876BA" w:rsidRPr="00A84CAB" w:rsidRDefault="00F876BA" w:rsidP="00A84CAB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color w:val="auto"/>
          <w:sz w:val="28"/>
          <w:szCs w:val="28"/>
        </w:rPr>
        <w:t>1)</w:t>
      </w:r>
      <w:r w:rsidRPr="00A84CAB">
        <w:rPr>
          <w:rFonts w:ascii="Times New Roman" w:hAnsi="Times New Roman" w:cs="Times New Roman"/>
          <w:color w:val="auto"/>
          <w:sz w:val="28"/>
          <w:szCs w:val="28"/>
        </w:rPr>
        <w:tab/>
        <w:t>предельное количество этажей – 11;</w:t>
      </w:r>
    </w:p>
    <w:p w:rsidR="00F876BA" w:rsidRPr="00A84CAB" w:rsidRDefault="00F876BA" w:rsidP="00A84CA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color w:val="auto"/>
          <w:sz w:val="28"/>
          <w:szCs w:val="28"/>
        </w:rPr>
        <w:t>2)</w:t>
      </w:r>
      <w:r w:rsidRPr="00A84CAB">
        <w:rPr>
          <w:rFonts w:ascii="Times New Roman" w:hAnsi="Times New Roman" w:cs="Times New Roman"/>
          <w:color w:val="auto"/>
          <w:sz w:val="28"/>
          <w:szCs w:val="28"/>
        </w:rPr>
        <w:tab/>
        <w:t xml:space="preserve">минимальный размер земельного участка – </w:t>
      </w:r>
      <w:smartTag w:uri="urn:schemas-microsoft-com:office:smarttags" w:element="metricconverter">
        <w:smartTagPr>
          <w:attr w:name="ProductID" w:val="3 000 кв. м"/>
        </w:smartTagPr>
        <w:r w:rsidRPr="00A84CAB">
          <w:rPr>
            <w:rFonts w:ascii="Times New Roman" w:hAnsi="Times New Roman" w:cs="Times New Roman"/>
            <w:color w:val="auto"/>
            <w:sz w:val="28"/>
            <w:szCs w:val="28"/>
          </w:rPr>
          <w:t>3 000 кв. м</w:t>
        </w:r>
      </w:smartTag>
      <w:r w:rsidRPr="00A84CAB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F876BA" w:rsidRPr="00A84CAB" w:rsidRDefault="00F876BA" w:rsidP="00A84CA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bCs/>
          <w:color w:val="auto"/>
          <w:sz w:val="28"/>
          <w:szCs w:val="28"/>
        </w:rPr>
        <w:t>3)</w:t>
      </w:r>
      <w:r w:rsidRPr="00A84CAB">
        <w:rPr>
          <w:rFonts w:ascii="Times New Roman" w:hAnsi="Times New Roman" w:cs="Times New Roman"/>
          <w:bCs/>
          <w:color w:val="auto"/>
          <w:sz w:val="28"/>
          <w:szCs w:val="28"/>
        </w:rPr>
        <w:tab/>
        <w:t xml:space="preserve">отступ от красной линии до зданий, строений, сооружений при осуществлении строительства – не менее </w:t>
      </w:r>
      <w:smartTag w:uri="urn:schemas-microsoft-com:office:smarttags" w:element="metricconverter">
        <w:smartTagPr>
          <w:attr w:name="ProductID" w:val="3,5 м"/>
        </w:smartTagPr>
        <w:r w:rsidRPr="00A84CAB">
          <w:rPr>
            <w:rFonts w:ascii="Times New Roman" w:hAnsi="Times New Roman" w:cs="Times New Roman"/>
            <w:bCs/>
            <w:color w:val="auto"/>
            <w:sz w:val="28"/>
            <w:szCs w:val="28"/>
          </w:rPr>
          <w:t>3,5 м</w:t>
        </w:r>
      </w:smartTag>
      <w:r w:rsidRPr="00A84CAB">
        <w:rPr>
          <w:rFonts w:ascii="Times New Roman" w:hAnsi="Times New Roman" w:cs="Times New Roman"/>
          <w:bCs/>
          <w:color w:val="auto"/>
          <w:sz w:val="28"/>
          <w:szCs w:val="28"/>
        </w:rPr>
        <w:t>;</w:t>
      </w:r>
    </w:p>
    <w:p w:rsidR="00F876BA" w:rsidRPr="00A84CAB" w:rsidRDefault="00F876BA" w:rsidP="00A84CAB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bCs/>
          <w:color w:val="auto"/>
          <w:sz w:val="28"/>
          <w:szCs w:val="28"/>
        </w:rPr>
        <w:t>4)</w:t>
      </w:r>
      <w:r w:rsidRPr="00A84CAB">
        <w:rPr>
          <w:rFonts w:ascii="Times New Roman" w:hAnsi="Times New Roman" w:cs="Times New Roman"/>
          <w:bCs/>
          <w:color w:val="auto"/>
          <w:sz w:val="28"/>
          <w:szCs w:val="28"/>
        </w:rPr>
        <w:tab/>
      </w:r>
      <w:r w:rsidRPr="00A84CAB">
        <w:rPr>
          <w:rFonts w:ascii="Times New Roman" w:hAnsi="Times New Roman" w:cs="Times New Roman"/>
          <w:color w:val="auto"/>
          <w:sz w:val="28"/>
          <w:szCs w:val="28"/>
        </w:rPr>
        <w:t>коэффициент интенсивности использования территории не более - 0,99;</w:t>
      </w:r>
    </w:p>
    <w:p w:rsidR="00F876BA" w:rsidRDefault="00F876BA" w:rsidP="00A84CAB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color w:val="auto"/>
          <w:sz w:val="28"/>
          <w:szCs w:val="28"/>
        </w:rPr>
        <w:t>5)</w:t>
      </w:r>
      <w:r w:rsidRPr="00A84CAB">
        <w:rPr>
          <w:rFonts w:ascii="Times New Roman" w:hAnsi="Times New Roman" w:cs="Times New Roman"/>
          <w:color w:val="auto"/>
          <w:sz w:val="28"/>
          <w:szCs w:val="28"/>
        </w:rPr>
        <w:tab/>
        <w:t>максимальный процент застройки – 19 %;</w:t>
      </w:r>
    </w:p>
    <w:p w:rsidR="00E33D5E" w:rsidRPr="00A84CAB" w:rsidRDefault="00E33D5E" w:rsidP="00A84CAB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5.1)</w:t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E33D5E">
        <w:rPr>
          <w:rFonts w:ascii="Times New Roman" w:hAnsi="Times New Roman" w:cs="Times New Roman"/>
          <w:color w:val="auto"/>
          <w:sz w:val="28"/>
          <w:szCs w:val="28"/>
        </w:rPr>
        <w:t>минимальный процент застройки в границах земельного участка для объектов, размещение которых предусмотрено видом разрешенного использования: земельные участки (территории) общего пользования (код - 12.0) - не подлежит установлению, для иных объектов - не менее 10%</w:t>
      </w:r>
      <w:r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F876BA" w:rsidRPr="00A84CAB" w:rsidRDefault="00F876BA" w:rsidP="00A84CAB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color w:val="auto"/>
          <w:sz w:val="28"/>
          <w:szCs w:val="28"/>
        </w:rPr>
        <w:t>6)</w:t>
      </w:r>
      <w:r w:rsidRPr="00A84CAB">
        <w:rPr>
          <w:rFonts w:ascii="Times New Roman" w:hAnsi="Times New Roman" w:cs="Times New Roman"/>
          <w:color w:val="auto"/>
          <w:sz w:val="28"/>
          <w:szCs w:val="28"/>
        </w:rPr>
        <w:tab/>
        <w:t>коэффициент свободных территорий не менее – 0,81;</w:t>
      </w:r>
    </w:p>
    <w:p w:rsidR="003D4C01" w:rsidRPr="00A84CAB" w:rsidRDefault="00F876BA" w:rsidP="00A84CAB">
      <w:pPr>
        <w:pStyle w:val="a5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color w:val="auto"/>
          <w:sz w:val="28"/>
          <w:szCs w:val="28"/>
        </w:rPr>
        <w:t>7)</w:t>
      </w:r>
      <w:r w:rsidRPr="00A84CAB">
        <w:rPr>
          <w:rFonts w:ascii="Times New Roman" w:hAnsi="Times New Roman" w:cs="Times New Roman"/>
          <w:color w:val="auto"/>
          <w:sz w:val="28"/>
          <w:szCs w:val="28"/>
        </w:rPr>
        <w:tab/>
        <w:t xml:space="preserve"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</w:t>
      </w:r>
      <w:smartTag w:uri="urn:schemas-microsoft-com:office:smarttags" w:element="metricconverter">
        <w:smartTagPr>
          <w:attr w:name="ProductID" w:val="1,0 м"/>
        </w:smartTagPr>
        <w:r w:rsidRPr="00A84CAB">
          <w:rPr>
            <w:rFonts w:ascii="Times New Roman" w:hAnsi="Times New Roman" w:cs="Times New Roman"/>
            <w:color w:val="auto"/>
            <w:sz w:val="28"/>
            <w:szCs w:val="28"/>
          </w:rPr>
          <w:t>1,0 м</w:t>
        </w:r>
      </w:smartTag>
      <w:r w:rsidRPr="00A84CAB">
        <w:rPr>
          <w:rFonts w:ascii="Times New Roman" w:hAnsi="Times New Roman" w:cs="Times New Roman"/>
          <w:color w:val="auto"/>
          <w:sz w:val="28"/>
          <w:szCs w:val="28"/>
        </w:rPr>
        <w:t>.».</w:t>
      </w:r>
    </w:p>
    <w:p w:rsidR="003D4C01" w:rsidRPr="00A84CAB" w:rsidRDefault="003D4C01" w:rsidP="00A84CAB">
      <w:pPr>
        <w:pStyle w:val="a5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color w:val="auto"/>
          <w:sz w:val="28"/>
          <w:szCs w:val="28"/>
        </w:rPr>
        <w:t>статью 46 исключить.</w:t>
      </w:r>
    </w:p>
    <w:p w:rsidR="00F876BA" w:rsidRPr="00A84CAB" w:rsidRDefault="00F876BA" w:rsidP="00A84CAB">
      <w:pPr>
        <w:pStyle w:val="a5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color w:val="auto"/>
          <w:sz w:val="28"/>
          <w:szCs w:val="28"/>
        </w:rPr>
        <w:t>статью 47 изложить в новой редакции:</w:t>
      </w:r>
    </w:p>
    <w:p w:rsidR="00F876BA" w:rsidRPr="00A84CAB" w:rsidRDefault="00F876BA" w:rsidP="00A84CAB">
      <w:pPr>
        <w:pStyle w:val="3"/>
        <w:spacing w:before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color w:val="auto"/>
          <w:sz w:val="28"/>
          <w:szCs w:val="28"/>
        </w:rPr>
        <w:t>«</w:t>
      </w:r>
      <w:bookmarkStart w:id="9" w:name="_Toc226360317"/>
      <w:r w:rsidRPr="00A84CAB">
        <w:rPr>
          <w:rFonts w:ascii="Times New Roman" w:hAnsi="Times New Roman" w:cs="Times New Roman"/>
          <w:color w:val="auto"/>
          <w:sz w:val="28"/>
          <w:szCs w:val="28"/>
        </w:rPr>
        <w:t>Ст</w:t>
      </w:r>
      <w:r w:rsidR="00AD2556" w:rsidRPr="00A84CAB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A84CAB">
        <w:rPr>
          <w:rFonts w:ascii="Times New Roman" w:hAnsi="Times New Roman" w:cs="Times New Roman"/>
          <w:color w:val="auto"/>
          <w:sz w:val="28"/>
          <w:szCs w:val="28"/>
        </w:rPr>
        <w:t xml:space="preserve"> 47. «</w:t>
      </w:r>
      <w:proofErr w:type="gramStart"/>
      <w:r w:rsidRPr="00A84CAB">
        <w:rPr>
          <w:rFonts w:ascii="Times New Roman" w:hAnsi="Times New Roman" w:cs="Times New Roman"/>
          <w:color w:val="auto"/>
          <w:sz w:val="28"/>
          <w:szCs w:val="28"/>
        </w:rPr>
        <w:t>Ж</w:t>
      </w:r>
      <w:proofErr w:type="gramEnd"/>
      <w:r w:rsidRPr="00A84CAB">
        <w:rPr>
          <w:rFonts w:ascii="Times New Roman" w:hAnsi="Times New Roman" w:cs="Times New Roman"/>
          <w:color w:val="auto"/>
          <w:sz w:val="28"/>
          <w:szCs w:val="28"/>
        </w:rPr>
        <w:t xml:space="preserve"> - 9»  Зона «Жилая садоводства и дачного хозяйства»</w:t>
      </w:r>
      <w:bookmarkEnd w:id="9"/>
    </w:p>
    <w:p w:rsidR="00F876BA" w:rsidRPr="00A84CAB" w:rsidRDefault="00F876BA" w:rsidP="00A84CAB">
      <w:pPr>
        <w:pStyle w:val="a6"/>
        <w:ind w:firstLine="709"/>
        <w:rPr>
          <w:b/>
          <w:bCs/>
          <w:szCs w:val="28"/>
        </w:rPr>
      </w:pPr>
      <w:r w:rsidRPr="00A84CAB">
        <w:rPr>
          <w:b/>
          <w:bCs/>
          <w:szCs w:val="28"/>
        </w:rPr>
        <w:t>Основные виды разрешенного использования:</w:t>
      </w:r>
    </w:p>
    <w:p w:rsidR="00AD2556" w:rsidRPr="00A84CAB" w:rsidRDefault="00AD2556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Предоставление коммунальных услуг (3.1.1)</w:t>
      </w:r>
    </w:p>
    <w:p w:rsidR="00AD2556" w:rsidRPr="00A84CAB" w:rsidRDefault="00AD2556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Земельные участки общего назначения (13.0)</w:t>
      </w:r>
    </w:p>
    <w:p w:rsidR="00AD2556" w:rsidRPr="00A84CAB" w:rsidRDefault="00AD2556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Ведение огородничества (13.1)</w:t>
      </w:r>
    </w:p>
    <w:p w:rsidR="00AD2556" w:rsidRPr="00A84CAB" w:rsidRDefault="00AD2556" w:rsidP="00A84CAB">
      <w:pPr>
        <w:pStyle w:val="a6"/>
        <w:ind w:firstLine="709"/>
        <w:rPr>
          <w:szCs w:val="28"/>
        </w:rPr>
      </w:pPr>
      <w:r w:rsidRPr="00A84CAB">
        <w:rPr>
          <w:szCs w:val="28"/>
        </w:rPr>
        <w:t>Ведение садоводства (13.2)</w:t>
      </w:r>
    </w:p>
    <w:p w:rsidR="00357603" w:rsidRPr="00A84CAB" w:rsidRDefault="00357603" w:rsidP="00A84CAB">
      <w:pPr>
        <w:pStyle w:val="a6"/>
        <w:ind w:firstLine="709"/>
        <w:rPr>
          <w:b/>
          <w:bCs/>
          <w:szCs w:val="28"/>
        </w:rPr>
      </w:pPr>
      <w:r w:rsidRPr="00A84CAB">
        <w:rPr>
          <w:b/>
          <w:bCs/>
          <w:szCs w:val="28"/>
        </w:rPr>
        <w:t xml:space="preserve">Условно разрешенные виды использования: </w:t>
      </w:r>
    </w:p>
    <w:p w:rsidR="00AD2556" w:rsidRPr="00A84CAB" w:rsidRDefault="00AD2556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Для индивидуального жилищного строительства (2.1)</w:t>
      </w:r>
    </w:p>
    <w:p w:rsidR="00F876BA" w:rsidRPr="00A84CAB" w:rsidRDefault="00F876BA" w:rsidP="00A84CAB">
      <w:pPr>
        <w:pStyle w:val="a6"/>
        <w:ind w:firstLine="709"/>
        <w:rPr>
          <w:b/>
          <w:bCs/>
          <w:szCs w:val="28"/>
        </w:rPr>
      </w:pPr>
      <w:r w:rsidRPr="00A84CAB">
        <w:rPr>
          <w:b/>
          <w:bCs/>
          <w:szCs w:val="28"/>
        </w:rPr>
        <w:t>Вспомогательные виды разрешенного использования:</w:t>
      </w:r>
    </w:p>
    <w:p w:rsidR="00F876BA" w:rsidRPr="00A84CAB" w:rsidRDefault="00AD2556" w:rsidP="00A84CAB">
      <w:pPr>
        <w:pStyle w:val="a6"/>
        <w:ind w:firstLine="709"/>
        <w:rPr>
          <w:b/>
          <w:bCs/>
          <w:szCs w:val="28"/>
        </w:rPr>
      </w:pPr>
      <w:r w:rsidRPr="00A84CAB">
        <w:rPr>
          <w:szCs w:val="28"/>
        </w:rPr>
        <w:t>Благоустройство территории (12.0.2)</w:t>
      </w:r>
    </w:p>
    <w:p w:rsidR="00F876BA" w:rsidRPr="00A84CAB" w:rsidRDefault="00F876BA" w:rsidP="00A84CAB">
      <w:pPr>
        <w:pStyle w:val="ConsPlusNormal"/>
        <w:tabs>
          <w:tab w:val="left" w:pos="1134"/>
          <w:tab w:val="left" w:pos="1418"/>
        </w:tabs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84CAB">
        <w:rPr>
          <w:rFonts w:ascii="Times New Roman" w:hAnsi="Times New Roman" w:cs="Times New Roman"/>
          <w:b/>
          <w:sz w:val="28"/>
          <w:szCs w:val="28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</w:r>
    </w:p>
    <w:p w:rsidR="00F876BA" w:rsidRPr="00A84CAB" w:rsidRDefault="00F876BA" w:rsidP="00A84CAB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color w:val="auto"/>
          <w:sz w:val="28"/>
          <w:szCs w:val="28"/>
        </w:rPr>
        <w:lastRenderedPageBreak/>
        <w:t>1)</w:t>
      </w:r>
      <w:r w:rsidRPr="00A84CAB">
        <w:rPr>
          <w:rFonts w:ascii="Times New Roman" w:hAnsi="Times New Roman" w:cs="Times New Roman"/>
          <w:color w:val="auto"/>
          <w:sz w:val="28"/>
          <w:szCs w:val="28"/>
        </w:rPr>
        <w:tab/>
        <w:t xml:space="preserve">предельное количество этажей – </w:t>
      </w:r>
      <w:r w:rsidR="00C13F18" w:rsidRPr="00A84CAB">
        <w:rPr>
          <w:rFonts w:ascii="Times New Roman" w:hAnsi="Times New Roman" w:cs="Times New Roman"/>
          <w:color w:val="auto"/>
          <w:sz w:val="28"/>
          <w:szCs w:val="28"/>
        </w:rPr>
        <w:t>3</w:t>
      </w:r>
      <w:r w:rsidRPr="00A84CAB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F876BA" w:rsidRPr="00A84CAB" w:rsidRDefault="00F876BA" w:rsidP="00A84CA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color w:val="auto"/>
          <w:sz w:val="28"/>
          <w:szCs w:val="28"/>
        </w:rPr>
        <w:t>2)</w:t>
      </w:r>
      <w:r w:rsidRPr="00A84CAB">
        <w:rPr>
          <w:rFonts w:ascii="Times New Roman" w:hAnsi="Times New Roman" w:cs="Times New Roman"/>
          <w:color w:val="auto"/>
          <w:sz w:val="28"/>
          <w:szCs w:val="28"/>
        </w:rPr>
        <w:tab/>
        <w:t xml:space="preserve">минимальный размер земельного участка – </w:t>
      </w:r>
      <w:smartTag w:uri="urn:schemas-microsoft-com:office:smarttags" w:element="metricconverter">
        <w:smartTagPr>
          <w:attr w:name="ProductID" w:val="300 кв. м"/>
        </w:smartTagPr>
        <w:r w:rsidRPr="00A84CAB">
          <w:rPr>
            <w:rFonts w:ascii="Times New Roman" w:hAnsi="Times New Roman" w:cs="Times New Roman"/>
            <w:color w:val="auto"/>
            <w:sz w:val="28"/>
            <w:szCs w:val="28"/>
          </w:rPr>
          <w:t>300 кв. м</w:t>
        </w:r>
      </w:smartTag>
      <w:r w:rsidRPr="00A84CAB">
        <w:rPr>
          <w:rFonts w:ascii="Times New Roman" w:hAnsi="Times New Roman" w:cs="Times New Roman"/>
          <w:color w:val="auto"/>
          <w:sz w:val="28"/>
          <w:szCs w:val="28"/>
        </w:rPr>
        <w:t xml:space="preserve">, максимальный – </w:t>
      </w:r>
      <w:smartTag w:uri="urn:schemas-microsoft-com:office:smarttags" w:element="metricconverter">
        <w:smartTagPr>
          <w:attr w:name="ProductID" w:val="1 500 кв. м"/>
        </w:smartTagPr>
        <w:r w:rsidRPr="00A84CAB">
          <w:rPr>
            <w:rFonts w:ascii="Times New Roman" w:hAnsi="Times New Roman" w:cs="Times New Roman"/>
            <w:color w:val="auto"/>
            <w:sz w:val="28"/>
            <w:szCs w:val="28"/>
          </w:rPr>
          <w:t>1 500 кв. м</w:t>
        </w:r>
      </w:smartTag>
      <w:r w:rsidRPr="00A84CAB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F876BA" w:rsidRPr="00A84CAB" w:rsidRDefault="00F876BA" w:rsidP="00A84CA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bCs/>
          <w:color w:val="auto"/>
          <w:sz w:val="28"/>
          <w:szCs w:val="28"/>
        </w:rPr>
        <w:t>3)</w:t>
      </w:r>
      <w:r w:rsidRPr="00A84CAB">
        <w:rPr>
          <w:rFonts w:ascii="Times New Roman" w:hAnsi="Times New Roman" w:cs="Times New Roman"/>
          <w:bCs/>
          <w:color w:val="auto"/>
          <w:sz w:val="28"/>
          <w:szCs w:val="28"/>
        </w:rPr>
        <w:tab/>
      </w:r>
      <w:r w:rsidRPr="00A84CAB">
        <w:rPr>
          <w:rFonts w:ascii="Times New Roman" w:hAnsi="Times New Roman" w:cs="Times New Roman"/>
          <w:color w:val="auto"/>
          <w:sz w:val="28"/>
          <w:szCs w:val="28"/>
        </w:rPr>
        <w:t xml:space="preserve"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</w:t>
      </w:r>
      <w:smartTag w:uri="urn:schemas-microsoft-com:office:smarttags" w:element="metricconverter">
        <w:smartTagPr>
          <w:attr w:name="ProductID" w:val="1,0 м"/>
        </w:smartTagPr>
        <w:r w:rsidRPr="00A84CAB">
          <w:rPr>
            <w:rFonts w:ascii="Times New Roman" w:hAnsi="Times New Roman" w:cs="Times New Roman"/>
            <w:color w:val="auto"/>
            <w:sz w:val="28"/>
            <w:szCs w:val="28"/>
          </w:rPr>
          <w:t>1,0 м</w:t>
        </w:r>
      </w:smartTag>
      <w:r w:rsidRPr="00A84CAB">
        <w:rPr>
          <w:rFonts w:ascii="Times New Roman" w:hAnsi="Times New Roman" w:cs="Times New Roman"/>
          <w:bCs/>
          <w:color w:val="auto"/>
          <w:sz w:val="28"/>
          <w:szCs w:val="28"/>
        </w:rPr>
        <w:t>;</w:t>
      </w:r>
    </w:p>
    <w:p w:rsidR="00F876BA" w:rsidRPr="00A84CAB" w:rsidRDefault="00F876BA" w:rsidP="00A84CA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bCs/>
          <w:color w:val="auto"/>
          <w:sz w:val="28"/>
          <w:szCs w:val="28"/>
        </w:rPr>
        <w:t>4)</w:t>
      </w:r>
      <w:r w:rsidRPr="00A84CAB">
        <w:rPr>
          <w:rFonts w:ascii="Times New Roman" w:hAnsi="Times New Roman" w:cs="Times New Roman"/>
          <w:color w:val="auto"/>
          <w:sz w:val="28"/>
          <w:szCs w:val="28"/>
        </w:rPr>
        <w:tab/>
        <w:t xml:space="preserve">высота ограждения земельных участков со стороны улицы – не более </w:t>
      </w:r>
      <w:smartTag w:uri="urn:schemas-microsoft-com:office:smarttags" w:element="metricconverter">
        <w:smartTagPr>
          <w:attr w:name="ProductID" w:val="2,0 м"/>
        </w:smartTagPr>
        <w:r w:rsidRPr="00A84CAB">
          <w:rPr>
            <w:rFonts w:ascii="Times New Roman" w:hAnsi="Times New Roman" w:cs="Times New Roman"/>
            <w:color w:val="auto"/>
            <w:sz w:val="28"/>
            <w:szCs w:val="28"/>
          </w:rPr>
          <w:t>2,0 м</w:t>
        </w:r>
      </w:smartTag>
      <w:r w:rsidRPr="00A84CAB">
        <w:rPr>
          <w:rFonts w:ascii="Times New Roman" w:hAnsi="Times New Roman" w:cs="Times New Roman"/>
          <w:color w:val="auto"/>
          <w:sz w:val="28"/>
          <w:szCs w:val="28"/>
        </w:rPr>
        <w:t xml:space="preserve">. На границе с соседним земельным участком допускается устанавливать ограждения – полупрозрачные (имеющие просветы), высотой не более </w:t>
      </w:r>
      <w:smartTag w:uri="urn:schemas-microsoft-com:office:smarttags" w:element="metricconverter">
        <w:smartTagPr>
          <w:attr w:name="ProductID" w:val="1,5 метров"/>
        </w:smartTagPr>
        <w:r w:rsidRPr="00A84CAB">
          <w:rPr>
            <w:rFonts w:ascii="Times New Roman" w:hAnsi="Times New Roman" w:cs="Times New Roman"/>
            <w:color w:val="auto"/>
            <w:sz w:val="28"/>
            <w:szCs w:val="28"/>
          </w:rPr>
          <w:t>1,5 метров</w:t>
        </w:r>
      </w:smartTag>
      <w:r w:rsidRPr="00A84CAB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F876BA" w:rsidRPr="00A84CAB" w:rsidRDefault="00F876BA" w:rsidP="00A84CAB">
      <w:pPr>
        <w:pStyle w:val="a8"/>
        <w:tabs>
          <w:tab w:val="left" w:pos="1134"/>
        </w:tabs>
        <w:ind w:firstLine="709"/>
        <w:rPr>
          <w:szCs w:val="28"/>
        </w:rPr>
      </w:pPr>
      <w:r w:rsidRPr="00A84CAB">
        <w:rPr>
          <w:szCs w:val="28"/>
        </w:rPr>
        <w:t>5)</w:t>
      </w:r>
      <w:r w:rsidRPr="00A84CAB">
        <w:rPr>
          <w:szCs w:val="28"/>
        </w:rPr>
        <w:tab/>
        <w:t>коэффициент интенсивности использования территории – не более 0,3;</w:t>
      </w:r>
    </w:p>
    <w:p w:rsidR="00F876BA" w:rsidRDefault="00F876BA" w:rsidP="00A84CA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color w:val="auto"/>
          <w:sz w:val="28"/>
          <w:szCs w:val="28"/>
        </w:rPr>
        <w:t>6)</w:t>
      </w:r>
      <w:r w:rsidRPr="00A84CAB">
        <w:rPr>
          <w:rFonts w:ascii="Times New Roman" w:hAnsi="Times New Roman" w:cs="Times New Roman"/>
          <w:color w:val="auto"/>
          <w:sz w:val="28"/>
          <w:szCs w:val="28"/>
        </w:rPr>
        <w:tab/>
        <w:t>максимальный процент застройки – 30%;</w:t>
      </w:r>
    </w:p>
    <w:p w:rsidR="00E33D5E" w:rsidRPr="00A84CAB" w:rsidRDefault="00E33D5E" w:rsidP="00A84CA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6.1)</w:t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E33D5E">
        <w:rPr>
          <w:rFonts w:ascii="Times New Roman" w:hAnsi="Times New Roman" w:cs="Times New Roman"/>
          <w:color w:val="auto"/>
          <w:sz w:val="28"/>
          <w:szCs w:val="28"/>
        </w:rPr>
        <w:t>минимальный процент застройки в границах земельного участка для объектов, размещение которых предусмотрено видом разрешенного использования: земельные участки (территории) общего пользования (код - 12.0) - не подлежит установлению, для иных объектов - не менее 10%</w:t>
      </w:r>
    </w:p>
    <w:p w:rsidR="00F876BA" w:rsidRPr="00A84CAB" w:rsidRDefault="00F876BA" w:rsidP="00A84CAB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bCs/>
          <w:color w:val="auto"/>
          <w:sz w:val="28"/>
          <w:szCs w:val="28"/>
        </w:rPr>
        <w:t>7</w:t>
      </w:r>
      <w:r w:rsidRPr="00A84CAB">
        <w:rPr>
          <w:rFonts w:ascii="Times New Roman" w:hAnsi="Times New Roman" w:cs="Times New Roman"/>
          <w:color w:val="auto"/>
          <w:sz w:val="28"/>
          <w:szCs w:val="28"/>
        </w:rPr>
        <w:t>)</w:t>
      </w:r>
      <w:r w:rsidRPr="00A84CAB">
        <w:rPr>
          <w:rFonts w:ascii="Times New Roman" w:hAnsi="Times New Roman" w:cs="Times New Roman"/>
          <w:color w:val="auto"/>
          <w:sz w:val="28"/>
          <w:szCs w:val="28"/>
        </w:rPr>
        <w:tab/>
        <w:t>коэффициент свободных территорий – не более 0,7;</w:t>
      </w:r>
    </w:p>
    <w:p w:rsidR="00F876BA" w:rsidRPr="00A84CAB" w:rsidRDefault="00F876BA" w:rsidP="00A84CAB">
      <w:pPr>
        <w:pStyle w:val="aa"/>
        <w:tabs>
          <w:tab w:val="left" w:pos="1134"/>
        </w:tabs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8)</w:t>
      </w:r>
      <w:r w:rsidRPr="00A84CAB">
        <w:rPr>
          <w:sz w:val="28"/>
          <w:szCs w:val="28"/>
        </w:rPr>
        <w:tab/>
        <w:t xml:space="preserve">Минимальные расстояния до границы соседнего участка по санитарно-бытовым условиям должны быть, </w:t>
      </w:r>
      <w:proofErr w:type="gramStart"/>
      <w:r w:rsidRPr="00A84CAB">
        <w:rPr>
          <w:sz w:val="28"/>
          <w:szCs w:val="28"/>
        </w:rPr>
        <w:t>м</w:t>
      </w:r>
      <w:proofErr w:type="gramEnd"/>
      <w:r w:rsidRPr="00A84CAB">
        <w:rPr>
          <w:sz w:val="28"/>
          <w:szCs w:val="28"/>
        </w:rPr>
        <w:t>: от жилого строения (или дома) – 3; от постройки для содержания мелкого скота и птицы - 4; от других построек, гаражей, открытых стоянок автомобилей – 1; от стволов деревьев: высокорослых – 4, среднерослых – 2, от кустарника - 1.</w:t>
      </w:r>
    </w:p>
    <w:p w:rsidR="00F876BA" w:rsidRPr="00A84CAB" w:rsidRDefault="00F876BA" w:rsidP="00A84CAB">
      <w:pPr>
        <w:pStyle w:val="aa"/>
        <w:tabs>
          <w:tab w:val="left" w:pos="1134"/>
        </w:tabs>
        <w:ind w:firstLine="709"/>
        <w:rPr>
          <w:sz w:val="28"/>
          <w:szCs w:val="28"/>
        </w:rPr>
      </w:pPr>
      <w:proofErr w:type="gramStart"/>
      <w:r w:rsidRPr="00A84CAB">
        <w:rPr>
          <w:sz w:val="28"/>
          <w:szCs w:val="28"/>
        </w:rPr>
        <w:t>9)</w:t>
      </w:r>
      <w:r w:rsidRPr="00A84CAB">
        <w:rPr>
          <w:sz w:val="28"/>
          <w:szCs w:val="28"/>
        </w:rPr>
        <w:tab/>
        <w:t xml:space="preserve">минимальные расстояния между постройками по санитарно-бытовым условиям должны быть: от жилого строения (или дома) и погреба до уборной и постройки для содержания мелкого скота и птицы – </w:t>
      </w:r>
      <w:smartTag w:uri="urn:schemas-microsoft-com:office:smarttags" w:element="metricconverter">
        <w:smartTagPr>
          <w:attr w:name="ProductID" w:val="12 м"/>
        </w:smartTagPr>
        <w:r w:rsidRPr="00A84CAB">
          <w:rPr>
            <w:sz w:val="28"/>
            <w:szCs w:val="28"/>
          </w:rPr>
          <w:t>12 м</w:t>
        </w:r>
      </w:smartTag>
      <w:r w:rsidRPr="00A84CAB">
        <w:rPr>
          <w:sz w:val="28"/>
          <w:szCs w:val="28"/>
        </w:rPr>
        <w:t xml:space="preserve">; до душа, бани (сауны) – </w:t>
      </w:r>
      <w:smartTag w:uri="urn:schemas-microsoft-com:office:smarttags" w:element="metricconverter">
        <w:smartTagPr>
          <w:attr w:name="ProductID" w:val="8 м"/>
        </w:smartTagPr>
        <w:r w:rsidRPr="00A84CAB">
          <w:rPr>
            <w:sz w:val="28"/>
            <w:szCs w:val="28"/>
          </w:rPr>
          <w:t>8 м</w:t>
        </w:r>
      </w:smartTag>
      <w:r w:rsidRPr="00A84CAB">
        <w:rPr>
          <w:sz w:val="28"/>
          <w:szCs w:val="28"/>
        </w:rPr>
        <w:t xml:space="preserve">; от шахтного колодца до уборной и компостного устройства в зависимости от направления движения грунтовых вод – </w:t>
      </w:r>
      <w:smartTag w:uri="urn:schemas-microsoft-com:office:smarttags" w:element="metricconverter">
        <w:smartTagPr>
          <w:attr w:name="ProductID" w:val="50 м"/>
        </w:smartTagPr>
        <w:r w:rsidRPr="00A84CAB">
          <w:rPr>
            <w:sz w:val="28"/>
            <w:szCs w:val="28"/>
          </w:rPr>
          <w:t>50 м</w:t>
        </w:r>
      </w:smartTag>
      <w:r w:rsidRPr="00A84CAB">
        <w:rPr>
          <w:sz w:val="28"/>
          <w:szCs w:val="28"/>
        </w:rPr>
        <w:t xml:space="preserve"> (при соответствующем гидрогеологическом обосновании может быть увеличено).</w:t>
      </w:r>
      <w:proofErr w:type="gramEnd"/>
    </w:p>
    <w:p w:rsidR="00F876BA" w:rsidRPr="00A84CAB" w:rsidRDefault="00F876BA" w:rsidP="00A84CAB">
      <w:pPr>
        <w:pStyle w:val="a5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bCs/>
          <w:color w:val="auto"/>
          <w:sz w:val="28"/>
          <w:szCs w:val="28"/>
        </w:rPr>
        <w:t>10)</w:t>
      </w:r>
      <w:r w:rsidRPr="00A84CAB">
        <w:rPr>
          <w:rFonts w:ascii="Times New Roman" w:hAnsi="Times New Roman" w:cs="Times New Roman"/>
          <w:bCs/>
          <w:color w:val="auto"/>
          <w:sz w:val="28"/>
          <w:szCs w:val="28"/>
        </w:rPr>
        <w:tab/>
        <w:t xml:space="preserve">септик должен располагаться в границах земельного участка. </w:t>
      </w:r>
      <w:proofErr w:type="gramStart"/>
      <w:r w:rsidRPr="00A84CAB">
        <w:rPr>
          <w:rFonts w:ascii="Times New Roman" w:hAnsi="Times New Roman" w:cs="Times New Roman"/>
          <w:bCs/>
          <w:color w:val="auto"/>
          <w:sz w:val="28"/>
          <w:szCs w:val="28"/>
        </w:rPr>
        <w:t>Р</w:t>
      </w:r>
      <w:r w:rsidRPr="00A84CAB">
        <w:rPr>
          <w:rFonts w:ascii="Times New Roman" w:hAnsi="Times New Roman" w:cs="Times New Roman"/>
          <w:color w:val="auto"/>
          <w:sz w:val="28"/>
          <w:szCs w:val="28"/>
        </w:rPr>
        <w:t xml:space="preserve">асстояние от септика до источника питьевого водоснабжения, скважины не менее </w:t>
      </w:r>
      <w:smartTag w:uri="urn:schemas-microsoft-com:office:smarttags" w:element="metricconverter">
        <w:smartTagPr>
          <w:attr w:name="ProductID" w:val="50 м"/>
        </w:smartTagPr>
        <w:r w:rsidRPr="00A84CAB">
          <w:rPr>
            <w:rFonts w:ascii="Times New Roman" w:hAnsi="Times New Roman" w:cs="Times New Roman"/>
            <w:color w:val="auto"/>
            <w:sz w:val="28"/>
            <w:szCs w:val="28"/>
          </w:rPr>
          <w:t>50 м</w:t>
        </w:r>
      </w:smartTag>
      <w:r w:rsidRPr="00A84CAB">
        <w:rPr>
          <w:rFonts w:ascii="Times New Roman" w:hAnsi="Times New Roman" w:cs="Times New Roman"/>
          <w:color w:val="auto"/>
          <w:sz w:val="28"/>
          <w:szCs w:val="28"/>
        </w:rPr>
        <w:t xml:space="preserve">, до водоема со стоячей водой (озера, пруда и т.п.) – не менее </w:t>
      </w:r>
      <w:smartTag w:uri="urn:schemas-microsoft-com:office:smarttags" w:element="metricconverter">
        <w:smartTagPr>
          <w:attr w:name="ProductID" w:val="30 м"/>
        </w:smartTagPr>
        <w:r w:rsidRPr="00A84CAB">
          <w:rPr>
            <w:rFonts w:ascii="Times New Roman" w:hAnsi="Times New Roman" w:cs="Times New Roman"/>
            <w:color w:val="auto"/>
            <w:sz w:val="28"/>
            <w:szCs w:val="28"/>
          </w:rPr>
          <w:t>30 м</w:t>
        </w:r>
      </w:smartTag>
      <w:r w:rsidRPr="00A84CAB">
        <w:rPr>
          <w:rFonts w:ascii="Times New Roman" w:hAnsi="Times New Roman" w:cs="Times New Roman"/>
          <w:color w:val="auto"/>
          <w:sz w:val="28"/>
          <w:szCs w:val="28"/>
        </w:rPr>
        <w:t xml:space="preserve">, до водоема проточного (реки, ручья) – </w:t>
      </w:r>
      <w:smartTag w:uri="urn:schemas-microsoft-com:office:smarttags" w:element="metricconverter">
        <w:smartTagPr>
          <w:attr w:name="ProductID" w:val="10 м"/>
        </w:smartTagPr>
        <w:r w:rsidRPr="00A84CAB">
          <w:rPr>
            <w:rFonts w:ascii="Times New Roman" w:hAnsi="Times New Roman" w:cs="Times New Roman"/>
            <w:color w:val="auto"/>
            <w:sz w:val="28"/>
            <w:szCs w:val="28"/>
          </w:rPr>
          <w:t>10 м</w:t>
        </w:r>
      </w:smartTag>
      <w:r w:rsidRPr="00A84CAB">
        <w:rPr>
          <w:rFonts w:ascii="Times New Roman" w:hAnsi="Times New Roman" w:cs="Times New Roman"/>
          <w:color w:val="auto"/>
          <w:sz w:val="28"/>
          <w:szCs w:val="28"/>
        </w:rPr>
        <w:t xml:space="preserve">, до деревьев – </w:t>
      </w:r>
      <w:smartTag w:uri="urn:schemas-microsoft-com:office:smarttags" w:element="metricconverter">
        <w:smartTagPr>
          <w:attr w:name="ProductID" w:val="3 м"/>
        </w:smartTagPr>
        <w:r w:rsidRPr="00A84CAB">
          <w:rPr>
            <w:rFonts w:ascii="Times New Roman" w:hAnsi="Times New Roman" w:cs="Times New Roman"/>
            <w:color w:val="auto"/>
            <w:sz w:val="28"/>
            <w:szCs w:val="28"/>
          </w:rPr>
          <w:t>3 м</w:t>
        </w:r>
      </w:smartTag>
      <w:r w:rsidRPr="00A84CAB">
        <w:rPr>
          <w:rFonts w:ascii="Times New Roman" w:hAnsi="Times New Roman" w:cs="Times New Roman"/>
          <w:color w:val="auto"/>
          <w:sz w:val="28"/>
          <w:szCs w:val="28"/>
        </w:rPr>
        <w:t xml:space="preserve">, от кустарника – на </w:t>
      </w:r>
      <w:smartTag w:uri="urn:schemas-microsoft-com:office:smarttags" w:element="metricconverter">
        <w:smartTagPr>
          <w:attr w:name="ProductID" w:val="1 м"/>
        </w:smartTagPr>
        <w:r w:rsidRPr="00A84CAB">
          <w:rPr>
            <w:rFonts w:ascii="Times New Roman" w:hAnsi="Times New Roman" w:cs="Times New Roman"/>
            <w:color w:val="auto"/>
            <w:sz w:val="28"/>
            <w:szCs w:val="28"/>
          </w:rPr>
          <w:t>1 м</w:t>
        </w:r>
      </w:smartTag>
      <w:r w:rsidRPr="00A84CAB">
        <w:rPr>
          <w:rFonts w:ascii="Times New Roman" w:hAnsi="Times New Roman" w:cs="Times New Roman"/>
          <w:color w:val="auto"/>
          <w:sz w:val="28"/>
          <w:szCs w:val="28"/>
        </w:rPr>
        <w:t xml:space="preserve">, до дороги – не менее </w:t>
      </w:r>
      <w:smartTag w:uri="urn:schemas-microsoft-com:office:smarttags" w:element="metricconverter">
        <w:smartTagPr>
          <w:attr w:name="ProductID" w:val="5 м"/>
        </w:smartTagPr>
        <w:r w:rsidRPr="00A84CAB">
          <w:rPr>
            <w:rFonts w:ascii="Times New Roman" w:hAnsi="Times New Roman" w:cs="Times New Roman"/>
            <w:color w:val="auto"/>
            <w:sz w:val="28"/>
            <w:szCs w:val="28"/>
          </w:rPr>
          <w:t>5 м</w:t>
        </w:r>
      </w:smartTag>
      <w:r w:rsidRPr="00A84CAB">
        <w:rPr>
          <w:rFonts w:ascii="Times New Roman" w:hAnsi="Times New Roman" w:cs="Times New Roman"/>
          <w:color w:val="auto"/>
          <w:sz w:val="28"/>
          <w:szCs w:val="28"/>
        </w:rPr>
        <w:t>, до границ смежного участка – 4 м.».</w:t>
      </w:r>
      <w:proofErr w:type="gramEnd"/>
    </w:p>
    <w:p w:rsidR="00C91BF1" w:rsidRPr="00A84CAB" w:rsidRDefault="00C91BF1" w:rsidP="00A84CAB">
      <w:pPr>
        <w:pStyle w:val="a5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color w:val="auto"/>
          <w:sz w:val="28"/>
          <w:szCs w:val="28"/>
        </w:rPr>
        <w:t>дополнить статьей 47.1 следующего содержания:</w:t>
      </w:r>
    </w:p>
    <w:p w:rsidR="00C91BF1" w:rsidRPr="00A84CAB" w:rsidRDefault="00C91BF1" w:rsidP="00A84CAB">
      <w:pPr>
        <w:pStyle w:val="a5"/>
        <w:ind w:left="0"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b/>
          <w:color w:val="auto"/>
          <w:sz w:val="28"/>
          <w:szCs w:val="28"/>
        </w:rPr>
        <w:t>«Ст. 47.1. «СХ» Зона «сельскохозяйственного использования».</w:t>
      </w:r>
    </w:p>
    <w:p w:rsidR="00C91BF1" w:rsidRPr="00A84CAB" w:rsidRDefault="00C91BF1" w:rsidP="00A84CAB">
      <w:pPr>
        <w:pStyle w:val="a6"/>
        <w:ind w:firstLine="709"/>
        <w:rPr>
          <w:b/>
          <w:bCs/>
          <w:szCs w:val="28"/>
        </w:rPr>
      </w:pPr>
      <w:r w:rsidRPr="00A84CAB">
        <w:rPr>
          <w:b/>
          <w:bCs/>
          <w:szCs w:val="28"/>
        </w:rPr>
        <w:t>Основные виды разрешенного использования:</w:t>
      </w:r>
    </w:p>
    <w:p w:rsidR="00C13F18" w:rsidRPr="00A84CAB" w:rsidRDefault="00C13F18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Для ведения личного подсобного хозяйства (2.2)</w:t>
      </w:r>
    </w:p>
    <w:p w:rsidR="00C13F18" w:rsidRPr="00A84CAB" w:rsidRDefault="00C13F18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Коммунальное обслуживание (3.1)</w:t>
      </w:r>
    </w:p>
    <w:p w:rsidR="00C13F18" w:rsidRPr="00A84CAB" w:rsidRDefault="00C13F18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Предоставление коммунальных услуг (3.1.1)</w:t>
      </w:r>
    </w:p>
    <w:p w:rsidR="00C13F18" w:rsidRPr="00A84CAB" w:rsidRDefault="00C13F18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 xml:space="preserve">Бытовое обслуживание (в части размещения объектов капитального строительства, предназначенных для оказания населению или организациям </w:t>
      </w:r>
      <w:r w:rsidRPr="00A84CAB">
        <w:rPr>
          <w:sz w:val="28"/>
          <w:szCs w:val="28"/>
        </w:rPr>
        <w:lastRenderedPageBreak/>
        <w:t>бытовых услуг (мастерские мелкого ремонта, ателье, парикмахерские, химчистки, прачечные)) (3.3)</w:t>
      </w:r>
    </w:p>
    <w:p w:rsidR="00C13F18" w:rsidRPr="00A84CAB" w:rsidRDefault="00C13F18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 xml:space="preserve">Магазины (4.4) (общая площадь не более 150 </w:t>
      </w:r>
      <w:proofErr w:type="spellStart"/>
      <w:r w:rsidRPr="00A84CAB">
        <w:rPr>
          <w:sz w:val="28"/>
          <w:szCs w:val="28"/>
        </w:rPr>
        <w:t>кв</w:t>
      </w:r>
      <w:proofErr w:type="gramStart"/>
      <w:r w:rsidRPr="00A84CAB">
        <w:rPr>
          <w:sz w:val="28"/>
          <w:szCs w:val="28"/>
        </w:rPr>
        <w:t>.м</w:t>
      </w:r>
      <w:proofErr w:type="spellEnd"/>
      <w:proofErr w:type="gramEnd"/>
      <w:r w:rsidRPr="00A84CAB">
        <w:rPr>
          <w:sz w:val="28"/>
          <w:szCs w:val="28"/>
        </w:rPr>
        <w:t>)</w:t>
      </w:r>
    </w:p>
    <w:p w:rsidR="00C13F18" w:rsidRPr="00A84CAB" w:rsidRDefault="00C13F18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Площадки для занятий спортом (5.1.3)</w:t>
      </w:r>
    </w:p>
    <w:p w:rsidR="00C13F18" w:rsidRPr="00A84CAB" w:rsidRDefault="00C13F18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Земельные участки (территории) общего пользования (12.0)</w:t>
      </w:r>
    </w:p>
    <w:p w:rsidR="00C13F18" w:rsidRPr="00A84CAB" w:rsidRDefault="00C13F18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Улично-дорожная сеть (12.0.1)</w:t>
      </w:r>
    </w:p>
    <w:p w:rsidR="00C13F18" w:rsidRPr="00A84CAB" w:rsidRDefault="00C13F18" w:rsidP="00A84CAB">
      <w:pPr>
        <w:pStyle w:val="a6"/>
        <w:ind w:firstLine="709"/>
        <w:rPr>
          <w:szCs w:val="28"/>
        </w:rPr>
      </w:pPr>
      <w:r w:rsidRPr="00A84CAB">
        <w:rPr>
          <w:szCs w:val="28"/>
        </w:rPr>
        <w:t>Благоустройство территории  (12.0.2)</w:t>
      </w:r>
    </w:p>
    <w:p w:rsidR="00357603" w:rsidRPr="00A84CAB" w:rsidRDefault="00357603" w:rsidP="00A84CAB">
      <w:pPr>
        <w:pStyle w:val="a6"/>
        <w:ind w:firstLine="709"/>
        <w:rPr>
          <w:b/>
          <w:bCs/>
          <w:szCs w:val="28"/>
        </w:rPr>
      </w:pPr>
      <w:r w:rsidRPr="00A84CAB">
        <w:rPr>
          <w:b/>
          <w:bCs/>
          <w:szCs w:val="28"/>
        </w:rPr>
        <w:t xml:space="preserve">Условно разрешенные виды использования: </w:t>
      </w:r>
    </w:p>
    <w:p w:rsidR="00C13F18" w:rsidRPr="00A84CAB" w:rsidRDefault="00C13F18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 xml:space="preserve">Хранение автотранспорта (2.7.1) </w:t>
      </w:r>
    </w:p>
    <w:p w:rsidR="00C13F18" w:rsidRPr="00A84CAB" w:rsidRDefault="00C13F18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Бытовое обслуживание  (в части размещения объектов капитального строительства, предназначенных для оказания населению или организациям бытовых услуг (бани)) (3.3)</w:t>
      </w:r>
    </w:p>
    <w:p w:rsidR="00C13F18" w:rsidRPr="00A84CAB" w:rsidRDefault="00C13F18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Амбулаторно-поликлиническое обслуживание (3.4.1)</w:t>
      </w:r>
    </w:p>
    <w:p w:rsidR="00C13F18" w:rsidRPr="00A84CAB" w:rsidRDefault="00C13F18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Объекты культурно-досуговой деятельности (3.6.1)</w:t>
      </w:r>
    </w:p>
    <w:p w:rsidR="00C13F18" w:rsidRPr="00A84CAB" w:rsidRDefault="00C13F18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 xml:space="preserve">Магазины (4.4) (общая площадь более 150 </w:t>
      </w:r>
      <w:proofErr w:type="spellStart"/>
      <w:r w:rsidRPr="00A84CAB">
        <w:rPr>
          <w:sz w:val="28"/>
          <w:szCs w:val="28"/>
        </w:rPr>
        <w:t>кв</w:t>
      </w:r>
      <w:proofErr w:type="gramStart"/>
      <w:r w:rsidRPr="00A84CAB">
        <w:rPr>
          <w:sz w:val="28"/>
          <w:szCs w:val="28"/>
        </w:rPr>
        <w:t>.м</w:t>
      </w:r>
      <w:proofErr w:type="spellEnd"/>
      <w:proofErr w:type="gramEnd"/>
      <w:r w:rsidRPr="00A84CAB">
        <w:rPr>
          <w:sz w:val="28"/>
          <w:szCs w:val="28"/>
        </w:rPr>
        <w:t>)</w:t>
      </w:r>
    </w:p>
    <w:p w:rsidR="00C13F18" w:rsidRPr="00A84CAB" w:rsidRDefault="00C13F18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Общественное питание (4.6)</w:t>
      </w:r>
    </w:p>
    <w:p w:rsidR="00C13F18" w:rsidRPr="00A84CAB" w:rsidRDefault="00C13F18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Гостиничное обслуживание (4.7)</w:t>
      </w:r>
    </w:p>
    <w:p w:rsidR="00C13F18" w:rsidRPr="00A84CAB" w:rsidRDefault="00C13F18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Религиозное использование (3.7)</w:t>
      </w:r>
    </w:p>
    <w:p w:rsidR="00C13F18" w:rsidRPr="00A84CAB" w:rsidRDefault="00C13F18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Обеспечение занятий спортом в помещениях (5.1.2)</w:t>
      </w:r>
    </w:p>
    <w:p w:rsidR="00C13F18" w:rsidRPr="00A84CAB" w:rsidRDefault="00C13F18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Обеспечение внутреннего правопорядка (8.3)</w:t>
      </w:r>
    </w:p>
    <w:p w:rsidR="00C91BF1" w:rsidRPr="00A84CAB" w:rsidRDefault="00C91BF1" w:rsidP="00A84CAB">
      <w:pPr>
        <w:pStyle w:val="a6"/>
        <w:ind w:firstLine="709"/>
        <w:rPr>
          <w:b/>
          <w:bCs/>
          <w:szCs w:val="28"/>
        </w:rPr>
      </w:pPr>
      <w:r w:rsidRPr="00A84CAB">
        <w:rPr>
          <w:b/>
          <w:bCs/>
          <w:szCs w:val="28"/>
        </w:rPr>
        <w:t>Вспомогательные виды разрешенного использования:</w:t>
      </w:r>
    </w:p>
    <w:p w:rsidR="00C13F18" w:rsidRPr="00A84CAB" w:rsidRDefault="00C13F18" w:rsidP="00A84CAB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color w:val="auto"/>
          <w:sz w:val="28"/>
          <w:szCs w:val="28"/>
        </w:rPr>
        <w:t xml:space="preserve">Размещение гаражей для собственных нужд </w:t>
      </w:r>
    </w:p>
    <w:p w:rsidR="00C13F18" w:rsidRPr="00A84CAB" w:rsidRDefault="00C13F18" w:rsidP="00A84CAB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color w:val="auto"/>
          <w:sz w:val="28"/>
          <w:szCs w:val="28"/>
        </w:rPr>
        <w:t>Ведение огородничества</w:t>
      </w:r>
    </w:p>
    <w:p w:rsidR="00C91BF1" w:rsidRPr="00A84CAB" w:rsidRDefault="00C91BF1" w:rsidP="00A84CAB">
      <w:pPr>
        <w:pStyle w:val="ConsPlusNormal"/>
        <w:tabs>
          <w:tab w:val="left" w:pos="1134"/>
          <w:tab w:val="left" w:pos="1418"/>
        </w:tabs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84CAB">
        <w:rPr>
          <w:rFonts w:ascii="Times New Roman" w:hAnsi="Times New Roman" w:cs="Times New Roman"/>
          <w:b/>
          <w:sz w:val="28"/>
          <w:szCs w:val="28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</w:r>
    </w:p>
    <w:p w:rsidR="00C91BF1" w:rsidRPr="00A84CAB" w:rsidRDefault="00C91BF1" w:rsidP="00A84CAB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color w:val="auto"/>
          <w:sz w:val="28"/>
          <w:szCs w:val="28"/>
        </w:rPr>
        <w:t>1)</w:t>
      </w:r>
      <w:r w:rsidRPr="00A84CAB">
        <w:rPr>
          <w:rFonts w:ascii="Times New Roman" w:hAnsi="Times New Roman" w:cs="Times New Roman"/>
          <w:color w:val="auto"/>
          <w:sz w:val="28"/>
          <w:szCs w:val="28"/>
        </w:rPr>
        <w:tab/>
        <w:t xml:space="preserve">предельное количество этажей – </w:t>
      </w:r>
      <w:r w:rsidR="00C13F18" w:rsidRPr="00A84CAB">
        <w:rPr>
          <w:rFonts w:ascii="Times New Roman" w:hAnsi="Times New Roman" w:cs="Times New Roman"/>
          <w:color w:val="auto"/>
          <w:sz w:val="28"/>
          <w:szCs w:val="28"/>
        </w:rPr>
        <w:t>3</w:t>
      </w:r>
      <w:r w:rsidRPr="00A84CAB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C91BF1" w:rsidRPr="00A84CAB" w:rsidRDefault="00C91BF1" w:rsidP="00A84CA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color w:val="auto"/>
          <w:sz w:val="28"/>
          <w:szCs w:val="28"/>
        </w:rPr>
        <w:t>2)</w:t>
      </w:r>
      <w:r w:rsidRPr="00A84CAB">
        <w:rPr>
          <w:rFonts w:ascii="Times New Roman" w:hAnsi="Times New Roman" w:cs="Times New Roman"/>
          <w:color w:val="auto"/>
          <w:sz w:val="28"/>
          <w:szCs w:val="28"/>
        </w:rPr>
        <w:tab/>
        <w:t xml:space="preserve">минимальный размер земельного участка – </w:t>
      </w:r>
      <w:smartTag w:uri="urn:schemas-microsoft-com:office:smarttags" w:element="metricconverter">
        <w:smartTagPr>
          <w:attr w:name="ProductID" w:val="300 кв. м"/>
        </w:smartTagPr>
        <w:r w:rsidRPr="00A84CAB">
          <w:rPr>
            <w:rFonts w:ascii="Times New Roman" w:hAnsi="Times New Roman" w:cs="Times New Roman"/>
            <w:color w:val="auto"/>
            <w:sz w:val="28"/>
            <w:szCs w:val="28"/>
          </w:rPr>
          <w:t>300 кв. м</w:t>
        </w:r>
      </w:smartTag>
      <w:r w:rsidRPr="00A84CAB">
        <w:rPr>
          <w:rFonts w:ascii="Times New Roman" w:hAnsi="Times New Roman" w:cs="Times New Roman"/>
          <w:color w:val="auto"/>
          <w:sz w:val="28"/>
          <w:szCs w:val="28"/>
        </w:rPr>
        <w:t xml:space="preserve">, максимальный – </w:t>
      </w:r>
      <w:smartTag w:uri="urn:schemas-microsoft-com:office:smarttags" w:element="metricconverter">
        <w:smartTagPr>
          <w:attr w:name="ProductID" w:val="1 500 кв. м"/>
        </w:smartTagPr>
        <w:r w:rsidRPr="00A84CAB">
          <w:rPr>
            <w:rFonts w:ascii="Times New Roman" w:hAnsi="Times New Roman" w:cs="Times New Roman"/>
            <w:color w:val="auto"/>
            <w:sz w:val="28"/>
            <w:szCs w:val="28"/>
          </w:rPr>
          <w:t>1 500 кв. м</w:t>
        </w:r>
      </w:smartTag>
      <w:r w:rsidRPr="00A84CAB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C91BF1" w:rsidRPr="00A84CAB" w:rsidRDefault="00C91BF1" w:rsidP="00A84CA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bCs/>
          <w:color w:val="auto"/>
          <w:sz w:val="28"/>
          <w:szCs w:val="28"/>
        </w:rPr>
        <w:t>3)</w:t>
      </w:r>
      <w:r w:rsidRPr="00A84CAB">
        <w:rPr>
          <w:rFonts w:ascii="Times New Roman" w:hAnsi="Times New Roman" w:cs="Times New Roman"/>
          <w:bCs/>
          <w:color w:val="auto"/>
          <w:sz w:val="28"/>
          <w:szCs w:val="28"/>
        </w:rPr>
        <w:tab/>
      </w:r>
      <w:r w:rsidRPr="00A84CAB">
        <w:rPr>
          <w:rFonts w:ascii="Times New Roman" w:hAnsi="Times New Roman" w:cs="Times New Roman"/>
          <w:color w:val="auto"/>
          <w:sz w:val="28"/>
          <w:szCs w:val="28"/>
        </w:rPr>
        <w:t xml:space="preserve"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</w:t>
      </w:r>
      <w:smartTag w:uri="urn:schemas-microsoft-com:office:smarttags" w:element="metricconverter">
        <w:smartTagPr>
          <w:attr w:name="ProductID" w:val="1,0 м"/>
        </w:smartTagPr>
        <w:r w:rsidRPr="00A84CAB">
          <w:rPr>
            <w:rFonts w:ascii="Times New Roman" w:hAnsi="Times New Roman" w:cs="Times New Roman"/>
            <w:color w:val="auto"/>
            <w:sz w:val="28"/>
            <w:szCs w:val="28"/>
          </w:rPr>
          <w:t>1,0 м</w:t>
        </w:r>
      </w:smartTag>
      <w:r w:rsidRPr="00A84CAB">
        <w:rPr>
          <w:rFonts w:ascii="Times New Roman" w:hAnsi="Times New Roman" w:cs="Times New Roman"/>
          <w:bCs/>
          <w:color w:val="auto"/>
          <w:sz w:val="28"/>
          <w:szCs w:val="28"/>
        </w:rPr>
        <w:t>;</w:t>
      </w:r>
    </w:p>
    <w:p w:rsidR="00C91BF1" w:rsidRPr="00A84CAB" w:rsidRDefault="00C91BF1" w:rsidP="00A84CA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bCs/>
          <w:color w:val="auto"/>
          <w:sz w:val="28"/>
          <w:szCs w:val="28"/>
        </w:rPr>
        <w:t>4)</w:t>
      </w:r>
      <w:r w:rsidRPr="00A84CAB">
        <w:rPr>
          <w:rFonts w:ascii="Times New Roman" w:hAnsi="Times New Roman" w:cs="Times New Roman"/>
          <w:color w:val="auto"/>
          <w:sz w:val="28"/>
          <w:szCs w:val="28"/>
        </w:rPr>
        <w:tab/>
        <w:t xml:space="preserve">высота ограждения земельных участков со стороны улицы – не более </w:t>
      </w:r>
      <w:smartTag w:uri="urn:schemas-microsoft-com:office:smarttags" w:element="metricconverter">
        <w:smartTagPr>
          <w:attr w:name="ProductID" w:val="2,0 м"/>
        </w:smartTagPr>
        <w:r w:rsidRPr="00A84CAB">
          <w:rPr>
            <w:rFonts w:ascii="Times New Roman" w:hAnsi="Times New Roman" w:cs="Times New Roman"/>
            <w:color w:val="auto"/>
            <w:sz w:val="28"/>
            <w:szCs w:val="28"/>
          </w:rPr>
          <w:t>2,0 м</w:t>
        </w:r>
      </w:smartTag>
      <w:r w:rsidRPr="00A84CAB">
        <w:rPr>
          <w:rFonts w:ascii="Times New Roman" w:hAnsi="Times New Roman" w:cs="Times New Roman"/>
          <w:color w:val="auto"/>
          <w:sz w:val="28"/>
          <w:szCs w:val="28"/>
        </w:rPr>
        <w:t xml:space="preserve">. На границе с соседним земельным участком допускается устанавливать ограждения – полупрозрачные (имеющие просветы), высотой не более </w:t>
      </w:r>
      <w:smartTag w:uri="urn:schemas-microsoft-com:office:smarttags" w:element="metricconverter">
        <w:smartTagPr>
          <w:attr w:name="ProductID" w:val="1,5 метров"/>
        </w:smartTagPr>
        <w:r w:rsidRPr="00A84CAB">
          <w:rPr>
            <w:rFonts w:ascii="Times New Roman" w:hAnsi="Times New Roman" w:cs="Times New Roman"/>
            <w:color w:val="auto"/>
            <w:sz w:val="28"/>
            <w:szCs w:val="28"/>
          </w:rPr>
          <w:t>1,5 метров</w:t>
        </w:r>
      </w:smartTag>
      <w:r w:rsidRPr="00A84CAB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C91BF1" w:rsidRPr="00A84CAB" w:rsidRDefault="00C91BF1" w:rsidP="00A84CAB">
      <w:pPr>
        <w:pStyle w:val="a8"/>
        <w:tabs>
          <w:tab w:val="left" w:pos="1134"/>
        </w:tabs>
        <w:ind w:firstLine="709"/>
        <w:rPr>
          <w:szCs w:val="28"/>
        </w:rPr>
      </w:pPr>
      <w:r w:rsidRPr="00A84CAB">
        <w:rPr>
          <w:szCs w:val="28"/>
        </w:rPr>
        <w:t>5)</w:t>
      </w:r>
      <w:r w:rsidRPr="00A84CAB">
        <w:rPr>
          <w:szCs w:val="28"/>
        </w:rPr>
        <w:tab/>
        <w:t>коэффициент интенсивности использования территории – не более 0,3;</w:t>
      </w:r>
    </w:p>
    <w:p w:rsidR="00C91BF1" w:rsidRDefault="00C91BF1" w:rsidP="00A84CA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color w:val="auto"/>
          <w:sz w:val="28"/>
          <w:szCs w:val="28"/>
        </w:rPr>
        <w:t>6)</w:t>
      </w:r>
      <w:r w:rsidRPr="00A84CAB">
        <w:rPr>
          <w:rFonts w:ascii="Times New Roman" w:hAnsi="Times New Roman" w:cs="Times New Roman"/>
          <w:color w:val="auto"/>
          <w:sz w:val="28"/>
          <w:szCs w:val="28"/>
        </w:rPr>
        <w:tab/>
        <w:t>максимальный процент застройки – 30%;</w:t>
      </w:r>
    </w:p>
    <w:p w:rsidR="00E33D5E" w:rsidRPr="00A84CAB" w:rsidRDefault="00E33D5E" w:rsidP="00A84CA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6.1)</w:t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E33D5E">
        <w:rPr>
          <w:rFonts w:ascii="Times New Roman" w:hAnsi="Times New Roman" w:cs="Times New Roman"/>
          <w:color w:val="auto"/>
          <w:sz w:val="28"/>
          <w:szCs w:val="28"/>
        </w:rPr>
        <w:t>минимальный процент застройки в границах земельного участка для объектов, размещение которых предусмотрено видом разрешенного использования: земельные участки (территории) общего пользования (код - 12.0) - не подлежит установлению, для иных объектов - не менее 10%</w:t>
      </w:r>
      <w:r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C91BF1" w:rsidRPr="00A84CAB" w:rsidRDefault="00C91BF1" w:rsidP="00A84CAB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bCs/>
          <w:color w:val="auto"/>
          <w:sz w:val="28"/>
          <w:szCs w:val="28"/>
        </w:rPr>
        <w:t>7</w:t>
      </w:r>
      <w:r w:rsidRPr="00A84CAB">
        <w:rPr>
          <w:rFonts w:ascii="Times New Roman" w:hAnsi="Times New Roman" w:cs="Times New Roman"/>
          <w:color w:val="auto"/>
          <w:sz w:val="28"/>
          <w:szCs w:val="28"/>
        </w:rPr>
        <w:t>)</w:t>
      </w:r>
      <w:r w:rsidRPr="00A84CAB">
        <w:rPr>
          <w:rFonts w:ascii="Times New Roman" w:hAnsi="Times New Roman" w:cs="Times New Roman"/>
          <w:color w:val="auto"/>
          <w:sz w:val="28"/>
          <w:szCs w:val="28"/>
        </w:rPr>
        <w:tab/>
        <w:t>коэффициент свободных территорий – не более 0,7;</w:t>
      </w:r>
    </w:p>
    <w:p w:rsidR="00C91BF1" w:rsidRPr="00A84CAB" w:rsidRDefault="00C91BF1" w:rsidP="00A84CAB">
      <w:pPr>
        <w:pStyle w:val="aa"/>
        <w:tabs>
          <w:tab w:val="left" w:pos="1134"/>
        </w:tabs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lastRenderedPageBreak/>
        <w:t>8)</w:t>
      </w:r>
      <w:r w:rsidRPr="00A84CAB">
        <w:rPr>
          <w:sz w:val="28"/>
          <w:szCs w:val="28"/>
        </w:rPr>
        <w:tab/>
        <w:t xml:space="preserve">Минимальные расстояния до границы соседнего участка по санитарно-бытовым условиям должны быть, </w:t>
      </w:r>
      <w:proofErr w:type="gramStart"/>
      <w:r w:rsidRPr="00A84CAB">
        <w:rPr>
          <w:sz w:val="28"/>
          <w:szCs w:val="28"/>
        </w:rPr>
        <w:t>м</w:t>
      </w:r>
      <w:proofErr w:type="gramEnd"/>
      <w:r w:rsidRPr="00A84CAB">
        <w:rPr>
          <w:sz w:val="28"/>
          <w:szCs w:val="28"/>
        </w:rPr>
        <w:t>: от жилого строения (или дома) – 3; от постройки для содержания мелкого скота и птицы - 4; от других построек, гаражей, открытых стоянок автомобилей – 1; от стволов деревьев: высокорослых – 4, среднерослых – 2, от кустарника - 1.</w:t>
      </w:r>
    </w:p>
    <w:p w:rsidR="00C91BF1" w:rsidRPr="00A84CAB" w:rsidRDefault="00C91BF1" w:rsidP="00A84CAB">
      <w:pPr>
        <w:pStyle w:val="aa"/>
        <w:tabs>
          <w:tab w:val="left" w:pos="1134"/>
        </w:tabs>
        <w:ind w:firstLine="709"/>
        <w:rPr>
          <w:sz w:val="28"/>
          <w:szCs w:val="28"/>
        </w:rPr>
      </w:pPr>
      <w:proofErr w:type="gramStart"/>
      <w:r w:rsidRPr="00A84CAB">
        <w:rPr>
          <w:sz w:val="28"/>
          <w:szCs w:val="28"/>
        </w:rPr>
        <w:t>9)</w:t>
      </w:r>
      <w:r w:rsidRPr="00A84CAB">
        <w:rPr>
          <w:sz w:val="28"/>
          <w:szCs w:val="28"/>
        </w:rPr>
        <w:tab/>
        <w:t xml:space="preserve">минимальные расстояния между постройками по санитарно-бытовым условиям должны быть: от жилого строения (или дома) и погреба до уборной и постройки для содержания мелкого скота и птицы – </w:t>
      </w:r>
      <w:smartTag w:uri="urn:schemas-microsoft-com:office:smarttags" w:element="metricconverter">
        <w:smartTagPr>
          <w:attr w:name="ProductID" w:val="12 м"/>
        </w:smartTagPr>
        <w:r w:rsidRPr="00A84CAB">
          <w:rPr>
            <w:sz w:val="28"/>
            <w:szCs w:val="28"/>
          </w:rPr>
          <w:t>12 м</w:t>
        </w:r>
      </w:smartTag>
      <w:r w:rsidRPr="00A84CAB">
        <w:rPr>
          <w:sz w:val="28"/>
          <w:szCs w:val="28"/>
        </w:rPr>
        <w:t xml:space="preserve">; до душа, бани (сауны) – </w:t>
      </w:r>
      <w:smartTag w:uri="urn:schemas-microsoft-com:office:smarttags" w:element="metricconverter">
        <w:smartTagPr>
          <w:attr w:name="ProductID" w:val="8 м"/>
        </w:smartTagPr>
        <w:r w:rsidRPr="00A84CAB">
          <w:rPr>
            <w:sz w:val="28"/>
            <w:szCs w:val="28"/>
          </w:rPr>
          <w:t>8 м</w:t>
        </w:r>
      </w:smartTag>
      <w:r w:rsidRPr="00A84CAB">
        <w:rPr>
          <w:sz w:val="28"/>
          <w:szCs w:val="28"/>
        </w:rPr>
        <w:t xml:space="preserve">; от шахтного колодца до уборной и компостного устройства в зависимости от направления движения грунтовых вод – </w:t>
      </w:r>
      <w:smartTag w:uri="urn:schemas-microsoft-com:office:smarttags" w:element="metricconverter">
        <w:smartTagPr>
          <w:attr w:name="ProductID" w:val="50 м"/>
        </w:smartTagPr>
        <w:r w:rsidRPr="00A84CAB">
          <w:rPr>
            <w:sz w:val="28"/>
            <w:szCs w:val="28"/>
          </w:rPr>
          <w:t>50 м</w:t>
        </w:r>
      </w:smartTag>
      <w:r w:rsidRPr="00A84CAB">
        <w:rPr>
          <w:sz w:val="28"/>
          <w:szCs w:val="28"/>
        </w:rPr>
        <w:t xml:space="preserve"> (при соответствующем гидрогеологическом обосновании может быть увеличено).</w:t>
      </w:r>
      <w:proofErr w:type="gramEnd"/>
    </w:p>
    <w:p w:rsidR="00C91BF1" w:rsidRPr="00A84CAB" w:rsidRDefault="00C91BF1" w:rsidP="00A84CAB">
      <w:pPr>
        <w:pStyle w:val="a5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bCs/>
          <w:color w:val="auto"/>
          <w:sz w:val="28"/>
          <w:szCs w:val="28"/>
        </w:rPr>
        <w:t>10)</w:t>
      </w:r>
      <w:r w:rsidRPr="00A84CAB">
        <w:rPr>
          <w:rFonts w:ascii="Times New Roman" w:hAnsi="Times New Roman" w:cs="Times New Roman"/>
          <w:bCs/>
          <w:color w:val="auto"/>
          <w:sz w:val="28"/>
          <w:szCs w:val="28"/>
        </w:rPr>
        <w:tab/>
        <w:t xml:space="preserve">септик должен располагаться в границах земельного участка. </w:t>
      </w:r>
      <w:proofErr w:type="gramStart"/>
      <w:r w:rsidRPr="00A84CAB">
        <w:rPr>
          <w:rFonts w:ascii="Times New Roman" w:hAnsi="Times New Roman" w:cs="Times New Roman"/>
          <w:bCs/>
          <w:color w:val="auto"/>
          <w:sz w:val="28"/>
          <w:szCs w:val="28"/>
        </w:rPr>
        <w:t>Р</w:t>
      </w:r>
      <w:r w:rsidRPr="00A84CAB">
        <w:rPr>
          <w:rFonts w:ascii="Times New Roman" w:hAnsi="Times New Roman" w:cs="Times New Roman"/>
          <w:color w:val="auto"/>
          <w:sz w:val="28"/>
          <w:szCs w:val="28"/>
        </w:rPr>
        <w:t xml:space="preserve">асстояние от септика до источника питьевого водоснабжения, скважины не менее </w:t>
      </w:r>
      <w:smartTag w:uri="urn:schemas-microsoft-com:office:smarttags" w:element="metricconverter">
        <w:smartTagPr>
          <w:attr w:name="ProductID" w:val="50 м"/>
        </w:smartTagPr>
        <w:r w:rsidRPr="00A84CAB">
          <w:rPr>
            <w:rFonts w:ascii="Times New Roman" w:hAnsi="Times New Roman" w:cs="Times New Roman"/>
            <w:color w:val="auto"/>
            <w:sz w:val="28"/>
            <w:szCs w:val="28"/>
          </w:rPr>
          <w:t>50 м</w:t>
        </w:r>
      </w:smartTag>
      <w:r w:rsidRPr="00A84CAB">
        <w:rPr>
          <w:rFonts w:ascii="Times New Roman" w:hAnsi="Times New Roman" w:cs="Times New Roman"/>
          <w:color w:val="auto"/>
          <w:sz w:val="28"/>
          <w:szCs w:val="28"/>
        </w:rPr>
        <w:t xml:space="preserve">, до водоема со стоячей водой (озера, пруда и т.п.) – не менее </w:t>
      </w:r>
      <w:smartTag w:uri="urn:schemas-microsoft-com:office:smarttags" w:element="metricconverter">
        <w:smartTagPr>
          <w:attr w:name="ProductID" w:val="30 м"/>
        </w:smartTagPr>
        <w:r w:rsidRPr="00A84CAB">
          <w:rPr>
            <w:rFonts w:ascii="Times New Roman" w:hAnsi="Times New Roman" w:cs="Times New Roman"/>
            <w:color w:val="auto"/>
            <w:sz w:val="28"/>
            <w:szCs w:val="28"/>
          </w:rPr>
          <w:t>30 м</w:t>
        </w:r>
      </w:smartTag>
      <w:r w:rsidRPr="00A84CAB">
        <w:rPr>
          <w:rFonts w:ascii="Times New Roman" w:hAnsi="Times New Roman" w:cs="Times New Roman"/>
          <w:color w:val="auto"/>
          <w:sz w:val="28"/>
          <w:szCs w:val="28"/>
        </w:rPr>
        <w:t xml:space="preserve">, до водоема проточного (реки, ручья) – </w:t>
      </w:r>
      <w:smartTag w:uri="urn:schemas-microsoft-com:office:smarttags" w:element="metricconverter">
        <w:smartTagPr>
          <w:attr w:name="ProductID" w:val="10 м"/>
        </w:smartTagPr>
        <w:r w:rsidRPr="00A84CAB">
          <w:rPr>
            <w:rFonts w:ascii="Times New Roman" w:hAnsi="Times New Roman" w:cs="Times New Roman"/>
            <w:color w:val="auto"/>
            <w:sz w:val="28"/>
            <w:szCs w:val="28"/>
          </w:rPr>
          <w:t>10 м</w:t>
        </w:r>
      </w:smartTag>
      <w:r w:rsidRPr="00A84CAB">
        <w:rPr>
          <w:rFonts w:ascii="Times New Roman" w:hAnsi="Times New Roman" w:cs="Times New Roman"/>
          <w:color w:val="auto"/>
          <w:sz w:val="28"/>
          <w:szCs w:val="28"/>
        </w:rPr>
        <w:t xml:space="preserve">, до деревьев – </w:t>
      </w:r>
      <w:smartTag w:uri="urn:schemas-microsoft-com:office:smarttags" w:element="metricconverter">
        <w:smartTagPr>
          <w:attr w:name="ProductID" w:val="3 м"/>
        </w:smartTagPr>
        <w:r w:rsidRPr="00A84CAB">
          <w:rPr>
            <w:rFonts w:ascii="Times New Roman" w:hAnsi="Times New Roman" w:cs="Times New Roman"/>
            <w:color w:val="auto"/>
            <w:sz w:val="28"/>
            <w:szCs w:val="28"/>
          </w:rPr>
          <w:t>3 м</w:t>
        </w:r>
      </w:smartTag>
      <w:r w:rsidRPr="00A84CAB">
        <w:rPr>
          <w:rFonts w:ascii="Times New Roman" w:hAnsi="Times New Roman" w:cs="Times New Roman"/>
          <w:color w:val="auto"/>
          <w:sz w:val="28"/>
          <w:szCs w:val="28"/>
        </w:rPr>
        <w:t xml:space="preserve">, от кустарника – на </w:t>
      </w:r>
      <w:smartTag w:uri="urn:schemas-microsoft-com:office:smarttags" w:element="metricconverter">
        <w:smartTagPr>
          <w:attr w:name="ProductID" w:val="1 м"/>
        </w:smartTagPr>
        <w:r w:rsidRPr="00A84CAB">
          <w:rPr>
            <w:rFonts w:ascii="Times New Roman" w:hAnsi="Times New Roman" w:cs="Times New Roman"/>
            <w:color w:val="auto"/>
            <w:sz w:val="28"/>
            <w:szCs w:val="28"/>
          </w:rPr>
          <w:t>1 м</w:t>
        </w:r>
      </w:smartTag>
      <w:r w:rsidRPr="00A84CAB">
        <w:rPr>
          <w:rFonts w:ascii="Times New Roman" w:hAnsi="Times New Roman" w:cs="Times New Roman"/>
          <w:color w:val="auto"/>
          <w:sz w:val="28"/>
          <w:szCs w:val="28"/>
        </w:rPr>
        <w:t xml:space="preserve">, до дороги – не менее </w:t>
      </w:r>
      <w:smartTag w:uri="urn:schemas-microsoft-com:office:smarttags" w:element="metricconverter">
        <w:smartTagPr>
          <w:attr w:name="ProductID" w:val="5 м"/>
        </w:smartTagPr>
        <w:r w:rsidRPr="00A84CAB">
          <w:rPr>
            <w:rFonts w:ascii="Times New Roman" w:hAnsi="Times New Roman" w:cs="Times New Roman"/>
            <w:color w:val="auto"/>
            <w:sz w:val="28"/>
            <w:szCs w:val="28"/>
          </w:rPr>
          <w:t>5 м</w:t>
        </w:r>
      </w:smartTag>
      <w:r w:rsidRPr="00A84CAB">
        <w:rPr>
          <w:rFonts w:ascii="Times New Roman" w:hAnsi="Times New Roman" w:cs="Times New Roman"/>
          <w:color w:val="auto"/>
          <w:sz w:val="28"/>
          <w:szCs w:val="28"/>
        </w:rPr>
        <w:t>, до границ смежного участка – 4 м.».</w:t>
      </w:r>
      <w:proofErr w:type="gramEnd"/>
    </w:p>
    <w:p w:rsidR="005F4AAF" w:rsidRPr="00A84CAB" w:rsidRDefault="00F876BA" w:rsidP="00A84CAB">
      <w:pPr>
        <w:pStyle w:val="a5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color w:val="auto"/>
          <w:sz w:val="28"/>
          <w:szCs w:val="28"/>
        </w:rPr>
        <w:t>статью 4</w:t>
      </w:r>
      <w:r w:rsidR="005F4AAF" w:rsidRPr="00A84CAB">
        <w:rPr>
          <w:rFonts w:ascii="Times New Roman" w:hAnsi="Times New Roman" w:cs="Times New Roman"/>
          <w:color w:val="auto"/>
          <w:sz w:val="28"/>
          <w:szCs w:val="28"/>
        </w:rPr>
        <w:t>8</w:t>
      </w:r>
      <w:r w:rsidRPr="00A84CA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F4AAF" w:rsidRPr="00A84CAB">
        <w:rPr>
          <w:rFonts w:ascii="Times New Roman" w:hAnsi="Times New Roman" w:cs="Times New Roman"/>
          <w:color w:val="auto"/>
          <w:sz w:val="28"/>
          <w:szCs w:val="28"/>
        </w:rPr>
        <w:t xml:space="preserve">изложить в новой редакции: </w:t>
      </w:r>
    </w:p>
    <w:p w:rsidR="005F4AAF" w:rsidRPr="00A84CAB" w:rsidRDefault="005F4AAF" w:rsidP="00A84CAB">
      <w:pPr>
        <w:pStyle w:val="3"/>
        <w:spacing w:before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color w:val="auto"/>
          <w:sz w:val="28"/>
          <w:szCs w:val="28"/>
        </w:rPr>
        <w:t>«</w:t>
      </w:r>
      <w:bookmarkStart w:id="10" w:name="_Toc226360318"/>
      <w:r w:rsidRPr="00A84CAB">
        <w:rPr>
          <w:rFonts w:ascii="Times New Roman" w:hAnsi="Times New Roman" w:cs="Times New Roman"/>
          <w:color w:val="auto"/>
          <w:sz w:val="28"/>
          <w:szCs w:val="28"/>
        </w:rPr>
        <w:t>Ст.48. «ОД – 1» Зона «Административно – деловая»</w:t>
      </w:r>
      <w:bookmarkEnd w:id="10"/>
    </w:p>
    <w:p w:rsidR="005F4AAF" w:rsidRPr="00A84CAB" w:rsidRDefault="005F4AAF" w:rsidP="00A84CAB">
      <w:pPr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b/>
          <w:color w:val="auto"/>
          <w:sz w:val="28"/>
          <w:szCs w:val="28"/>
        </w:rPr>
        <w:t>Основные виды разрешенного использования:</w:t>
      </w:r>
    </w:p>
    <w:p w:rsidR="00C13F18" w:rsidRPr="00A84CAB" w:rsidRDefault="00C13F18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Коммунальное обслуживание (3.1)</w:t>
      </w:r>
    </w:p>
    <w:p w:rsidR="00C13F18" w:rsidRPr="00A84CAB" w:rsidRDefault="00C13F18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Предоставление коммунальных услуг (3.1.1)</w:t>
      </w:r>
    </w:p>
    <w:p w:rsidR="00C13F18" w:rsidRPr="00A84CAB" w:rsidRDefault="00C13F18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Административные здания организаций, обеспечивающих предоставление коммунальных услуг (3.1.2)</w:t>
      </w:r>
    </w:p>
    <w:p w:rsidR="00C13F18" w:rsidRPr="00A84CAB" w:rsidRDefault="00C13F18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Социальное обслуживание (3.2)</w:t>
      </w:r>
    </w:p>
    <w:p w:rsidR="00C13F18" w:rsidRPr="00A84CAB" w:rsidRDefault="00C13F18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Дома социального обслуживания (3.2.1)</w:t>
      </w:r>
    </w:p>
    <w:p w:rsidR="00C13F18" w:rsidRPr="00A84CAB" w:rsidRDefault="00C13F18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Оказание социальной помощи населению (3.2.2)</w:t>
      </w:r>
    </w:p>
    <w:p w:rsidR="00C13F18" w:rsidRPr="00A84CAB" w:rsidRDefault="00C13F18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Оказание услуг связи (3.2.3)</w:t>
      </w:r>
    </w:p>
    <w:p w:rsidR="00C13F18" w:rsidRPr="00A84CAB" w:rsidRDefault="00C13F18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Бытовое обслуживание (3.3)</w:t>
      </w:r>
    </w:p>
    <w:p w:rsidR="00C13F18" w:rsidRPr="00A84CAB" w:rsidRDefault="00C13F18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Амбулаторно-поликлиническое обслуживание (3.4.1)</w:t>
      </w:r>
    </w:p>
    <w:p w:rsidR="00C13F18" w:rsidRPr="00A84CAB" w:rsidRDefault="00C13F18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Образование и просвещение (3.5)</w:t>
      </w:r>
    </w:p>
    <w:p w:rsidR="00C13F18" w:rsidRPr="00A84CAB" w:rsidRDefault="00C13F18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Дошкольное, начальное и среднее общее образование (3.5.1)</w:t>
      </w:r>
    </w:p>
    <w:p w:rsidR="00C13F18" w:rsidRPr="00A84CAB" w:rsidRDefault="00C13F18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Среднее и высшее профессиональное образование (3.5.2)</w:t>
      </w:r>
    </w:p>
    <w:p w:rsidR="00C13F18" w:rsidRPr="00A84CAB" w:rsidRDefault="00C13F18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Объекты культурно-досуговой деятельности (3.6.1)</w:t>
      </w:r>
    </w:p>
    <w:p w:rsidR="00C13F18" w:rsidRPr="00A84CAB" w:rsidRDefault="00C13F18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Государственное управление (3.8.1)</w:t>
      </w:r>
    </w:p>
    <w:p w:rsidR="00C13F18" w:rsidRPr="00A84CAB" w:rsidRDefault="00C13F18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Проведение научных исследований (3.9.2)</w:t>
      </w:r>
    </w:p>
    <w:p w:rsidR="00C13F18" w:rsidRPr="00A84CAB" w:rsidRDefault="00C13F18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Амбулаторное ветеринарное обслуживание (3.10.1)</w:t>
      </w:r>
    </w:p>
    <w:p w:rsidR="00C13F18" w:rsidRPr="00A84CAB" w:rsidRDefault="00C13F18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Деловое управление (4.1)</w:t>
      </w:r>
    </w:p>
    <w:p w:rsidR="00C13F18" w:rsidRPr="00A84CAB" w:rsidRDefault="00C13F18" w:rsidP="00A84CAB">
      <w:pPr>
        <w:pStyle w:val="p"/>
        <w:ind w:firstLine="709"/>
        <w:rPr>
          <w:sz w:val="28"/>
          <w:szCs w:val="28"/>
        </w:rPr>
      </w:pPr>
      <w:proofErr w:type="gramStart"/>
      <w:r w:rsidRPr="00A84CAB">
        <w:rPr>
          <w:sz w:val="28"/>
          <w:szCs w:val="28"/>
        </w:rPr>
        <w:t>Объекты торговли (торговые центры, торгово-развлекательные центры (комплексы) (4.2)</w:t>
      </w:r>
      <w:proofErr w:type="gramEnd"/>
    </w:p>
    <w:p w:rsidR="00C13F18" w:rsidRPr="00A84CAB" w:rsidRDefault="00C13F18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Рынки (4.3)</w:t>
      </w:r>
    </w:p>
    <w:p w:rsidR="00C13F18" w:rsidRPr="00A84CAB" w:rsidRDefault="00C13F18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Магазины (4.4)</w:t>
      </w:r>
    </w:p>
    <w:p w:rsidR="00C13F18" w:rsidRPr="00A84CAB" w:rsidRDefault="00C13F18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Банковская и страховая деятельность (4.5)</w:t>
      </w:r>
    </w:p>
    <w:p w:rsidR="00C13F18" w:rsidRPr="00A84CAB" w:rsidRDefault="00C13F18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Общественное питание (4.6)</w:t>
      </w:r>
    </w:p>
    <w:p w:rsidR="00C13F18" w:rsidRPr="00A84CAB" w:rsidRDefault="00C13F18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Гостиничное обслуживание (4.7)</w:t>
      </w:r>
    </w:p>
    <w:p w:rsidR="00C13F18" w:rsidRPr="00A84CAB" w:rsidRDefault="00C13F18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lastRenderedPageBreak/>
        <w:t>Развлекательные мероприятия (4.8.1)</w:t>
      </w:r>
    </w:p>
    <w:p w:rsidR="00C13F18" w:rsidRPr="00A84CAB" w:rsidRDefault="00C13F18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Служебные гаражи (4.9)</w:t>
      </w:r>
    </w:p>
    <w:p w:rsidR="00C13F18" w:rsidRPr="00A84CAB" w:rsidRDefault="00C13F18" w:rsidP="00A84CAB">
      <w:pPr>
        <w:pStyle w:val="p"/>
        <w:ind w:firstLine="709"/>
        <w:rPr>
          <w:sz w:val="28"/>
          <w:szCs w:val="28"/>
        </w:rPr>
      </w:pPr>
      <w:proofErr w:type="spellStart"/>
      <w:r w:rsidRPr="00A84CAB">
        <w:rPr>
          <w:sz w:val="28"/>
          <w:szCs w:val="28"/>
        </w:rPr>
        <w:t>Выставочно</w:t>
      </w:r>
      <w:proofErr w:type="spellEnd"/>
      <w:r w:rsidRPr="00A84CAB">
        <w:rPr>
          <w:sz w:val="28"/>
          <w:szCs w:val="28"/>
        </w:rPr>
        <w:t>-ярмарочная деятельность (4.10)</w:t>
      </w:r>
    </w:p>
    <w:p w:rsidR="00C13F18" w:rsidRPr="00A84CAB" w:rsidRDefault="00C13F18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Обеспечение занятий спортом в помещениях (5.1.2)</w:t>
      </w:r>
    </w:p>
    <w:p w:rsidR="00C13F18" w:rsidRPr="00A84CAB" w:rsidRDefault="00C13F18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Обеспечение внутреннего правопорядка (8.3)</w:t>
      </w:r>
    </w:p>
    <w:p w:rsidR="00C13F18" w:rsidRPr="00A84CAB" w:rsidRDefault="00C13F18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Земельные участки (территории) общего пользования (12.0)</w:t>
      </w:r>
    </w:p>
    <w:p w:rsidR="00C13F18" w:rsidRPr="00A84CAB" w:rsidRDefault="00C13F18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Улично-дорожная сеть (12.0.1)</w:t>
      </w:r>
    </w:p>
    <w:p w:rsidR="00C13F18" w:rsidRPr="00A84CAB" w:rsidRDefault="00C13F18" w:rsidP="00A84CAB">
      <w:pPr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CAB">
        <w:rPr>
          <w:rFonts w:ascii="Times New Roman" w:hAnsi="Times New Roman" w:cs="Times New Roman"/>
          <w:sz w:val="28"/>
          <w:szCs w:val="28"/>
        </w:rPr>
        <w:t>Благоустройство территории (12.0.2)</w:t>
      </w:r>
    </w:p>
    <w:p w:rsidR="00C13F18" w:rsidRPr="00A84CAB" w:rsidRDefault="00C13F18" w:rsidP="00A84CAB">
      <w:pPr>
        <w:pStyle w:val="a6"/>
        <w:ind w:firstLine="709"/>
        <w:rPr>
          <w:b/>
          <w:bCs/>
          <w:szCs w:val="28"/>
        </w:rPr>
      </w:pPr>
      <w:r w:rsidRPr="00A84CAB">
        <w:rPr>
          <w:b/>
          <w:bCs/>
          <w:szCs w:val="28"/>
        </w:rPr>
        <w:t xml:space="preserve">Условно разрешенные виды использования: </w:t>
      </w:r>
    </w:p>
    <w:p w:rsidR="00C13F18" w:rsidRPr="00A84CAB" w:rsidRDefault="00C13F18" w:rsidP="00A84CAB">
      <w:pPr>
        <w:pStyle w:val="p"/>
        <w:ind w:firstLine="709"/>
        <w:rPr>
          <w:sz w:val="28"/>
          <w:szCs w:val="28"/>
        </w:rPr>
      </w:pPr>
      <w:proofErr w:type="spellStart"/>
      <w:r w:rsidRPr="00A84CAB">
        <w:rPr>
          <w:sz w:val="28"/>
          <w:szCs w:val="28"/>
        </w:rPr>
        <w:t>Среднеэтажная</w:t>
      </w:r>
      <w:proofErr w:type="spellEnd"/>
      <w:r w:rsidRPr="00A84CAB">
        <w:rPr>
          <w:sz w:val="28"/>
          <w:szCs w:val="28"/>
        </w:rPr>
        <w:t xml:space="preserve"> жилая застройка (2.5)</w:t>
      </w:r>
    </w:p>
    <w:p w:rsidR="00C13F18" w:rsidRPr="00A84CAB" w:rsidRDefault="00C13F18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Объекты гаражного назначения (2.7.1)</w:t>
      </w:r>
    </w:p>
    <w:p w:rsidR="00C13F18" w:rsidRPr="00A84CAB" w:rsidRDefault="00C13F18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Общежития (3.2.4)</w:t>
      </w:r>
    </w:p>
    <w:p w:rsidR="00C13F18" w:rsidRPr="00A84CAB" w:rsidRDefault="00C13F18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Стационарное медицинское обслуживание (3.4.2)</w:t>
      </w:r>
    </w:p>
    <w:p w:rsidR="00C13F18" w:rsidRPr="00A84CAB" w:rsidRDefault="00C13F18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Религиозное использование (3.7)</w:t>
      </w:r>
    </w:p>
    <w:p w:rsidR="00C13F18" w:rsidRPr="00A84CAB" w:rsidRDefault="00C13F18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Осуществление религиозных обрядов (3.7.1)</w:t>
      </w:r>
    </w:p>
    <w:p w:rsidR="00C13F18" w:rsidRPr="00A84CAB" w:rsidRDefault="00C13F18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Религиозное управление и образование (3.7.2)</w:t>
      </w:r>
    </w:p>
    <w:p w:rsidR="00C13F18" w:rsidRPr="00A84CAB" w:rsidRDefault="00C13F18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Обеспечение деятельности в области гидрометеорологии и смежных с ней областях (3.9.1)</w:t>
      </w:r>
    </w:p>
    <w:p w:rsidR="00C13F18" w:rsidRPr="00A84CAB" w:rsidRDefault="00C13F18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Проведение азартных игр (4.8.2)</w:t>
      </w:r>
    </w:p>
    <w:p w:rsidR="00C13F18" w:rsidRPr="00A84CAB" w:rsidRDefault="00C13F18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Пищевая промышленность (6.4)</w:t>
      </w:r>
    </w:p>
    <w:p w:rsidR="005F4AAF" w:rsidRPr="00A84CAB" w:rsidRDefault="005F4AAF" w:rsidP="00A84CAB">
      <w:pPr>
        <w:pStyle w:val="a6"/>
        <w:ind w:firstLine="709"/>
        <w:rPr>
          <w:b/>
          <w:bCs/>
          <w:szCs w:val="28"/>
        </w:rPr>
      </w:pPr>
      <w:r w:rsidRPr="00A84CAB">
        <w:rPr>
          <w:b/>
          <w:bCs/>
          <w:szCs w:val="28"/>
        </w:rPr>
        <w:t>Вспомогательные виды разрешенного использования:</w:t>
      </w:r>
    </w:p>
    <w:p w:rsidR="005F4AAF" w:rsidRPr="00A84CAB" w:rsidRDefault="00C13F18" w:rsidP="00A84CAB">
      <w:pPr>
        <w:pStyle w:val="a6"/>
        <w:ind w:firstLine="709"/>
        <w:rPr>
          <w:bCs/>
          <w:szCs w:val="28"/>
        </w:rPr>
      </w:pPr>
      <w:r w:rsidRPr="00A84CAB">
        <w:rPr>
          <w:bCs/>
          <w:szCs w:val="28"/>
        </w:rPr>
        <w:t>Не подлежат установлению.</w:t>
      </w:r>
    </w:p>
    <w:p w:rsidR="005F4AAF" w:rsidRPr="00A84CAB" w:rsidRDefault="005F4AAF" w:rsidP="00A84CAB">
      <w:pPr>
        <w:pStyle w:val="ConsPlusNormal"/>
        <w:tabs>
          <w:tab w:val="left" w:pos="1134"/>
          <w:tab w:val="left" w:pos="1418"/>
        </w:tabs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84CAB">
        <w:rPr>
          <w:rFonts w:ascii="Times New Roman" w:hAnsi="Times New Roman" w:cs="Times New Roman"/>
          <w:b/>
          <w:sz w:val="28"/>
          <w:szCs w:val="28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</w:r>
    </w:p>
    <w:p w:rsidR="005F4AAF" w:rsidRPr="00A84CAB" w:rsidRDefault="005F4AAF" w:rsidP="00A84CAB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color w:val="auto"/>
          <w:sz w:val="28"/>
          <w:szCs w:val="28"/>
        </w:rPr>
        <w:t>1)</w:t>
      </w:r>
      <w:r w:rsidRPr="00A84CAB">
        <w:rPr>
          <w:rFonts w:ascii="Times New Roman" w:hAnsi="Times New Roman" w:cs="Times New Roman"/>
          <w:color w:val="auto"/>
          <w:sz w:val="28"/>
          <w:szCs w:val="28"/>
        </w:rPr>
        <w:tab/>
        <w:t>предельное количество этажей – 5;</w:t>
      </w:r>
    </w:p>
    <w:p w:rsidR="005F4AAF" w:rsidRPr="00A84CAB" w:rsidRDefault="005F4AAF" w:rsidP="00A84CAB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color w:val="auto"/>
          <w:sz w:val="28"/>
          <w:szCs w:val="28"/>
        </w:rPr>
        <w:t>2)</w:t>
      </w:r>
      <w:r w:rsidRPr="00A84CAB">
        <w:rPr>
          <w:rFonts w:ascii="Times New Roman" w:hAnsi="Times New Roman" w:cs="Times New Roman"/>
          <w:color w:val="auto"/>
          <w:sz w:val="28"/>
          <w:szCs w:val="28"/>
        </w:rPr>
        <w:tab/>
        <w:t>Предельные (минимальные и (или) максимальные) размеры земельных участков, в том числе их площадь, определяются в соответствии с техническими регламентами по заданию на проектирование;</w:t>
      </w:r>
    </w:p>
    <w:p w:rsidR="005F4AAF" w:rsidRPr="00A84CAB" w:rsidRDefault="005F4AAF" w:rsidP="00A84CA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bCs/>
          <w:color w:val="auto"/>
          <w:sz w:val="28"/>
          <w:szCs w:val="28"/>
        </w:rPr>
        <w:t>3)</w:t>
      </w:r>
      <w:r w:rsidRPr="00A84CAB">
        <w:rPr>
          <w:rFonts w:ascii="Times New Roman" w:hAnsi="Times New Roman" w:cs="Times New Roman"/>
          <w:bCs/>
          <w:color w:val="auto"/>
          <w:sz w:val="28"/>
          <w:szCs w:val="28"/>
        </w:rPr>
        <w:tab/>
        <w:t xml:space="preserve">отступ от красной линии до зданий, строений, сооружений при осуществлении строительства – не менее </w:t>
      </w:r>
      <w:smartTag w:uri="urn:schemas-microsoft-com:office:smarttags" w:element="metricconverter">
        <w:smartTagPr>
          <w:attr w:name="ProductID" w:val="3,5 м"/>
        </w:smartTagPr>
        <w:r w:rsidRPr="00A84CAB">
          <w:rPr>
            <w:rFonts w:ascii="Times New Roman" w:hAnsi="Times New Roman" w:cs="Times New Roman"/>
            <w:bCs/>
            <w:color w:val="auto"/>
            <w:sz w:val="28"/>
            <w:szCs w:val="28"/>
          </w:rPr>
          <w:t>3,5 м</w:t>
        </w:r>
      </w:smartTag>
      <w:r w:rsidRPr="00A84CAB">
        <w:rPr>
          <w:rFonts w:ascii="Times New Roman" w:hAnsi="Times New Roman" w:cs="Times New Roman"/>
          <w:bCs/>
          <w:color w:val="auto"/>
          <w:sz w:val="28"/>
          <w:szCs w:val="28"/>
        </w:rPr>
        <w:t>;</w:t>
      </w:r>
    </w:p>
    <w:p w:rsidR="005F4AAF" w:rsidRPr="00A84CAB" w:rsidRDefault="005F4AAF" w:rsidP="00A84CAB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bCs/>
          <w:color w:val="auto"/>
          <w:sz w:val="28"/>
          <w:szCs w:val="28"/>
        </w:rPr>
        <w:t>4)</w:t>
      </w:r>
      <w:r w:rsidRPr="00A84CAB">
        <w:rPr>
          <w:rFonts w:ascii="Times New Roman" w:hAnsi="Times New Roman" w:cs="Times New Roman"/>
          <w:bCs/>
          <w:color w:val="auto"/>
          <w:sz w:val="28"/>
          <w:szCs w:val="28"/>
        </w:rPr>
        <w:tab/>
      </w:r>
      <w:r w:rsidRPr="00A84CAB">
        <w:rPr>
          <w:rFonts w:ascii="Times New Roman" w:hAnsi="Times New Roman" w:cs="Times New Roman"/>
          <w:color w:val="auto"/>
          <w:sz w:val="28"/>
          <w:szCs w:val="28"/>
        </w:rPr>
        <w:t>коэффициент интенсивности использования территории не более – 0,99;</w:t>
      </w:r>
    </w:p>
    <w:p w:rsidR="005F4AAF" w:rsidRDefault="005F4AAF" w:rsidP="00A84CAB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color w:val="auto"/>
          <w:sz w:val="28"/>
          <w:szCs w:val="28"/>
        </w:rPr>
        <w:t>5)</w:t>
      </w:r>
      <w:r w:rsidRPr="00A84CAB">
        <w:rPr>
          <w:rFonts w:ascii="Times New Roman" w:hAnsi="Times New Roman" w:cs="Times New Roman"/>
          <w:color w:val="auto"/>
          <w:sz w:val="28"/>
          <w:szCs w:val="28"/>
        </w:rPr>
        <w:tab/>
        <w:t>максимальный процент застройки – 19 %;</w:t>
      </w:r>
    </w:p>
    <w:p w:rsidR="00E33D5E" w:rsidRPr="00A84CAB" w:rsidRDefault="00E33D5E" w:rsidP="00A84CAB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5.1)</w:t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E33D5E">
        <w:rPr>
          <w:rFonts w:ascii="Times New Roman" w:hAnsi="Times New Roman" w:cs="Times New Roman"/>
          <w:color w:val="auto"/>
          <w:sz w:val="28"/>
          <w:szCs w:val="28"/>
        </w:rPr>
        <w:t>минимальный процент застройки в границах земельного участка для объектов, размещение которых предусмотрено видом разрешенного использования: земельные участки (территории) общего пользования (код - 12.0) - не подлежит установлению, для иных объектов - не менее 10%</w:t>
      </w:r>
      <w:r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5F4AAF" w:rsidRPr="00A84CAB" w:rsidRDefault="005F4AAF" w:rsidP="00A84CAB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color w:val="auto"/>
          <w:sz w:val="28"/>
          <w:szCs w:val="28"/>
        </w:rPr>
        <w:t>6)</w:t>
      </w:r>
      <w:r w:rsidRPr="00A84CAB">
        <w:rPr>
          <w:rFonts w:ascii="Times New Roman" w:hAnsi="Times New Roman" w:cs="Times New Roman"/>
          <w:color w:val="auto"/>
          <w:sz w:val="28"/>
          <w:szCs w:val="28"/>
        </w:rPr>
        <w:tab/>
        <w:t>коэффициент свободных территорий не менее – 0,81;</w:t>
      </w:r>
    </w:p>
    <w:p w:rsidR="00F876BA" w:rsidRPr="00A84CAB" w:rsidRDefault="005F4AAF" w:rsidP="00A84CAB">
      <w:pPr>
        <w:pStyle w:val="a5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color w:val="auto"/>
          <w:sz w:val="28"/>
          <w:szCs w:val="28"/>
        </w:rPr>
        <w:t>7)</w:t>
      </w:r>
      <w:r w:rsidRPr="00A84CAB">
        <w:rPr>
          <w:rFonts w:ascii="Times New Roman" w:hAnsi="Times New Roman" w:cs="Times New Roman"/>
          <w:color w:val="auto"/>
          <w:sz w:val="28"/>
          <w:szCs w:val="28"/>
        </w:rPr>
        <w:tab/>
        <w:t xml:space="preserve"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</w:t>
      </w:r>
      <w:smartTag w:uri="urn:schemas-microsoft-com:office:smarttags" w:element="metricconverter">
        <w:smartTagPr>
          <w:attr w:name="ProductID" w:val="1,0 м"/>
        </w:smartTagPr>
        <w:r w:rsidRPr="00A84CAB">
          <w:rPr>
            <w:rFonts w:ascii="Times New Roman" w:hAnsi="Times New Roman" w:cs="Times New Roman"/>
            <w:color w:val="auto"/>
            <w:sz w:val="28"/>
            <w:szCs w:val="28"/>
          </w:rPr>
          <w:t>1,0 м</w:t>
        </w:r>
      </w:smartTag>
      <w:r w:rsidRPr="00A84CAB">
        <w:rPr>
          <w:rFonts w:ascii="Times New Roman" w:hAnsi="Times New Roman" w:cs="Times New Roman"/>
          <w:color w:val="auto"/>
          <w:sz w:val="28"/>
          <w:szCs w:val="28"/>
        </w:rPr>
        <w:t>.»</w:t>
      </w:r>
      <w:r w:rsidR="00F876BA" w:rsidRPr="00A84CAB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876BA" w:rsidRPr="00A84CAB" w:rsidRDefault="00F876BA" w:rsidP="00A84CAB">
      <w:pPr>
        <w:pStyle w:val="a5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color w:val="auto"/>
          <w:sz w:val="28"/>
          <w:szCs w:val="28"/>
        </w:rPr>
        <w:t>статью 4</w:t>
      </w:r>
      <w:r w:rsidR="005F4AAF" w:rsidRPr="00A84CAB">
        <w:rPr>
          <w:rFonts w:ascii="Times New Roman" w:hAnsi="Times New Roman" w:cs="Times New Roman"/>
          <w:color w:val="auto"/>
          <w:sz w:val="28"/>
          <w:szCs w:val="28"/>
        </w:rPr>
        <w:t>9</w:t>
      </w:r>
      <w:r w:rsidRPr="00A84CAB">
        <w:rPr>
          <w:rFonts w:ascii="Times New Roman" w:hAnsi="Times New Roman" w:cs="Times New Roman"/>
          <w:color w:val="auto"/>
          <w:sz w:val="28"/>
          <w:szCs w:val="28"/>
        </w:rPr>
        <w:t xml:space="preserve"> исключить.</w:t>
      </w:r>
    </w:p>
    <w:p w:rsidR="005F4AAF" w:rsidRPr="00A84CAB" w:rsidRDefault="00F876BA" w:rsidP="00A84CAB">
      <w:pPr>
        <w:pStyle w:val="a5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color w:val="auto"/>
          <w:sz w:val="28"/>
          <w:szCs w:val="28"/>
        </w:rPr>
        <w:t xml:space="preserve">статью </w:t>
      </w:r>
      <w:r w:rsidR="005F4AAF" w:rsidRPr="00A84CAB">
        <w:rPr>
          <w:rFonts w:ascii="Times New Roman" w:hAnsi="Times New Roman" w:cs="Times New Roman"/>
          <w:color w:val="auto"/>
          <w:sz w:val="28"/>
          <w:szCs w:val="28"/>
        </w:rPr>
        <w:t>50</w:t>
      </w:r>
      <w:r w:rsidRPr="00A84CA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F4AAF" w:rsidRPr="00A84CAB">
        <w:rPr>
          <w:rFonts w:ascii="Times New Roman" w:hAnsi="Times New Roman" w:cs="Times New Roman"/>
          <w:color w:val="auto"/>
          <w:sz w:val="28"/>
          <w:szCs w:val="28"/>
        </w:rPr>
        <w:t xml:space="preserve">изложить в новой редакции: </w:t>
      </w:r>
    </w:p>
    <w:p w:rsidR="005F4AAF" w:rsidRPr="00A84CAB" w:rsidRDefault="005F4AAF" w:rsidP="00A84CAB">
      <w:pPr>
        <w:pStyle w:val="3"/>
        <w:spacing w:before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color w:val="auto"/>
          <w:sz w:val="28"/>
          <w:szCs w:val="28"/>
        </w:rPr>
        <w:lastRenderedPageBreak/>
        <w:t>«</w:t>
      </w:r>
      <w:bookmarkStart w:id="11" w:name="_Toc226360320"/>
      <w:r w:rsidRPr="00A84CAB">
        <w:rPr>
          <w:rFonts w:ascii="Times New Roman" w:hAnsi="Times New Roman" w:cs="Times New Roman"/>
          <w:color w:val="auto"/>
          <w:sz w:val="28"/>
          <w:szCs w:val="28"/>
        </w:rPr>
        <w:t>Ст. 50. «ОД – 2» Зона «Учреждений здравоохранения»</w:t>
      </w:r>
      <w:bookmarkEnd w:id="11"/>
    </w:p>
    <w:p w:rsidR="005F4AAF" w:rsidRPr="00A84CAB" w:rsidRDefault="005F4AAF" w:rsidP="00A84CAB">
      <w:pPr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b/>
          <w:color w:val="auto"/>
          <w:sz w:val="28"/>
          <w:szCs w:val="28"/>
        </w:rPr>
        <w:t>Основные виды разрешенного использования:</w:t>
      </w:r>
    </w:p>
    <w:p w:rsidR="00357603" w:rsidRPr="00A84CAB" w:rsidRDefault="00357603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Амбулаторно-поликлиническое обслуживание (3.4.1)</w:t>
      </w:r>
    </w:p>
    <w:p w:rsidR="00357603" w:rsidRPr="00A84CAB" w:rsidRDefault="00357603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Стационарное медицинское обслуживание (3.4.2)</w:t>
      </w:r>
    </w:p>
    <w:p w:rsidR="00357603" w:rsidRPr="00A84CAB" w:rsidRDefault="00357603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Медицинские организации особого назначения (3.4.3)</w:t>
      </w:r>
    </w:p>
    <w:p w:rsidR="00357603" w:rsidRPr="00A84CAB" w:rsidRDefault="00357603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Земельные участки (территории) общего пользования (12.0)</w:t>
      </w:r>
    </w:p>
    <w:p w:rsidR="00357603" w:rsidRPr="00A84CAB" w:rsidRDefault="00357603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Улично-дорожная сеть (12.0.1)</w:t>
      </w:r>
    </w:p>
    <w:p w:rsidR="005F4AAF" w:rsidRPr="00A84CAB" w:rsidRDefault="00357603" w:rsidP="00A84CAB">
      <w:pPr>
        <w:pStyle w:val="a8"/>
        <w:ind w:firstLine="709"/>
        <w:rPr>
          <w:szCs w:val="28"/>
        </w:rPr>
      </w:pPr>
      <w:r w:rsidRPr="00A84CAB">
        <w:rPr>
          <w:szCs w:val="28"/>
        </w:rPr>
        <w:t>Благоустройство территории (12.0.2)</w:t>
      </w:r>
    </w:p>
    <w:p w:rsidR="00357603" w:rsidRPr="00A84CAB" w:rsidRDefault="00357603" w:rsidP="00A84CAB">
      <w:pPr>
        <w:pStyle w:val="a6"/>
        <w:ind w:firstLine="709"/>
        <w:rPr>
          <w:b/>
          <w:bCs/>
          <w:szCs w:val="28"/>
        </w:rPr>
      </w:pPr>
      <w:r w:rsidRPr="00A84CAB">
        <w:rPr>
          <w:b/>
          <w:bCs/>
          <w:szCs w:val="28"/>
        </w:rPr>
        <w:t xml:space="preserve">Условно разрешенные виды использования: </w:t>
      </w:r>
    </w:p>
    <w:p w:rsidR="005F4AAF" w:rsidRPr="00A84CAB" w:rsidRDefault="00357603" w:rsidP="00A84CAB">
      <w:pPr>
        <w:pStyle w:val="a8"/>
        <w:ind w:firstLine="709"/>
        <w:rPr>
          <w:szCs w:val="28"/>
        </w:rPr>
      </w:pPr>
      <w:r w:rsidRPr="00A84CAB">
        <w:rPr>
          <w:szCs w:val="28"/>
        </w:rPr>
        <w:t>Дома социального обслуживания (3</w:t>
      </w:r>
      <w:r w:rsidRPr="00A84CAB">
        <w:rPr>
          <w:i/>
          <w:szCs w:val="28"/>
        </w:rPr>
        <w:t>.2.</w:t>
      </w:r>
      <w:r w:rsidRPr="00A84CAB">
        <w:rPr>
          <w:szCs w:val="28"/>
        </w:rPr>
        <w:t>1)</w:t>
      </w:r>
    </w:p>
    <w:p w:rsidR="005F4AAF" w:rsidRPr="00A84CAB" w:rsidRDefault="005F4AAF" w:rsidP="00A84CAB">
      <w:pPr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b/>
          <w:color w:val="auto"/>
          <w:sz w:val="28"/>
          <w:szCs w:val="28"/>
        </w:rPr>
        <w:t>Вспомогательные виды условно разрешенного использования:</w:t>
      </w:r>
    </w:p>
    <w:p w:rsidR="00357603" w:rsidRPr="00A84CAB" w:rsidRDefault="00357603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 xml:space="preserve">Хранение автотранспорта (2.7.1) </w:t>
      </w:r>
    </w:p>
    <w:p w:rsidR="00357603" w:rsidRPr="00A84CAB" w:rsidRDefault="00357603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Предоставление коммунальных услуг (3.1.1)</w:t>
      </w:r>
    </w:p>
    <w:p w:rsidR="00357603" w:rsidRPr="00A84CAB" w:rsidRDefault="00357603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Осуществление религиозных обрядов (3.7.1)</w:t>
      </w:r>
    </w:p>
    <w:p w:rsidR="00357603" w:rsidRPr="00A84CAB" w:rsidRDefault="00357603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Государственное управление (3.8.1)</w:t>
      </w:r>
    </w:p>
    <w:p w:rsidR="00357603" w:rsidRPr="00A84CAB" w:rsidRDefault="00357603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Магазины (4.4)</w:t>
      </w:r>
    </w:p>
    <w:p w:rsidR="00357603" w:rsidRPr="00A84CAB" w:rsidRDefault="00357603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Общественное питание (4.6)</w:t>
      </w:r>
    </w:p>
    <w:p w:rsidR="00357603" w:rsidRPr="00A84CAB" w:rsidRDefault="00357603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Служебные гаражи (4.9)</w:t>
      </w:r>
    </w:p>
    <w:p w:rsidR="005F4AAF" w:rsidRPr="00A84CAB" w:rsidRDefault="00357603" w:rsidP="00A84CAB">
      <w:pPr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sz w:val="28"/>
          <w:szCs w:val="28"/>
        </w:rPr>
        <w:t>Благоустройство территории (12.0.2)</w:t>
      </w:r>
    </w:p>
    <w:p w:rsidR="005F4AAF" w:rsidRPr="00A84CAB" w:rsidRDefault="005F4AAF" w:rsidP="00A84CAB">
      <w:pPr>
        <w:pStyle w:val="ConsPlusNormal"/>
        <w:tabs>
          <w:tab w:val="left" w:pos="1134"/>
          <w:tab w:val="left" w:pos="1418"/>
        </w:tabs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84CAB">
        <w:rPr>
          <w:rFonts w:ascii="Times New Roman" w:hAnsi="Times New Roman" w:cs="Times New Roman"/>
          <w:b/>
          <w:sz w:val="28"/>
          <w:szCs w:val="28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</w:r>
    </w:p>
    <w:p w:rsidR="005F4AAF" w:rsidRPr="00A84CAB" w:rsidRDefault="005F4AAF" w:rsidP="00A84CAB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color w:val="auto"/>
          <w:sz w:val="28"/>
          <w:szCs w:val="28"/>
        </w:rPr>
        <w:t>1)</w:t>
      </w:r>
      <w:r w:rsidRPr="00A84CAB">
        <w:rPr>
          <w:rFonts w:ascii="Times New Roman" w:hAnsi="Times New Roman" w:cs="Times New Roman"/>
          <w:color w:val="auto"/>
          <w:sz w:val="28"/>
          <w:szCs w:val="28"/>
        </w:rPr>
        <w:tab/>
        <w:t>предельное количество этажей – 6;</w:t>
      </w:r>
    </w:p>
    <w:p w:rsidR="005F4AAF" w:rsidRPr="00A84CAB" w:rsidRDefault="005F4AAF" w:rsidP="00A84CAB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color w:val="auto"/>
          <w:sz w:val="28"/>
          <w:szCs w:val="28"/>
        </w:rPr>
        <w:t>2)</w:t>
      </w:r>
      <w:r w:rsidRPr="00A84CAB">
        <w:rPr>
          <w:rFonts w:ascii="Times New Roman" w:hAnsi="Times New Roman" w:cs="Times New Roman"/>
          <w:color w:val="auto"/>
          <w:sz w:val="28"/>
          <w:szCs w:val="28"/>
        </w:rPr>
        <w:tab/>
        <w:t>Предельные (минимальные и (или) максимальные) размеры земельных участков, в том числе их площадь, определяются в соответствии с техническими регламентами по заданию на проектирование;</w:t>
      </w:r>
    </w:p>
    <w:p w:rsidR="005F4AAF" w:rsidRPr="00A84CAB" w:rsidRDefault="005F4AAF" w:rsidP="00A84CA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bCs/>
          <w:color w:val="auto"/>
          <w:sz w:val="28"/>
          <w:szCs w:val="28"/>
        </w:rPr>
        <w:t>3)</w:t>
      </w:r>
      <w:r w:rsidRPr="00A84CAB">
        <w:rPr>
          <w:rFonts w:ascii="Times New Roman" w:hAnsi="Times New Roman" w:cs="Times New Roman"/>
          <w:bCs/>
          <w:color w:val="auto"/>
          <w:sz w:val="28"/>
          <w:szCs w:val="28"/>
        </w:rPr>
        <w:tab/>
        <w:t xml:space="preserve">отступ от красной линии до зданий, строений, сооружений при осуществлении строительства – не менее </w:t>
      </w:r>
      <w:smartTag w:uri="urn:schemas-microsoft-com:office:smarttags" w:element="metricconverter">
        <w:smartTagPr>
          <w:attr w:name="ProductID" w:val="3,5 м"/>
        </w:smartTagPr>
        <w:r w:rsidRPr="00A84CAB">
          <w:rPr>
            <w:rFonts w:ascii="Times New Roman" w:hAnsi="Times New Roman" w:cs="Times New Roman"/>
            <w:bCs/>
            <w:color w:val="auto"/>
            <w:sz w:val="28"/>
            <w:szCs w:val="28"/>
          </w:rPr>
          <w:t>3,5 м</w:t>
        </w:r>
      </w:smartTag>
      <w:r w:rsidRPr="00A84CAB">
        <w:rPr>
          <w:rFonts w:ascii="Times New Roman" w:hAnsi="Times New Roman" w:cs="Times New Roman"/>
          <w:bCs/>
          <w:color w:val="auto"/>
          <w:sz w:val="28"/>
          <w:szCs w:val="28"/>
        </w:rPr>
        <w:t>;</w:t>
      </w:r>
    </w:p>
    <w:p w:rsidR="005F4AAF" w:rsidRPr="00A84CAB" w:rsidRDefault="005F4AAF" w:rsidP="00A84CAB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bCs/>
          <w:color w:val="auto"/>
          <w:sz w:val="28"/>
          <w:szCs w:val="28"/>
        </w:rPr>
        <w:t>4)</w:t>
      </w:r>
      <w:r w:rsidRPr="00A84CAB">
        <w:rPr>
          <w:rFonts w:ascii="Times New Roman" w:hAnsi="Times New Roman" w:cs="Times New Roman"/>
          <w:bCs/>
          <w:color w:val="auto"/>
          <w:sz w:val="28"/>
          <w:szCs w:val="28"/>
        </w:rPr>
        <w:tab/>
      </w:r>
      <w:r w:rsidRPr="00A84CAB">
        <w:rPr>
          <w:rFonts w:ascii="Times New Roman" w:hAnsi="Times New Roman" w:cs="Times New Roman"/>
          <w:color w:val="auto"/>
          <w:sz w:val="28"/>
          <w:szCs w:val="28"/>
        </w:rPr>
        <w:t>коэффициент интенсивности использования территории не более – 0,99;</w:t>
      </w:r>
    </w:p>
    <w:p w:rsidR="005F4AAF" w:rsidRDefault="005F4AAF" w:rsidP="00A84CAB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color w:val="auto"/>
          <w:sz w:val="28"/>
          <w:szCs w:val="28"/>
        </w:rPr>
        <w:t>5)</w:t>
      </w:r>
      <w:r w:rsidRPr="00A84CAB">
        <w:rPr>
          <w:rFonts w:ascii="Times New Roman" w:hAnsi="Times New Roman" w:cs="Times New Roman"/>
          <w:color w:val="auto"/>
          <w:sz w:val="28"/>
          <w:szCs w:val="28"/>
        </w:rPr>
        <w:tab/>
        <w:t>максимальный процент застройки – 25 %;</w:t>
      </w:r>
    </w:p>
    <w:p w:rsidR="0099264E" w:rsidRPr="00A84CAB" w:rsidRDefault="0099264E" w:rsidP="00A84CAB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5.1)</w:t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E33D5E">
        <w:rPr>
          <w:rFonts w:ascii="Times New Roman" w:hAnsi="Times New Roman" w:cs="Times New Roman"/>
          <w:color w:val="auto"/>
          <w:sz w:val="28"/>
          <w:szCs w:val="28"/>
        </w:rPr>
        <w:t>минимальный процент застройки в границах земельного участка для объектов, размещение которых предусмотрено видом разрешенного использования: земельные участки (территории) общего пользования (код - 12.0) - не подлежит установлению, для иных объектов - не менее 10%</w:t>
      </w:r>
      <w:r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5F4AAF" w:rsidRPr="00A84CAB" w:rsidRDefault="005F4AAF" w:rsidP="00A84CAB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color w:val="auto"/>
          <w:sz w:val="28"/>
          <w:szCs w:val="28"/>
        </w:rPr>
        <w:t>6)</w:t>
      </w:r>
      <w:r w:rsidRPr="00A84CAB">
        <w:rPr>
          <w:rFonts w:ascii="Times New Roman" w:hAnsi="Times New Roman" w:cs="Times New Roman"/>
          <w:color w:val="auto"/>
          <w:sz w:val="28"/>
          <w:szCs w:val="28"/>
        </w:rPr>
        <w:tab/>
        <w:t>коэффициент свободных территорий не менее – 0,75;</w:t>
      </w:r>
    </w:p>
    <w:p w:rsidR="005F4AAF" w:rsidRPr="00A84CAB" w:rsidRDefault="005F4AAF" w:rsidP="00A84CAB">
      <w:pPr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color w:val="auto"/>
          <w:sz w:val="28"/>
          <w:szCs w:val="28"/>
        </w:rPr>
        <w:t>7)</w:t>
      </w:r>
      <w:r w:rsidRPr="00A84CAB">
        <w:rPr>
          <w:rFonts w:ascii="Times New Roman" w:hAnsi="Times New Roman" w:cs="Times New Roman"/>
          <w:color w:val="auto"/>
          <w:sz w:val="28"/>
          <w:szCs w:val="28"/>
        </w:rPr>
        <w:tab/>
        <w:t xml:space="preserve"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</w:t>
      </w:r>
      <w:smartTag w:uri="urn:schemas-microsoft-com:office:smarttags" w:element="metricconverter">
        <w:smartTagPr>
          <w:attr w:name="ProductID" w:val="6,0 м"/>
        </w:smartTagPr>
        <w:r w:rsidRPr="00A84CAB">
          <w:rPr>
            <w:rFonts w:ascii="Times New Roman" w:hAnsi="Times New Roman" w:cs="Times New Roman"/>
            <w:color w:val="auto"/>
            <w:sz w:val="28"/>
            <w:szCs w:val="28"/>
          </w:rPr>
          <w:t>6,0 м</w:t>
        </w:r>
      </w:smartTag>
      <w:r w:rsidRPr="00A84CAB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:rsidR="005F4AAF" w:rsidRPr="00A84CAB" w:rsidRDefault="005F4AAF" w:rsidP="00A84CAB">
      <w:pPr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b/>
          <w:color w:val="auto"/>
          <w:sz w:val="28"/>
          <w:szCs w:val="28"/>
        </w:rPr>
        <w:t>Требуется:</w:t>
      </w:r>
    </w:p>
    <w:p w:rsidR="005F4AAF" w:rsidRPr="00A84CAB" w:rsidRDefault="005F4AAF" w:rsidP="00A84CAB">
      <w:pPr>
        <w:pStyle w:val="a8"/>
        <w:ind w:firstLine="709"/>
        <w:rPr>
          <w:szCs w:val="28"/>
        </w:rPr>
      </w:pPr>
      <w:r w:rsidRPr="00A84CAB">
        <w:rPr>
          <w:szCs w:val="28"/>
        </w:rPr>
        <w:t>-  разделение территория зоны на функциональные зоны, с расположением в них домов, корпусов, сооружений;</w:t>
      </w:r>
    </w:p>
    <w:p w:rsidR="005F4AAF" w:rsidRPr="00A84CAB" w:rsidRDefault="005F4AAF" w:rsidP="00A84CAB">
      <w:pPr>
        <w:pStyle w:val="a8"/>
        <w:ind w:firstLine="709"/>
        <w:rPr>
          <w:szCs w:val="28"/>
        </w:rPr>
      </w:pPr>
      <w:r w:rsidRPr="00A84CAB">
        <w:rPr>
          <w:szCs w:val="28"/>
        </w:rPr>
        <w:t xml:space="preserve">- озеленение, благоустройство и огораживание в соответствии с </w:t>
      </w:r>
      <w:proofErr w:type="spellStart"/>
      <w:r w:rsidRPr="00A84CAB">
        <w:rPr>
          <w:szCs w:val="28"/>
        </w:rPr>
        <w:t>санитарно</w:t>
      </w:r>
      <w:proofErr w:type="spellEnd"/>
      <w:r w:rsidRPr="00A84CAB">
        <w:rPr>
          <w:szCs w:val="28"/>
        </w:rPr>
        <w:t xml:space="preserve"> – эпидемиологическими техническими регламентами.</w:t>
      </w:r>
    </w:p>
    <w:p w:rsidR="005F4AAF" w:rsidRPr="00A84CAB" w:rsidRDefault="005F4AAF" w:rsidP="00A84CAB">
      <w:pPr>
        <w:pStyle w:val="a8"/>
        <w:ind w:firstLine="709"/>
        <w:rPr>
          <w:b/>
          <w:szCs w:val="28"/>
        </w:rPr>
      </w:pPr>
      <w:r w:rsidRPr="00A84CAB">
        <w:rPr>
          <w:szCs w:val="28"/>
        </w:rPr>
        <w:lastRenderedPageBreak/>
        <w:t xml:space="preserve">  - твердое покрытие подъездных путей, проездов и пешеходных дорожек зоны; </w:t>
      </w:r>
    </w:p>
    <w:p w:rsidR="005F4AAF" w:rsidRPr="00A84CAB" w:rsidRDefault="005F4AAF" w:rsidP="00A84CAB">
      <w:pPr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b/>
          <w:color w:val="auto"/>
          <w:sz w:val="28"/>
          <w:szCs w:val="28"/>
        </w:rPr>
        <w:t>Запрещается:</w:t>
      </w:r>
    </w:p>
    <w:p w:rsidR="005F4AAF" w:rsidRPr="00A84CAB" w:rsidRDefault="005F4AAF" w:rsidP="00A84CAB">
      <w:pPr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b/>
          <w:color w:val="auto"/>
          <w:sz w:val="28"/>
          <w:szCs w:val="28"/>
        </w:rPr>
        <w:t xml:space="preserve">- </w:t>
      </w:r>
      <w:r w:rsidRPr="00A84CAB">
        <w:rPr>
          <w:rFonts w:ascii="Times New Roman" w:hAnsi="Times New Roman" w:cs="Times New Roman"/>
          <w:color w:val="auto"/>
          <w:sz w:val="28"/>
          <w:szCs w:val="28"/>
        </w:rPr>
        <w:t>уменьшение</w:t>
      </w:r>
      <w:r w:rsidRPr="00A84CAB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A84CAB">
        <w:rPr>
          <w:rFonts w:ascii="Times New Roman" w:hAnsi="Times New Roman" w:cs="Times New Roman"/>
          <w:color w:val="auto"/>
          <w:sz w:val="28"/>
          <w:szCs w:val="28"/>
        </w:rPr>
        <w:t>размеров предоставленных земельных участков для больничных, оздоровительных комплексов и использование их территорий не по назначению;</w:t>
      </w:r>
    </w:p>
    <w:p w:rsidR="005F4AAF" w:rsidRPr="00A84CAB" w:rsidRDefault="005F4AAF" w:rsidP="00A84CAB">
      <w:pPr>
        <w:pStyle w:val="a8"/>
        <w:ind w:firstLine="709"/>
        <w:rPr>
          <w:szCs w:val="28"/>
        </w:rPr>
      </w:pPr>
      <w:r w:rsidRPr="00A84CAB">
        <w:rPr>
          <w:szCs w:val="28"/>
        </w:rPr>
        <w:t>- расположение посторонних учреждений, жилья, а также размещение построек и сооружений, не связанных функционально с лечебным учреждением;</w:t>
      </w:r>
    </w:p>
    <w:p w:rsidR="00F876BA" w:rsidRPr="00A84CAB" w:rsidRDefault="005F4AAF" w:rsidP="00A84CAB">
      <w:pPr>
        <w:pStyle w:val="a5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color w:val="auto"/>
          <w:sz w:val="28"/>
          <w:szCs w:val="28"/>
        </w:rPr>
        <w:t xml:space="preserve">- прохождение </w:t>
      </w:r>
      <w:proofErr w:type="gramStart"/>
      <w:r w:rsidRPr="00A84CAB">
        <w:rPr>
          <w:rFonts w:ascii="Times New Roman" w:hAnsi="Times New Roman" w:cs="Times New Roman"/>
          <w:color w:val="auto"/>
          <w:sz w:val="28"/>
          <w:szCs w:val="28"/>
        </w:rPr>
        <w:t>транзитных</w:t>
      </w:r>
      <w:proofErr w:type="gramEnd"/>
      <w:r w:rsidRPr="00A84CAB">
        <w:rPr>
          <w:rFonts w:ascii="Times New Roman" w:hAnsi="Times New Roman" w:cs="Times New Roman"/>
          <w:color w:val="auto"/>
          <w:sz w:val="28"/>
          <w:szCs w:val="28"/>
        </w:rPr>
        <w:t xml:space="preserve"> высоковольтных ЛЭП 110 </w:t>
      </w:r>
      <w:proofErr w:type="spellStart"/>
      <w:r w:rsidRPr="00A84CAB">
        <w:rPr>
          <w:rFonts w:ascii="Times New Roman" w:hAnsi="Times New Roman" w:cs="Times New Roman"/>
          <w:color w:val="auto"/>
          <w:sz w:val="28"/>
          <w:szCs w:val="28"/>
        </w:rPr>
        <w:t>кв</w:t>
      </w:r>
      <w:proofErr w:type="spellEnd"/>
      <w:r w:rsidRPr="00A84CAB">
        <w:rPr>
          <w:rFonts w:ascii="Times New Roman" w:hAnsi="Times New Roman" w:cs="Times New Roman"/>
          <w:color w:val="auto"/>
          <w:sz w:val="28"/>
          <w:szCs w:val="28"/>
        </w:rPr>
        <w:t xml:space="preserve"> и выше над территорией зоны.»</w:t>
      </w:r>
      <w:r w:rsidR="00F876BA" w:rsidRPr="00A84CAB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5F4AAF" w:rsidRPr="00A84CAB" w:rsidRDefault="00F876BA" w:rsidP="00A84CAB">
      <w:pPr>
        <w:pStyle w:val="a5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color w:val="auto"/>
          <w:sz w:val="28"/>
          <w:szCs w:val="28"/>
        </w:rPr>
        <w:t xml:space="preserve">статью </w:t>
      </w:r>
      <w:r w:rsidR="005F4AAF" w:rsidRPr="00A84CAB">
        <w:rPr>
          <w:rFonts w:ascii="Times New Roman" w:hAnsi="Times New Roman" w:cs="Times New Roman"/>
          <w:color w:val="auto"/>
          <w:sz w:val="28"/>
          <w:szCs w:val="28"/>
        </w:rPr>
        <w:t xml:space="preserve">51 изложить в новой редакции: </w:t>
      </w:r>
    </w:p>
    <w:p w:rsidR="005F4AAF" w:rsidRPr="00A84CAB" w:rsidRDefault="005F4AAF" w:rsidP="00A84CAB">
      <w:pPr>
        <w:pStyle w:val="3"/>
        <w:spacing w:before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color w:val="auto"/>
          <w:sz w:val="28"/>
          <w:szCs w:val="28"/>
        </w:rPr>
        <w:t>«</w:t>
      </w:r>
      <w:bookmarkStart w:id="12" w:name="_Toc226360321"/>
      <w:r w:rsidRPr="00A84CAB">
        <w:rPr>
          <w:rFonts w:ascii="Times New Roman" w:hAnsi="Times New Roman" w:cs="Times New Roman"/>
          <w:color w:val="auto"/>
          <w:sz w:val="28"/>
          <w:szCs w:val="28"/>
        </w:rPr>
        <w:t>Ст.51. «ОД-3»  Зона «Учебных учреждений»</w:t>
      </w:r>
      <w:bookmarkEnd w:id="12"/>
    </w:p>
    <w:p w:rsidR="005F4AAF" w:rsidRPr="00A84CAB" w:rsidRDefault="005F4AAF" w:rsidP="00A84CAB">
      <w:pPr>
        <w:pStyle w:val="a6"/>
        <w:ind w:firstLine="709"/>
        <w:rPr>
          <w:b/>
          <w:szCs w:val="28"/>
        </w:rPr>
      </w:pPr>
      <w:r w:rsidRPr="00A84CAB">
        <w:rPr>
          <w:b/>
          <w:szCs w:val="28"/>
        </w:rPr>
        <w:t>Основные виды разрешенного использования:</w:t>
      </w:r>
    </w:p>
    <w:p w:rsidR="00357603" w:rsidRPr="00A84CAB" w:rsidRDefault="00357603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Общежития (3.2.4)</w:t>
      </w:r>
    </w:p>
    <w:p w:rsidR="00357603" w:rsidRPr="00A84CAB" w:rsidRDefault="00357603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  <w:lang w:val="x-none"/>
        </w:rPr>
        <w:t>Среднее и высшее профессиональное образование</w:t>
      </w:r>
      <w:r w:rsidRPr="00A84CAB">
        <w:rPr>
          <w:sz w:val="28"/>
          <w:szCs w:val="28"/>
        </w:rPr>
        <w:t xml:space="preserve"> (3.5.2)</w:t>
      </w:r>
    </w:p>
    <w:p w:rsidR="00357603" w:rsidRPr="00A84CAB" w:rsidRDefault="00357603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Земельные участки (территории) общего пользования (12.0)</w:t>
      </w:r>
    </w:p>
    <w:p w:rsidR="00357603" w:rsidRPr="00A84CAB" w:rsidRDefault="00357603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Улично-дорожная сеть (12.0.1)</w:t>
      </w:r>
    </w:p>
    <w:p w:rsidR="00357603" w:rsidRPr="00A84CAB" w:rsidRDefault="00357603" w:rsidP="00A84CAB">
      <w:pPr>
        <w:pStyle w:val="a6"/>
        <w:ind w:firstLine="709"/>
        <w:rPr>
          <w:szCs w:val="28"/>
        </w:rPr>
      </w:pPr>
      <w:r w:rsidRPr="00A84CAB">
        <w:rPr>
          <w:szCs w:val="28"/>
        </w:rPr>
        <w:t>Благоустройство территории (12.0.2)</w:t>
      </w:r>
    </w:p>
    <w:p w:rsidR="00357603" w:rsidRPr="00A84CAB" w:rsidRDefault="00357603" w:rsidP="00A84CAB">
      <w:pPr>
        <w:pStyle w:val="a6"/>
        <w:ind w:firstLine="709"/>
        <w:rPr>
          <w:b/>
          <w:bCs/>
          <w:szCs w:val="28"/>
        </w:rPr>
      </w:pPr>
      <w:r w:rsidRPr="00A84CAB">
        <w:rPr>
          <w:b/>
          <w:bCs/>
          <w:szCs w:val="28"/>
        </w:rPr>
        <w:t xml:space="preserve">Условно разрешенные виды использования: </w:t>
      </w:r>
    </w:p>
    <w:p w:rsidR="00357603" w:rsidRPr="00A84CAB" w:rsidRDefault="00357603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Хранение автотранспорта (2.7.1)</w:t>
      </w:r>
    </w:p>
    <w:p w:rsidR="005F4AAF" w:rsidRPr="00A84CAB" w:rsidRDefault="00357603" w:rsidP="00A84CAB">
      <w:pPr>
        <w:pStyle w:val="a6"/>
        <w:ind w:firstLine="709"/>
        <w:rPr>
          <w:szCs w:val="28"/>
        </w:rPr>
      </w:pPr>
      <w:proofErr w:type="gramStart"/>
      <w:r w:rsidRPr="00A84CAB">
        <w:rPr>
          <w:szCs w:val="28"/>
        </w:rPr>
        <w:t>Религиозное управление и образование (в части размещения зданий, предназначенных для постоянного местонахождения духовных лиц, паломников и послушников в связи с осуществлением ими религиозной службы, а также для осуществления благотворительной и религиозной образовательной деятельности (семинарии, духовные училища) (3.7.2)</w:t>
      </w:r>
      <w:proofErr w:type="gramEnd"/>
    </w:p>
    <w:p w:rsidR="005F4AAF" w:rsidRPr="00A84CAB" w:rsidRDefault="005F4AAF" w:rsidP="00A84CAB">
      <w:pPr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Вспомогательные виды условно разрешенного использования:</w:t>
      </w:r>
    </w:p>
    <w:p w:rsidR="00357603" w:rsidRPr="00A84CAB" w:rsidRDefault="00357603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Предоставление коммунальных услуг (3.1.1)</w:t>
      </w:r>
    </w:p>
    <w:p w:rsidR="00357603" w:rsidRPr="00A84CAB" w:rsidRDefault="00357603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Амбулаторно-поликлиническое обслуживание (3.4.1)</w:t>
      </w:r>
    </w:p>
    <w:p w:rsidR="00357603" w:rsidRPr="00A84CAB" w:rsidRDefault="00357603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Объекты культурно-досуговой деятельности (3.6.1)</w:t>
      </w:r>
    </w:p>
    <w:p w:rsidR="00357603" w:rsidRPr="00A84CAB" w:rsidRDefault="00357603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Представительская деятельность (3.8.2)</w:t>
      </w:r>
    </w:p>
    <w:p w:rsidR="00357603" w:rsidRPr="00A84CAB" w:rsidRDefault="00357603" w:rsidP="00A84C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CAB">
        <w:rPr>
          <w:rFonts w:ascii="Times New Roman" w:hAnsi="Times New Roman" w:cs="Times New Roman"/>
          <w:sz w:val="28"/>
          <w:szCs w:val="28"/>
        </w:rPr>
        <w:t>Проведение научных исследований (3.9.2)</w:t>
      </w:r>
    </w:p>
    <w:p w:rsidR="00357603" w:rsidRPr="00A84CAB" w:rsidRDefault="00357603" w:rsidP="00A84CAB">
      <w:pPr>
        <w:pStyle w:val="ae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Проведение научных испытаний (3.9.3)</w:t>
      </w:r>
    </w:p>
    <w:p w:rsidR="00357603" w:rsidRPr="00A84CAB" w:rsidRDefault="00357603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Магазины (4.4)</w:t>
      </w:r>
    </w:p>
    <w:p w:rsidR="00357603" w:rsidRPr="00A84CAB" w:rsidRDefault="00357603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Общественное питание (4.6)</w:t>
      </w:r>
    </w:p>
    <w:p w:rsidR="00357603" w:rsidRPr="00A84CAB" w:rsidRDefault="00357603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Служебные гаражи (4.9)</w:t>
      </w:r>
    </w:p>
    <w:p w:rsidR="005F4AAF" w:rsidRPr="00A84CAB" w:rsidRDefault="00357603" w:rsidP="00A84CAB">
      <w:pPr>
        <w:pStyle w:val="a6"/>
        <w:ind w:firstLine="709"/>
        <w:rPr>
          <w:b/>
          <w:szCs w:val="28"/>
        </w:rPr>
      </w:pPr>
      <w:r w:rsidRPr="00A84CAB">
        <w:rPr>
          <w:szCs w:val="28"/>
        </w:rPr>
        <w:t>Благоустройство территории (12.0.2)</w:t>
      </w:r>
    </w:p>
    <w:p w:rsidR="005F4AAF" w:rsidRPr="00A84CAB" w:rsidRDefault="005F4AAF" w:rsidP="00A84CAB">
      <w:pPr>
        <w:pStyle w:val="a6"/>
        <w:ind w:firstLine="709"/>
        <w:rPr>
          <w:b/>
          <w:szCs w:val="28"/>
        </w:rPr>
      </w:pPr>
      <w:r w:rsidRPr="00A84CAB">
        <w:rPr>
          <w:b/>
          <w:szCs w:val="28"/>
        </w:rPr>
        <w:t>Требуется:</w:t>
      </w:r>
    </w:p>
    <w:p w:rsidR="005F4AAF" w:rsidRPr="00A84CAB" w:rsidRDefault="005F4AAF" w:rsidP="00A84CAB">
      <w:pPr>
        <w:pStyle w:val="a6"/>
        <w:ind w:firstLine="709"/>
        <w:rPr>
          <w:szCs w:val="28"/>
        </w:rPr>
      </w:pPr>
      <w:r w:rsidRPr="00A84CAB">
        <w:rPr>
          <w:szCs w:val="28"/>
        </w:rPr>
        <w:t>- функциональное зонирование территории;</w:t>
      </w:r>
    </w:p>
    <w:p w:rsidR="005F4AAF" w:rsidRPr="00A84CAB" w:rsidRDefault="005F4AAF" w:rsidP="00A84CAB">
      <w:pPr>
        <w:pStyle w:val="a6"/>
        <w:ind w:firstLine="709"/>
        <w:rPr>
          <w:b/>
          <w:szCs w:val="28"/>
        </w:rPr>
      </w:pPr>
      <w:r w:rsidRPr="00A84CAB">
        <w:rPr>
          <w:b/>
          <w:szCs w:val="28"/>
        </w:rPr>
        <w:t xml:space="preserve">Запрещается: </w:t>
      </w:r>
    </w:p>
    <w:p w:rsidR="005F4AAF" w:rsidRPr="00A84CAB" w:rsidRDefault="005F4AAF" w:rsidP="00A84CAB">
      <w:pPr>
        <w:pStyle w:val="a6"/>
        <w:ind w:firstLine="709"/>
        <w:rPr>
          <w:szCs w:val="28"/>
        </w:rPr>
      </w:pPr>
      <w:r w:rsidRPr="00A84CAB">
        <w:rPr>
          <w:szCs w:val="28"/>
        </w:rPr>
        <w:t xml:space="preserve">- уменьшение размеров выделенных земельных участков  образовательных учреждений высшего, среднего, профессионального образования; </w:t>
      </w:r>
    </w:p>
    <w:p w:rsidR="005F4AAF" w:rsidRPr="00A84CAB" w:rsidRDefault="005F4AAF" w:rsidP="00A84CAB">
      <w:pPr>
        <w:pStyle w:val="a6"/>
        <w:ind w:firstLine="709"/>
        <w:rPr>
          <w:szCs w:val="28"/>
        </w:rPr>
      </w:pPr>
      <w:r w:rsidRPr="00A84CAB">
        <w:rPr>
          <w:szCs w:val="28"/>
        </w:rPr>
        <w:t>- размещение зданий и сооружений, функционально не связанных с обучением и проживанием.</w:t>
      </w:r>
    </w:p>
    <w:p w:rsidR="005F4AAF" w:rsidRPr="00A84CAB" w:rsidRDefault="005F4AAF" w:rsidP="00A84CAB">
      <w:pPr>
        <w:pStyle w:val="aa"/>
        <w:tabs>
          <w:tab w:val="left" w:pos="1134"/>
        </w:tabs>
        <w:ind w:firstLine="709"/>
        <w:rPr>
          <w:b/>
          <w:sz w:val="28"/>
          <w:szCs w:val="28"/>
        </w:rPr>
      </w:pPr>
      <w:r w:rsidRPr="00A84CAB">
        <w:rPr>
          <w:b/>
          <w:sz w:val="28"/>
          <w:szCs w:val="28"/>
        </w:rPr>
        <w:lastRenderedPageBreak/>
        <w:t>Предельные параметры разрешенного строительства:</w:t>
      </w:r>
    </w:p>
    <w:p w:rsidR="005F4AAF" w:rsidRPr="00A84CAB" w:rsidRDefault="005F4AAF" w:rsidP="00A84CAB">
      <w:pPr>
        <w:pStyle w:val="ConsPlusNormal"/>
        <w:tabs>
          <w:tab w:val="left" w:pos="1134"/>
          <w:tab w:val="left" w:pos="1418"/>
        </w:tabs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84CAB">
        <w:rPr>
          <w:rFonts w:ascii="Times New Roman" w:hAnsi="Times New Roman" w:cs="Times New Roman"/>
          <w:b/>
          <w:sz w:val="28"/>
          <w:szCs w:val="28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</w:r>
    </w:p>
    <w:p w:rsidR="005F4AAF" w:rsidRPr="00A84CAB" w:rsidRDefault="005F4AAF" w:rsidP="00A84CAB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color w:val="auto"/>
          <w:sz w:val="28"/>
          <w:szCs w:val="28"/>
        </w:rPr>
        <w:t>1)</w:t>
      </w:r>
      <w:r w:rsidRPr="00A84CAB">
        <w:rPr>
          <w:rFonts w:ascii="Times New Roman" w:hAnsi="Times New Roman" w:cs="Times New Roman"/>
          <w:color w:val="auto"/>
          <w:sz w:val="28"/>
          <w:szCs w:val="28"/>
        </w:rPr>
        <w:tab/>
        <w:t>предельное количество этажей – 5;</w:t>
      </w:r>
    </w:p>
    <w:p w:rsidR="005F4AAF" w:rsidRPr="00A84CAB" w:rsidRDefault="005F4AAF" w:rsidP="00A84CAB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color w:val="auto"/>
          <w:sz w:val="28"/>
          <w:szCs w:val="28"/>
        </w:rPr>
        <w:t>2)</w:t>
      </w:r>
      <w:r w:rsidRPr="00A84CAB">
        <w:rPr>
          <w:rFonts w:ascii="Times New Roman" w:hAnsi="Times New Roman" w:cs="Times New Roman"/>
          <w:color w:val="auto"/>
          <w:sz w:val="28"/>
          <w:szCs w:val="28"/>
        </w:rPr>
        <w:tab/>
        <w:t>Предельные (минимальные и (или) максимальные) размеры земельных участков, в том числе их площадь, определяются в соответствии с техническими регламентами по заданию на проектирование;</w:t>
      </w:r>
    </w:p>
    <w:p w:rsidR="005F4AAF" w:rsidRPr="00A84CAB" w:rsidRDefault="005F4AAF" w:rsidP="00A84CA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A84CAB">
        <w:rPr>
          <w:rFonts w:ascii="Times New Roman" w:hAnsi="Times New Roman" w:cs="Times New Roman"/>
          <w:color w:val="auto"/>
          <w:sz w:val="28"/>
          <w:szCs w:val="28"/>
        </w:rPr>
        <w:t xml:space="preserve">3) площадь земельных участков, используемых в целях строительства и эксплуатации гаражей для легкового автотранспорта: минимальный - </w:t>
      </w:r>
      <w:smartTag w:uri="urn:schemas-microsoft-com:office:smarttags" w:element="metricconverter">
        <w:smartTagPr>
          <w:attr w:name="ProductID" w:val="30,0 кв. м"/>
        </w:smartTagPr>
        <w:r w:rsidRPr="00A84CAB">
          <w:rPr>
            <w:rFonts w:ascii="Times New Roman" w:hAnsi="Times New Roman" w:cs="Times New Roman"/>
            <w:color w:val="auto"/>
            <w:sz w:val="28"/>
            <w:szCs w:val="28"/>
          </w:rPr>
          <w:t>30,0 кв. м</w:t>
        </w:r>
      </w:smartTag>
      <w:r w:rsidRPr="00A84CAB">
        <w:rPr>
          <w:rFonts w:ascii="Times New Roman" w:hAnsi="Times New Roman" w:cs="Times New Roman"/>
          <w:color w:val="auto"/>
          <w:sz w:val="28"/>
          <w:szCs w:val="28"/>
        </w:rPr>
        <w:t xml:space="preserve">; максимальный - </w:t>
      </w:r>
      <w:smartTag w:uri="urn:schemas-microsoft-com:office:smarttags" w:element="metricconverter">
        <w:smartTagPr>
          <w:attr w:name="ProductID" w:val="80 кв. м"/>
        </w:smartTagPr>
        <w:r w:rsidRPr="00A84CAB">
          <w:rPr>
            <w:rFonts w:ascii="Times New Roman" w:hAnsi="Times New Roman" w:cs="Times New Roman"/>
            <w:color w:val="auto"/>
            <w:sz w:val="28"/>
            <w:szCs w:val="28"/>
          </w:rPr>
          <w:t>80 кв. м</w:t>
        </w:r>
      </w:smartTag>
      <w:r w:rsidRPr="00A84CAB">
        <w:rPr>
          <w:rFonts w:ascii="Times New Roman" w:hAnsi="Times New Roman" w:cs="Times New Roman"/>
          <w:color w:val="auto"/>
          <w:sz w:val="28"/>
          <w:szCs w:val="28"/>
        </w:rPr>
        <w:t xml:space="preserve">, для грузового автотранспорта: минимальный - </w:t>
      </w:r>
      <w:smartTag w:uri="urn:schemas-microsoft-com:office:smarttags" w:element="metricconverter">
        <w:smartTagPr>
          <w:attr w:name="ProductID" w:val="65,0 кв. м"/>
        </w:smartTagPr>
        <w:r w:rsidRPr="00A84CAB">
          <w:rPr>
            <w:rFonts w:ascii="Times New Roman" w:hAnsi="Times New Roman" w:cs="Times New Roman"/>
            <w:color w:val="auto"/>
            <w:sz w:val="28"/>
            <w:szCs w:val="28"/>
          </w:rPr>
          <w:t>65,0 кв. м</w:t>
        </w:r>
      </w:smartTag>
      <w:r w:rsidRPr="00A84CAB">
        <w:rPr>
          <w:rFonts w:ascii="Times New Roman" w:hAnsi="Times New Roman" w:cs="Times New Roman"/>
          <w:color w:val="auto"/>
          <w:sz w:val="28"/>
          <w:szCs w:val="28"/>
        </w:rPr>
        <w:t xml:space="preserve">; максимальный - </w:t>
      </w:r>
      <w:smartTag w:uri="urn:schemas-microsoft-com:office:smarttags" w:element="metricconverter">
        <w:smartTagPr>
          <w:attr w:name="ProductID" w:val="130 кв. м"/>
        </w:smartTagPr>
        <w:r w:rsidRPr="00A84CAB">
          <w:rPr>
            <w:rFonts w:ascii="Times New Roman" w:hAnsi="Times New Roman" w:cs="Times New Roman"/>
            <w:color w:val="auto"/>
            <w:sz w:val="28"/>
            <w:szCs w:val="28"/>
          </w:rPr>
          <w:t>130 кв. м</w:t>
        </w:r>
      </w:smartTag>
      <w:r w:rsidRPr="00A84CAB">
        <w:rPr>
          <w:rFonts w:ascii="Times New Roman" w:hAnsi="Times New Roman" w:cs="Times New Roman"/>
          <w:color w:val="auto"/>
          <w:sz w:val="28"/>
          <w:szCs w:val="28"/>
        </w:rPr>
        <w:t>;</w:t>
      </w:r>
      <w:proofErr w:type="gramEnd"/>
    </w:p>
    <w:p w:rsidR="005F4AAF" w:rsidRPr="00A84CAB" w:rsidRDefault="005F4AAF" w:rsidP="00A84CA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bCs/>
          <w:color w:val="auto"/>
          <w:sz w:val="28"/>
          <w:szCs w:val="28"/>
        </w:rPr>
        <w:t>4)</w:t>
      </w:r>
      <w:r w:rsidRPr="00A84CAB">
        <w:rPr>
          <w:rFonts w:ascii="Times New Roman" w:hAnsi="Times New Roman" w:cs="Times New Roman"/>
          <w:bCs/>
          <w:color w:val="auto"/>
          <w:sz w:val="28"/>
          <w:szCs w:val="28"/>
        </w:rPr>
        <w:tab/>
        <w:t xml:space="preserve">отступ от красной линии до зданий, строений, сооружений при осуществлении строительства – не менее </w:t>
      </w:r>
      <w:smartTag w:uri="urn:schemas-microsoft-com:office:smarttags" w:element="metricconverter">
        <w:smartTagPr>
          <w:attr w:name="ProductID" w:val="3,5 м"/>
        </w:smartTagPr>
        <w:r w:rsidRPr="00A84CAB">
          <w:rPr>
            <w:rFonts w:ascii="Times New Roman" w:hAnsi="Times New Roman" w:cs="Times New Roman"/>
            <w:bCs/>
            <w:color w:val="auto"/>
            <w:sz w:val="28"/>
            <w:szCs w:val="28"/>
          </w:rPr>
          <w:t>3,5 м</w:t>
        </w:r>
      </w:smartTag>
      <w:r w:rsidRPr="00A84CAB">
        <w:rPr>
          <w:rFonts w:ascii="Times New Roman" w:hAnsi="Times New Roman" w:cs="Times New Roman"/>
          <w:bCs/>
          <w:color w:val="auto"/>
          <w:sz w:val="28"/>
          <w:szCs w:val="28"/>
        </w:rPr>
        <w:t>;</w:t>
      </w:r>
    </w:p>
    <w:p w:rsidR="005F4AAF" w:rsidRPr="00A84CAB" w:rsidRDefault="005F4AAF" w:rsidP="00A84CAB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bCs/>
          <w:color w:val="auto"/>
          <w:sz w:val="28"/>
          <w:szCs w:val="28"/>
        </w:rPr>
        <w:t>5)</w:t>
      </w:r>
      <w:r w:rsidRPr="00A84CAB">
        <w:rPr>
          <w:rFonts w:ascii="Times New Roman" w:hAnsi="Times New Roman" w:cs="Times New Roman"/>
          <w:bCs/>
          <w:color w:val="auto"/>
          <w:sz w:val="28"/>
          <w:szCs w:val="28"/>
        </w:rPr>
        <w:tab/>
      </w:r>
      <w:r w:rsidRPr="00A84CAB">
        <w:rPr>
          <w:rFonts w:ascii="Times New Roman" w:hAnsi="Times New Roman" w:cs="Times New Roman"/>
          <w:color w:val="auto"/>
          <w:sz w:val="28"/>
          <w:szCs w:val="28"/>
        </w:rPr>
        <w:t>коэффициент интенсивности использования территории не более – 0,99;</w:t>
      </w:r>
    </w:p>
    <w:p w:rsidR="005F4AAF" w:rsidRDefault="005F4AAF" w:rsidP="00A84CAB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color w:val="auto"/>
          <w:sz w:val="28"/>
          <w:szCs w:val="28"/>
        </w:rPr>
        <w:t>6)</w:t>
      </w:r>
      <w:r w:rsidRPr="00A84CAB">
        <w:rPr>
          <w:rFonts w:ascii="Times New Roman" w:hAnsi="Times New Roman" w:cs="Times New Roman"/>
          <w:color w:val="auto"/>
          <w:sz w:val="28"/>
          <w:szCs w:val="28"/>
        </w:rPr>
        <w:tab/>
        <w:t>максимальный процент застройки – 80 %;</w:t>
      </w:r>
    </w:p>
    <w:p w:rsidR="0099264E" w:rsidRPr="00A84CAB" w:rsidRDefault="0099264E" w:rsidP="00A84CAB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6.1)</w:t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E33D5E">
        <w:rPr>
          <w:rFonts w:ascii="Times New Roman" w:hAnsi="Times New Roman" w:cs="Times New Roman"/>
          <w:color w:val="auto"/>
          <w:sz w:val="28"/>
          <w:szCs w:val="28"/>
        </w:rPr>
        <w:t>минимальный процент застройки в границах земельного участка для объектов, размещение которых предусмотрено видом разрешенного использования: земельные участки (территории) общего пользования (код - 12.0) - не подлежит установлению, для иных объектов - не менее 10%</w:t>
      </w:r>
      <w:r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5F4AAF" w:rsidRPr="00A84CAB" w:rsidRDefault="005F4AAF" w:rsidP="00A84CAB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color w:val="auto"/>
          <w:sz w:val="28"/>
          <w:szCs w:val="28"/>
        </w:rPr>
        <w:t>7)</w:t>
      </w:r>
      <w:r w:rsidRPr="00A84CAB">
        <w:rPr>
          <w:rFonts w:ascii="Times New Roman" w:hAnsi="Times New Roman" w:cs="Times New Roman"/>
          <w:color w:val="auto"/>
          <w:sz w:val="28"/>
          <w:szCs w:val="28"/>
        </w:rPr>
        <w:tab/>
        <w:t>коэффициент свободных территорий не менее – 0,2;</w:t>
      </w:r>
    </w:p>
    <w:p w:rsidR="00F876BA" w:rsidRPr="00A84CAB" w:rsidRDefault="005F4AAF" w:rsidP="00A84CAB">
      <w:pPr>
        <w:pStyle w:val="a5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color w:val="auto"/>
          <w:sz w:val="28"/>
          <w:szCs w:val="28"/>
        </w:rPr>
        <w:t xml:space="preserve">8) 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</w:t>
      </w:r>
      <w:smartTag w:uri="urn:schemas-microsoft-com:office:smarttags" w:element="metricconverter">
        <w:smartTagPr>
          <w:attr w:name="ProductID" w:val="6,0 м"/>
        </w:smartTagPr>
        <w:r w:rsidRPr="00A84CAB">
          <w:rPr>
            <w:rFonts w:ascii="Times New Roman" w:hAnsi="Times New Roman" w:cs="Times New Roman"/>
            <w:color w:val="auto"/>
            <w:sz w:val="28"/>
            <w:szCs w:val="28"/>
          </w:rPr>
          <w:t>6,0 м</w:t>
        </w:r>
      </w:smartTag>
      <w:r w:rsidRPr="00A84CAB">
        <w:rPr>
          <w:rFonts w:ascii="Times New Roman" w:hAnsi="Times New Roman" w:cs="Times New Roman"/>
          <w:color w:val="auto"/>
          <w:sz w:val="28"/>
          <w:szCs w:val="28"/>
        </w:rPr>
        <w:t>.»</w:t>
      </w:r>
      <w:r w:rsidR="00F876BA" w:rsidRPr="00A84CAB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5F4AAF" w:rsidRPr="00A84CAB" w:rsidRDefault="00F876BA" w:rsidP="00A84CAB">
      <w:pPr>
        <w:pStyle w:val="a5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color w:val="auto"/>
          <w:sz w:val="28"/>
          <w:szCs w:val="28"/>
        </w:rPr>
        <w:t xml:space="preserve">статью </w:t>
      </w:r>
      <w:r w:rsidR="005F4AAF" w:rsidRPr="00A84CAB">
        <w:rPr>
          <w:rFonts w:ascii="Times New Roman" w:hAnsi="Times New Roman" w:cs="Times New Roman"/>
          <w:color w:val="auto"/>
          <w:sz w:val="28"/>
          <w:szCs w:val="28"/>
        </w:rPr>
        <w:t>52</w:t>
      </w:r>
      <w:r w:rsidRPr="00A84CA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F4AAF" w:rsidRPr="00A84CAB">
        <w:rPr>
          <w:rFonts w:ascii="Times New Roman" w:hAnsi="Times New Roman" w:cs="Times New Roman"/>
          <w:color w:val="auto"/>
          <w:sz w:val="28"/>
          <w:szCs w:val="28"/>
        </w:rPr>
        <w:t xml:space="preserve">изложить в новой редакции: </w:t>
      </w:r>
    </w:p>
    <w:p w:rsidR="00F876BA" w:rsidRPr="00A84CAB" w:rsidRDefault="005F4AAF" w:rsidP="00A84CAB">
      <w:pPr>
        <w:pStyle w:val="a5"/>
        <w:ind w:left="0"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b/>
          <w:color w:val="auto"/>
          <w:sz w:val="28"/>
          <w:szCs w:val="28"/>
        </w:rPr>
        <w:t>«Ст. 52. «СТС» Зона «Спортивно-технически</w:t>
      </w:r>
      <w:r w:rsidR="00A57B65" w:rsidRPr="00A84CAB">
        <w:rPr>
          <w:rFonts w:ascii="Times New Roman" w:hAnsi="Times New Roman" w:cs="Times New Roman"/>
          <w:b/>
          <w:color w:val="auto"/>
          <w:sz w:val="28"/>
          <w:szCs w:val="28"/>
        </w:rPr>
        <w:t>е сооружения»</w:t>
      </w:r>
      <w:r w:rsidR="00F876BA" w:rsidRPr="00A84CAB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</w:p>
    <w:p w:rsidR="00A57B65" w:rsidRPr="00A84CAB" w:rsidRDefault="00A57B65" w:rsidP="00A84CAB">
      <w:pPr>
        <w:pStyle w:val="a6"/>
        <w:ind w:firstLine="709"/>
        <w:rPr>
          <w:b/>
          <w:szCs w:val="28"/>
        </w:rPr>
      </w:pPr>
      <w:r w:rsidRPr="00A84CAB">
        <w:rPr>
          <w:b/>
          <w:szCs w:val="28"/>
        </w:rPr>
        <w:t>Основные виды разрешенного использования:</w:t>
      </w:r>
    </w:p>
    <w:p w:rsidR="00AB6B09" w:rsidRPr="00A84CAB" w:rsidRDefault="00AB6B09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  <w:lang w:val="x-none"/>
        </w:rPr>
        <w:t>Среднее и высшее профессиональное образование</w:t>
      </w:r>
      <w:r w:rsidRPr="00A84CAB">
        <w:rPr>
          <w:sz w:val="28"/>
          <w:szCs w:val="28"/>
        </w:rPr>
        <w:t xml:space="preserve"> (3.5.2)</w:t>
      </w:r>
    </w:p>
    <w:p w:rsidR="00AB6B09" w:rsidRPr="00A84CAB" w:rsidRDefault="00AB6B09" w:rsidP="00A84CAB">
      <w:pPr>
        <w:pStyle w:val="p"/>
        <w:ind w:firstLine="709"/>
        <w:rPr>
          <w:rFonts w:eastAsiaTheme="minorHAnsi"/>
          <w:sz w:val="28"/>
          <w:szCs w:val="28"/>
          <w:lang w:eastAsia="en-US"/>
        </w:rPr>
      </w:pPr>
      <w:r w:rsidRPr="00A84CAB">
        <w:rPr>
          <w:rFonts w:eastAsiaTheme="minorHAnsi"/>
          <w:sz w:val="28"/>
          <w:szCs w:val="28"/>
          <w:lang w:eastAsia="en-US"/>
        </w:rPr>
        <w:t>Спорт (5.1)</w:t>
      </w:r>
    </w:p>
    <w:p w:rsidR="00AB6B09" w:rsidRPr="00A84CAB" w:rsidRDefault="00AB6B09" w:rsidP="00A84CAB">
      <w:pPr>
        <w:pStyle w:val="p"/>
        <w:ind w:firstLine="709"/>
        <w:rPr>
          <w:rFonts w:eastAsiaTheme="minorHAnsi"/>
          <w:sz w:val="28"/>
          <w:szCs w:val="28"/>
          <w:lang w:eastAsia="en-US"/>
        </w:rPr>
      </w:pPr>
      <w:r w:rsidRPr="00A84CAB">
        <w:rPr>
          <w:rFonts w:eastAsiaTheme="minorHAnsi"/>
          <w:sz w:val="28"/>
          <w:szCs w:val="28"/>
          <w:lang w:eastAsia="en-US"/>
        </w:rPr>
        <w:t>Обеспечение спортивно-зрелищных мероприятий (5.1.1)</w:t>
      </w:r>
    </w:p>
    <w:p w:rsidR="00AB6B09" w:rsidRPr="00A84CAB" w:rsidRDefault="00AB6B09" w:rsidP="00A84CAB">
      <w:pPr>
        <w:pStyle w:val="p"/>
        <w:ind w:firstLine="709"/>
        <w:rPr>
          <w:rFonts w:eastAsiaTheme="minorHAnsi"/>
          <w:sz w:val="28"/>
          <w:szCs w:val="28"/>
          <w:lang w:eastAsia="en-US"/>
        </w:rPr>
      </w:pPr>
      <w:r w:rsidRPr="00A84CAB">
        <w:rPr>
          <w:rFonts w:eastAsiaTheme="minorHAnsi"/>
          <w:sz w:val="28"/>
          <w:szCs w:val="28"/>
          <w:lang w:eastAsia="en-US"/>
        </w:rPr>
        <w:t>Обеспечение занятий спортом в помещениях (5.1.2)</w:t>
      </w:r>
    </w:p>
    <w:p w:rsidR="00AB6B09" w:rsidRPr="00A84CAB" w:rsidRDefault="00AB6B09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Земельные участки (территории) общего пользования (12.0)</w:t>
      </w:r>
    </w:p>
    <w:p w:rsidR="00AB6B09" w:rsidRPr="00A84CAB" w:rsidRDefault="00AB6B09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Улично-дорожная сеть (12.0.1)</w:t>
      </w:r>
    </w:p>
    <w:p w:rsidR="00AB6B09" w:rsidRPr="00A84CAB" w:rsidRDefault="00AB6B09" w:rsidP="00A84CAB">
      <w:pPr>
        <w:pStyle w:val="a6"/>
        <w:ind w:firstLine="709"/>
        <w:rPr>
          <w:szCs w:val="28"/>
        </w:rPr>
      </w:pPr>
      <w:r w:rsidRPr="00A84CAB">
        <w:rPr>
          <w:szCs w:val="28"/>
        </w:rPr>
        <w:t>Благоустройство территории (12.0.2)</w:t>
      </w:r>
    </w:p>
    <w:p w:rsidR="00AB6B09" w:rsidRPr="00A84CAB" w:rsidRDefault="00AB6B09" w:rsidP="00A84CAB">
      <w:pPr>
        <w:pStyle w:val="a6"/>
        <w:ind w:firstLine="709"/>
        <w:rPr>
          <w:b/>
          <w:bCs/>
          <w:szCs w:val="28"/>
        </w:rPr>
      </w:pPr>
      <w:r w:rsidRPr="00A84CAB">
        <w:rPr>
          <w:b/>
          <w:bCs/>
          <w:szCs w:val="28"/>
        </w:rPr>
        <w:t xml:space="preserve">Условно разрешенные виды использования: </w:t>
      </w:r>
    </w:p>
    <w:p w:rsidR="00AB6B09" w:rsidRPr="00A84CAB" w:rsidRDefault="00AB6B09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Объекты гаражного назначения (2.7.1)</w:t>
      </w:r>
    </w:p>
    <w:p w:rsidR="00AB6B09" w:rsidRPr="00A84CAB" w:rsidRDefault="00AB6B09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Общежития (3.2.4)</w:t>
      </w:r>
    </w:p>
    <w:p w:rsidR="00AB6B09" w:rsidRPr="00A84CAB" w:rsidRDefault="00AB6B09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Стационарное медицинское обслуживание (3.4.2)</w:t>
      </w:r>
    </w:p>
    <w:p w:rsidR="00A57B65" w:rsidRPr="00A84CAB" w:rsidRDefault="00A57B65" w:rsidP="00A84CAB">
      <w:pPr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b/>
          <w:color w:val="auto"/>
          <w:sz w:val="28"/>
          <w:szCs w:val="28"/>
        </w:rPr>
        <w:t>Вспомогательные виды условно разрешенного использования:</w:t>
      </w:r>
    </w:p>
    <w:p w:rsidR="00AB6B09" w:rsidRPr="00A84CAB" w:rsidRDefault="00AB6B09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Предоставление коммунальных услуг (3.1.1)</w:t>
      </w:r>
    </w:p>
    <w:p w:rsidR="00AB6B09" w:rsidRPr="00A84CAB" w:rsidRDefault="00AB6B09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Склады (6.9)</w:t>
      </w:r>
    </w:p>
    <w:p w:rsidR="00AB6B09" w:rsidRPr="00A84CAB" w:rsidRDefault="00AB6B09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Благоустройство территории  (12.0.2)</w:t>
      </w:r>
    </w:p>
    <w:p w:rsidR="00A57B65" w:rsidRPr="00A84CAB" w:rsidRDefault="00A57B65" w:rsidP="00A84CAB">
      <w:pPr>
        <w:pStyle w:val="aa"/>
        <w:tabs>
          <w:tab w:val="left" w:pos="1134"/>
        </w:tabs>
        <w:ind w:firstLine="709"/>
        <w:rPr>
          <w:b/>
          <w:sz w:val="28"/>
          <w:szCs w:val="28"/>
        </w:rPr>
      </w:pPr>
      <w:r w:rsidRPr="00A84CAB">
        <w:rPr>
          <w:b/>
          <w:sz w:val="28"/>
          <w:szCs w:val="28"/>
        </w:rPr>
        <w:t>Предельные параметры разрешенного строительства:</w:t>
      </w:r>
    </w:p>
    <w:p w:rsidR="00A57B65" w:rsidRPr="00A84CAB" w:rsidRDefault="00A57B65" w:rsidP="00A84CAB">
      <w:pPr>
        <w:pStyle w:val="ConsPlusNormal"/>
        <w:tabs>
          <w:tab w:val="left" w:pos="1134"/>
          <w:tab w:val="left" w:pos="1418"/>
        </w:tabs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84CAB">
        <w:rPr>
          <w:rFonts w:ascii="Times New Roman" w:hAnsi="Times New Roman" w:cs="Times New Roman"/>
          <w:b/>
          <w:sz w:val="28"/>
          <w:szCs w:val="28"/>
        </w:rPr>
        <w:lastRenderedPageBreak/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</w:r>
    </w:p>
    <w:p w:rsidR="00A57B65" w:rsidRPr="00A84CAB" w:rsidRDefault="00A57B65" w:rsidP="00A84CAB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color w:val="auto"/>
          <w:sz w:val="28"/>
          <w:szCs w:val="28"/>
        </w:rPr>
        <w:t>1)</w:t>
      </w:r>
      <w:r w:rsidRPr="00A84CAB">
        <w:rPr>
          <w:rFonts w:ascii="Times New Roman" w:hAnsi="Times New Roman" w:cs="Times New Roman"/>
          <w:color w:val="auto"/>
          <w:sz w:val="28"/>
          <w:szCs w:val="28"/>
        </w:rPr>
        <w:tab/>
        <w:t>предельное количество этажей – 5;</w:t>
      </w:r>
    </w:p>
    <w:p w:rsidR="00A57B65" w:rsidRPr="00A84CAB" w:rsidRDefault="00A57B65" w:rsidP="00A84CAB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color w:val="auto"/>
          <w:sz w:val="28"/>
          <w:szCs w:val="28"/>
        </w:rPr>
        <w:t>2)</w:t>
      </w:r>
      <w:r w:rsidRPr="00A84CAB">
        <w:rPr>
          <w:rFonts w:ascii="Times New Roman" w:hAnsi="Times New Roman" w:cs="Times New Roman"/>
          <w:color w:val="auto"/>
          <w:sz w:val="28"/>
          <w:szCs w:val="28"/>
        </w:rPr>
        <w:tab/>
        <w:t>Предельные (минимальные и (или) максимальные) размеры земельных участков, в том числе их площадь, определяются в соответствии с техническими регламентами по заданию на проектирование;</w:t>
      </w:r>
    </w:p>
    <w:p w:rsidR="00A57B65" w:rsidRPr="00A84CAB" w:rsidRDefault="00C65EB1" w:rsidP="00A84CA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3</w:t>
      </w:r>
      <w:r w:rsidR="00A57B65" w:rsidRPr="00A84CAB">
        <w:rPr>
          <w:rFonts w:ascii="Times New Roman" w:hAnsi="Times New Roman" w:cs="Times New Roman"/>
          <w:bCs/>
          <w:color w:val="auto"/>
          <w:sz w:val="28"/>
          <w:szCs w:val="28"/>
        </w:rPr>
        <w:t>)</w:t>
      </w:r>
      <w:r w:rsidR="00A57B65" w:rsidRPr="00A84CAB">
        <w:rPr>
          <w:rFonts w:ascii="Times New Roman" w:hAnsi="Times New Roman" w:cs="Times New Roman"/>
          <w:bCs/>
          <w:color w:val="auto"/>
          <w:sz w:val="28"/>
          <w:szCs w:val="28"/>
        </w:rPr>
        <w:tab/>
        <w:t>отступ от красной линии до зданий, строений, сооружений при осуществлении строительства – не менее 3 м;</w:t>
      </w:r>
    </w:p>
    <w:p w:rsidR="00A57B65" w:rsidRPr="00A84CAB" w:rsidRDefault="00C65EB1" w:rsidP="00A84CAB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4</w:t>
      </w:r>
      <w:r w:rsidR="00A57B65" w:rsidRPr="00A84CAB">
        <w:rPr>
          <w:rFonts w:ascii="Times New Roman" w:hAnsi="Times New Roman" w:cs="Times New Roman"/>
          <w:bCs/>
          <w:color w:val="auto"/>
          <w:sz w:val="28"/>
          <w:szCs w:val="28"/>
        </w:rPr>
        <w:t>)</w:t>
      </w:r>
      <w:r w:rsidR="00A57B65" w:rsidRPr="00A84CAB">
        <w:rPr>
          <w:rFonts w:ascii="Times New Roman" w:hAnsi="Times New Roman" w:cs="Times New Roman"/>
          <w:bCs/>
          <w:color w:val="auto"/>
          <w:sz w:val="28"/>
          <w:szCs w:val="28"/>
        </w:rPr>
        <w:tab/>
      </w:r>
      <w:r w:rsidR="00A57B65" w:rsidRPr="00A84CAB">
        <w:rPr>
          <w:rFonts w:ascii="Times New Roman" w:hAnsi="Times New Roman" w:cs="Times New Roman"/>
          <w:color w:val="auto"/>
          <w:sz w:val="28"/>
          <w:szCs w:val="28"/>
        </w:rPr>
        <w:t>коэффициент интенсивности использования территории не более – 0,99;</w:t>
      </w:r>
    </w:p>
    <w:p w:rsidR="00A57B65" w:rsidRDefault="00C65EB1" w:rsidP="00A84CAB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5</w:t>
      </w:r>
      <w:r w:rsidR="00A57B65" w:rsidRPr="00A84CAB">
        <w:rPr>
          <w:rFonts w:ascii="Times New Roman" w:hAnsi="Times New Roman" w:cs="Times New Roman"/>
          <w:color w:val="auto"/>
          <w:sz w:val="28"/>
          <w:szCs w:val="28"/>
        </w:rPr>
        <w:t>)</w:t>
      </w:r>
      <w:r w:rsidR="00A57B65" w:rsidRPr="00A84CAB">
        <w:rPr>
          <w:rFonts w:ascii="Times New Roman" w:hAnsi="Times New Roman" w:cs="Times New Roman"/>
          <w:color w:val="auto"/>
          <w:sz w:val="28"/>
          <w:szCs w:val="28"/>
        </w:rPr>
        <w:tab/>
        <w:t xml:space="preserve">максимальный процент застройки – </w:t>
      </w:r>
      <w:r w:rsidR="00AB6B09" w:rsidRPr="00A84CAB">
        <w:rPr>
          <w:rFonts w:ascii="Times New Roman" w:hAnsi="Times New Roman" w:cs="Times New Roman"/>
          <w:color w:val="auto"/>
          <w:sz w:val="28"/>
          <w:szCs w:val="28"/>
        </w:rPr>
        <w:t>6</w:t>
      </w:r>
      <w:r w:rsidR="00A57B65" w:rsidRPr="00A84CAB">
        <w:rPr>
          <w:rFonts w:ascii="Times New Roman" w:hAnsi="Times New Roman" w:cs="Times New Roman"/>
          <w:color w:val="auto"/>
          <w:sz w:val="28"/>
          <w:szCs w:val="28"/>
        </w:rPr>
        <w:t>0 %;</w:t>
      </w:r>
    </w:p>
    <w:p w:rsidR="0099264E" w:rsidRPr="00A84CAB" w:rsidRDefault="0099264E" w:rsidP="00A84CAB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5.1)</w:t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E33D5E">
        <w:rPr>
          <w:rFonts w:ascii="Times New Roman" w:hAnsi="Times New Roman" w:cs="Times New Roman"/>
          <w:color w:val="auto"/>
          <w:sz w:val="28"/>
          <w:szCs w:val="28"/>
        </w:rPr>
        <w:t>минимальный процент застройки в границах земельного участка для объектов, размещение которых предусмотрено видом разрешенного использования: земельные участки (территории) общего пользования (код - 12.0) - не подлежит установлению, для иных объектов - не менее 10%</w:t>
      </w:r>
      <w:r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A57B65" w:rsidRPr="00A84CAB" w:rsidRDefault="00C65EB1" w:rsidP="00A84CAB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6</w:t>
      </w:r>
      <w:r w:rsidR="00A57B65" w:rsidRPr="00A84CAB">
        <w:rPr>
          <w:rFonts w:ascii="Times New Roman" w:hAnsi="Times New Roman" w:cs="Times New Roman"/>
          <w:color w:val="auto"/>
          <w:sz w:val="28"/>
          <w:szCs w:val="28"/>
        </w:rPr>
        <w:t>)</w:t>
      </w:r>
      <w:r w:rsidR="00A57B65" w:rsidRPr="00A84CAB">
        <w:rPr>
          <w:rFonts w:ascii="Times New Roman" w:hAnsi="Times New Roman" w:cs="Times New Roman"/>
          <w:color w:val="auto"/>
          <w:sz w:val="28"/>
          <w:szCs w:val="28"/>
        </w:rPr>
        <w:tab/>
        <w:t>коэффициент свободных территорий не менее – 0,</w:t>
      </w:r>
      <w:r w:rsidR="00AB6B09" w:rsidRPr="00A84CAB"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A57B65" w:rsidRPr="00A84CAB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A57B65" w:rsidRPr="00A84CAB" w:rsidRDefault="00C65EB1" w:rsidP="00A84CAB">
      <w:pPr>
        <w:pStyle w:val="a5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7</w:t>
      </w:r>
      <w:r w:rsidR="00A57B65" w:rsidRPr="00A84CAB">
        <w:rPr>
          <w:rFonts w:ascii="Times New Roman" w:hAnsi="Times New Roman" w:cs="Times New Roman"/>
          <w:color w:val="auto"/>
          <w:sz w:val="28"/>
          <w:szCs w:val="28"/>
        </w:rPr>
        <w:t xml:space="preserve">) 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</w:t>
      </w:r>
      <w:r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A57B65" w:rsidRPr="00A84CAB">
        <w:rPr>
          <w:rFonts w:ascii="Times New Roman" w:hAnsi="Times New Roman" w:cs="Times New Roman"/>
          <w:color w:val="auto"/>
          <w:sz w:val="28"/>
          <w:szCs w:val="28"/>
        </w:rPr>
        <w:t>,0 м.».</w:t>
      </w:r>
    </w:p>
    <w:p w:rsidR="005F4AAF" w:rsidRPr="00A84CAB" w:rsidRDefault="00A57B65" w:rsidP="00A84CAB">
      <w:pPr>
        <w:pStyle w:val="a5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color w:val="auto"/>
          <w:sz w:val="28"/>
          <w:szCs w:val="28"/>
        </w:rPr>
        <w:t>статью 52 изложить в новой редакции:</w:t>
      </w:r>
    </w:p>
    <w:p w:rsidR="00A57B65" w:rsidRPr="00A84CAB" w:rsidRDefault="00A57B65" w:rsidP="00A84CAB">
      <w:pPr>
        <w:pStyle w:val="2"/>
        <w:spacing w:before="0"/>
        <w:ind w:firstLine="709"/>
        <w:jc w:val="both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color w:val="auto"/>
          <w:sz w:val="28"/>
          <w:szCs w:val="28"/>
        </w:rPr>
        <w:t xml:space="preserve">«Ст.53. </w:t>
      </w:r>
      <w:r w:rsidRPr="00A84CAB">
        <w:rPr>
          <w:rFonts w:ascii="Times New Roman" w:hAnsi="Times New Roman" w:cs="Times New Roman"/>
          <w:bCs w:val="0"/>
          <w:color w:val="auto"/>
          <w:sz w:val="28"/>
          <w:szCs w:val="28"/>
        </w:rPr>
        <w:t>«П-1» Зона «Производственные предприятия I - II класса вредности»</w:t>
      </w:r>
    </w:p>
    <w:p w:rsidR="00A57B65" w:rsidRPr="00A84CAB" w:rsidRDefault="00A57B65" w:rsidP="00A84CAB">
      <w:pPr>
        <w:pStyle w:val="ac"/>
        <w:spacing w:after="0"/>
        <w:ind w:left="0" w:firstLine="709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b/>
          <w:bCs/>
          <w:color w:val="auto"/>
          <w:sz w:val="28"/>
          <w:szCs w:val="28"/>
        </w:rPr>
        <w:t>Основные виды разрешенного использования:</w:t>
      </w:r>
    </w:p>
    <w:p w:rsidR="00656B2C" w:rsidRPr="00A84CAB" w:rsidRDefault="00656B2C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Коммунальное обслуживание (3.1)</w:t>
      </w:r>
    </w:p>
    <w:p w:rsidR="00656B2C" w:rsidRPr="00A84CAB" w:rsidRDefault="00656B2C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Предоставление коммунальных услуг (3.1.1)</w:t>
      </w:r>
    </w:p>
    <w:p w:rsidR="00656B2C" w:rsidRPr="00A84CAB" w:rsidRDefault="00656B2C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Административные здания организаций, обеспечивающих предоставление коммунальных услуг (3.1.2)</w:t>
      </w:r>
    </w:p>
    <w:p w:rsidR="00656B2C" w:rsidRPr="00A84CAB" w:rsidRDefault="00656B2C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Обеспечение научной деятельности (3.9)</w:t>
      </w:r>
    </w:p>
    <w:p w:rsidR="00656B2C" w:rsidRPr="00A84CAB" w:rsidRDefault="00656B2C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Обеспечение деятельности в области гидрометеорологии и смежных с ней областях (3.9.1)</w:t>
      </w:r>
    </w:p>
    <w:p w:rsidR="00656B2C" w:rsidRPr="00A84CAB" w:rsidRDefault="00656B2C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Проведение научных исследований (3.9.2)</w:t>
      </w:r>
    </w:p>
    <w:p w:rsidR="00656B2C" w:rsidRPr="00A84CAB" w:rsidRDefault="00656B2C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Проведение научных испытаний (3.9.3)</w:t>
      </w:r>
    </w:p>
    <w:p w:rsidR="00656B2C" w:rsidRPr="00A84CAB" w:rsidRDefault="00656B2C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Деловое управление (4.1)</w:t>
      </w:r>
    </w:p>
    <w:p w:rsidR="00656B2C" w:rsidRPr="00A84CAB" w:rsidRDefault="00656B2C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Служебные гаражи (4.9)</w:t>
      </w:r>
    </w:p>
    <w:p w:rsidR="00656B2C" w:rsidRPr="00A84CAB" w:rsidRDefault="00656B2C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Заправка транспортных средств (4.9.1.1)</w:t>
      </w:r>
    </w:p>
    <w:p w:rsidR="00656B2C" w:rsidRPr="00A84CAB" w:rsidRDefault="00656B2C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Автомобильные мойки (4.9.1.3)</w:t>
      </w:r>
    </w:p>
    <w:p w:rsidR="00656B2C" w:rsidRPr="00A84CAB" w:rsidRDefault="00656B2C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Ремонт автомобилей (4.9.1.4)</w:t>
      </w:r>
    </w:p>
    <w:p w:rsidR="00656B2C" w:rsidRPr="00A84CAB" w:rsidRDefault="00656B2C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Производственная деятельность (6.0)</w:t>
      </w:r>
    </w:p>
    <w:p w:rsidR="00656B2C" w:rsidRPr="00A84CAB" w:rsidRDefault="00656B2C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Недропользование (6.1)</w:t>
      </w:r>
    </w:p>
    <w:p w:rsidR="00656B2C" w:rsidRPr="00A84CAB" w:rsidRDefault="00656B2C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Тяжелая промышленность (6.2)</w:t>
      </w:r>
    </w:p>
    <w:p w:rsidR="00656B2C" w:rsidRPr="00A84CAB" w:rsidRDefault="00656B2C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Автомобилестроительная промышленность (6.2.1)</w:t>
      </w:r>
    </w:p>
    <w:p w:rsidR="00656B2C" w:rsidRPr="00A84CAB" w:rsidRDefault="00656B2C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Легкая промышленность (6.3)</w:t>
      </w:r>
    </w:p>
    <w:p w:rsidR="00656B2C" w:rsidRPr="00A84CAB" w:rsidRDefault="00656B2C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Фармацевтическая промышленность (6.3.1)</w:t>
      </w:r>
    </w:p>
    <w:p w:rsidR="00656B2C" w:rsidRPr="00A84CAB" w:rsidRDefault="00656B2C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lastRenderedPageBreak/>
        <w:t>Пищевая промышленность (6.4)</w:t>
      </w:r>
    </w:p>
    <w:p w:rsidR="00656B2C" w:rsidRPr="00A84CAB" w:rsidRDefault="00656B2C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Нефтехимическая промышленность (6.5)</w:t>
      </w:r>
    </w:p>
    <w:p w:rsidR="00656B2C" w:rsidRPr="00A84CAB" w:rsidRDefault="00656B2C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Строительная промышленность (6.6)</w:t>
      </w:r>
    </w:p>
    <w:p w:rsidR="00656B2C" w:rsidRPr="00A84CAB" w:rsidRDefault="00656B2C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Энергетика (6.7)</w:t>
      </w:r>
    </w:p>
    <w:p w:rsidR="00656B2C" w:rsidRPr="00A84CAB" w:rsidRDefault="00656B2C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Атомная энергетика (6.7.1)</w:t>
      </w:r>
    </w:p>
    <w:p w:rsidR="00656B2C" w:rsidRPr="00A84CAB" w:rsidRDefault="00656B2C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Связь (6.8)</w:t>
      </w:r>
    </w:p>
    <w:p w:rsidR="00656B2C" w:rsidRPr="00A84CAB" w:rsidRDefault="00656B2C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Склады (6.9)</w:t>
      </w:r>
    </w:p>
    <w:p w:rsidR="00656B2C" w:rsidRPr="00A84CAB" w:rsidRDefault="00656B2C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Складские площадки (6.9.1)</w:t>
      </w:r>
    </w:p>
    <w:p w:rsidR="00656B2C" w:rsidRPr="00A84CAB" w:rsidRDefault="00656B2C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Обеспечение космической деятельности (6.10)</w:t>
      </w:r>
    </w:p>
    <w:p w:rsidR="00656B2C" w:rsidRPr="00A84CAB" w:rsidRDefault="00656B2C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Целлюлозно-бумажная промышленность (6.11)</w:t>
      </w:r>
    </w:p>
    <w:p w:rsidR="00656B2C" w:rsidRPr="00A84CAB" w:rsidRDefault="00656B2C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Научно-производственная деятельность (6.12)</w:t>
      </w:r>
    </w:p>
    <w:p w:rsidR="00656B2C" w:rsidRPr="00A84CAB" w:rsidRDefault="00656B2C" w:rsidP="00A84CAB">
      <w:pPr>
        <w:pStyle w:val="ae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Железнодорожные пути (7.1.1)</w:t>
      </w:r>
    </w:p>
    <w:p w:rsidR="00656B2C" w:rsidRPr="00A84CAB" w:rsidRDefault="00656B2C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Размещение автомобильных дорог (7.2.1)</w:t>
      </w:r>
    </w:p>
    <w:p w:rsidR="00656B2C" w:rsidRPr="00A84CAB" w:rsidRDefault="00656B2C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Стоянки транспорта общего пользования (7.2.3)</w:t>
      </w:r>
    </w:p>
    <w:p w:rsidR="00656B2C" w:rsidRPr="00A84CAB" w:rsidRDefault="00656B2C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Водный транспорт (7.3)</w:t>
      </w:r>
    </w:p>
    <w:p w:rsidR="00656B2C" w:rsidRPr="00A84CAB" w:rsidRDefault="00656B2C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Трубопроводный транспорт (7.5)</w:t>
      </w:r>
    </w:p>
    <w:p w:rsidR="00656B2C" w:rsidRPr="00A84CAB" w:rsidRDefault="00656B2C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Обеспечение внутреннего правопорядка (8.3)</w:t>
      </w:r>
    </w:p>
    <w:p w:rsidR="00656B2C" w:rsidRPr="00A84CAB" w:rsidRDefault="00656B2C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Земельные участки (территории) общего пользования (12.0)</w:t>
      </w:r>
    </w:p>
    <w:p w:rsidR="00656B2C" w:rsidRPr="00A84CAB" w:rsidRDefault="00656B2C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Улично-дорожная сеть (12.0.1)</w:t>
      </w:r>
    </w:p>
    <w:p w:rsidR="00A57B65" w:rsidRPr="00A84CAB" w:rsidRDefault="00656B2C" w:rsidP="00A84CAB">
      <w:pPr>
        <w:pStyle w:val="ac"/>
        <w:spacing w:after="0"/>
        <w:ind w:left="0" w:firstLine="709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sz w:val="28"/>
          <w:szCs w:val="28"/>
        </w:rPr>
        <w:t>Благоустройство территории  (12.0.2)</w:t>
      </w:r>
    </w:p>
    <w:p w:rsidR="00656B2C" w:rsidRPr="00A84CAB" w:rsidRDefault="00656B2C" w:rsidP="00A84CAB">
      <w:pPr>
        <w:pStyle w:val="a6"/>
        <w:ind w:firstLine="709"/>
        <w:rPr>
          <w:b/>
          <w:bCs/>
          <w:szCs w:val="28"/>
        </w:rPr>
      </w:pPr>
      <w:r w:rsidRPr="00A84CAB">
        <w:rPr>
          <w:b/>
          <w:bCs/>
          <w:szCs w:val="28"/>
        </w:rPr>
        <w:t xml:space="preserve">Условно разрешенные виды использования: </w:t>
      </w:r>
    </w:p>
    <w:p w:rsidR="00656B2C" w:rsidRPr="00A84CAB" w:rsidRDefault="00656B2C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Хранение автотранспорта (2.7.1)</w:t>
      </w:r>
    </w:p>
    <w:p w:rsidR="00656B2C" w:rsidRPr="00A84CAB" w:rsidRDefault="00656B2C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Бытовое обслуживание (3.3)</w:t>
      </w:r>
    </w:p>
    <w:p w:rsidR="00656B2C" w:rsidRPr="00A84CAB" w:rsidRDefault="00656B2C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Магазины (4.4)</w:t>
      </w:r>
    </w:p>
    <w:p w:rsidR="00656B2C" w:rsidRPr="00A84CAB" w:rsidRDefault="00656B2C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Общественное питание (4.6)</w:t>
      </w:r>
    </w:p>
    <w:p w:rsidR="00656B2C" w:rsidRPr="00A84CAB" w:rsidRDefault="00656B2C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Обеспечение дорожного отдыха (4.9.1.2)</w:t>
      </w:r>
    </w:p>
    <w:p w:rsidR="00656B2C" w:rsidRPr="00A84CAB" w:rsidRDefault="00656B2C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Обслуживание перевозок пассажиров (7.2.2)</w:t>
      </w:r>
    </w:p>
    <w:p w:rsidR="00A57B65" w:rsidRPr="00A84CAB" w:rsidRDefault="00A57B65" w:rsidP="00A84CAB">
      <w:pPr>
        <w:pStyle w:val="ac"/>
        <w:spacing w:after="0"/>
        <w:ind w:left="0" w:firstLine="709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b/>
          <w:bCs/>
          <w:color w:val="auto"/>
          <w:sz w:val="28"/>
          <w:szCs w:val="28"/>
        </w:rPr>
        <w:t>Вспомогательные виды разрешенного использования:</w:t>
      </w:r>
    </w:p>
    <w:p w:rsidR="00656B2C" w:rsidRPr="00A84CAB" w:rsidRDefault="00656B2C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Предоставление коммунальных услуг (3.1.1)</w:t>
      </w:r>
    </w:p>
    <w:p w:rsidR="00656B2C" w:rsidRPr="00A84CAB" w:rsidRDefault="00656B2C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Амбулаторно-поликлиническое обслуживание (3.4.1)</w:t>
      </w:r>
    </w:p>
    <w:p w:rsidR="00A57B65" w:rsidRPr="00A84CAB" w:rsidRDefault="00A57B65" w:rsidP="00A84CAB">
      <w:pPr>
        <w:pStyle w:val="ConsPlusNormal"/>
        <w:tabs>
          <w:tab w:val="left" w:pos="1134"/>
          <w:tab w:val="left" w:pos="1418"/>
        </w:tabs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84CAB">
        <w:rPr>
          <w:rFonts w:ascii="Times New Roman" w:hAnsi="Times New Roman" w:cs="Times New Roman"/>
          <w:b/>
          <w:sz w:val="28"/>
          <w:szCs w:val="28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</w:r>
    </w:p>
    <w:p w:rsidR="00A57B65" w:rsidRPr="00A84CAB" w:rsidRDefault="00A57B65" w:rsidP="00A84CAB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color w:val="auto"/>
          <w:sz w:val="28"/>
          <w:szCs w:val="28"/>
        </w:rPr>
        <w:t>1)</w:t>
      </w:r>
      <w:r w:rsidRPr="00A84CAB">
        <w:rPr>
          <w:rFonts w:ascii="Times New Roman" w:hAnsi="Times New Roman" w:cs="Times New Roman"/>
          <w:color w:val="auto"/>
          <w:sz w:val="28"/>
          <w:szCs w:val="28"/>
        </w:rPr>
        <w:tab/>
        <w:t>предельное количество этажей – определяются в задании на проектирование;</w:t>
      </w:r>
    </w:p>
    <w:p w:rsidR="00A57B65" w:rsidRPr="00A84CAB" w:rsidRDefault="00A57B65" w:rsidP="00A84CAB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color w:val="auto"/>
          <w:sz w:val="28"/>
          <w:szCs w:val="28"/>
        </w:rPr>
        <w:t>2)</w:t>
      </w:r>
      <w:r w:rsidRPr="00A84CAB">
        <w:rPr>
          <w:rFonts w:ascii="Times New Roman" w:hAnsi="Times New Roman" w:cs="Times New Roman"/>
          <w:color w:val="auto"/>
          <w:sz w:val="28"/>
          <w:szCs w:val="28"/>
        </w:rPr>
        <w:tab/>
        <w:t>Предельные (минимальные и (или) максимальные) размеры земельных участков, в том числе их площадь, определяются в соответствии с техническими регламентами по заданию на проектирование с учетом технологических расчетов и требований;</w:t>
      </w:r>
    </w:p>
    <w:p w:rsidR="00A57B65" w:rsidRPr="00A84CAB" w:rsidRDefault="00A57B65" w:rsidP="00A84CA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A84CAB">
        <w:rPr>
          <w:rFonts w:ascii="Times New Roman" w:hAnsi="Times New Roman" w:cs="Times New Roman"/>
          <w:color w:val="auto"/>
          <w:sz w:val="28"/>
          <w:szCs w:val="28"/>
        </w:rPr>
        <w:t xml:space="preserve">3) площадь земельных участков, используемых в целях строительства и эксплуатации гаражей для легкового автотранспорта: минимальный - </w:t>
      </w:r>
      <w:smartTag w:uri="urn:schemas-microsoft-com:office:smarttags" w:element="metricconverter">
        <w:smartTagPr>
          <w:attr w:name="ProductID" w:val="30,0 кв. м"/>
        </w:smartTagPr>
        <w:r w:rsidRPr="00A84CAB">
          <w:rPr>
            <w:rFonts w:ascii="Times New Roman" w:hAnsi="Times New Roman" w:cs="Times New Roman"/>
            <w:color w:val="auto"/>
            <w:sz w:val="28"/>
            <w:szCs w:val="28"/>
          </w:rPr>
          <w:t>30,0 кв. м</w:t>
        </w:r>
      </w:smartTag>
      <w:r w:rsidRPr="00A84CAB">
        <w:rPr>
          <w:rFonts w:ascii="Times New Roman" w:hAnsi="Times New Roman" w:cs="Times New Roman"/>
          <w:color w:val="auto"/>
          <w:sz w:val="28"/>
          <w:szCs w:val="28"/>
        </w:rPr>
        <w:t xml:space="preserve">; максимальный - </w:t>
      </w:r>
      <w:smartTag w:uri="urn:schemas-microsoft-com:office:smarttags" w:element="metricconverter">
        <w:smartTagPr>
          <w:attr w:name="ProductID" w:val="80 кв. м"/>
        </w:smartTagPr>
        <w:r w:rsidRPr="00A84CAB">
          <w:rPr>
            <w:rFonts w:ascii="Times New Roman" w:hAnsi="Times New Roman" w:cs="Times New Roman"/>
            <w:color w:val="auto"/>
            <w:sz w:val="28"/>
            <w:szCs w:val="28"/>
          </w:rPr>
          <w:t>80 кв. м</w:t>
        </w:r>
      </w:smartTag>
      <w:r w:rsidRPr="00A84CAB">
        <w:rPr>
          <w:rFonts w:ascii="Times New Roman" w:hAnsi="Times New Roman" w:cs="Times New Roman"/>
          <w:color w:val="auto"/>
          <w:sz w:val="28"/>
          <w:szCs w:val="28"/>
        </w:rPr>
        <w:t xml:space="preserve">, для грузового автотранспорта: минимальный - </w:t>
      </w:r>
      <w:smartTag w:uri="urn:schemas-microsoft-com:office:smarttags" w:element="metricconverter">
        <w:smartTagPr>
          <w:attr w:name="ProductID" w:val="65,0 кв. м"/>
        </w:smartTagPr>
        <w:r w:rsidRPr="00A84CAB">
          <w:rPr>
            <w:rFonts w:ascii="Times New Roman" w:hAnsi="Times New Roman" w:cs="Times New Roman"/>
            <w:color w:val="auto"/>
            <w:sz w:val="28"/>
            <w:szCs w:val="28"/>
          </w:rPr>
          <w:t>65,0 кв. м</w:t>
        </w:r>
      </w:smartTag>
      <w:r w:rsidRPr="00A84CAB">
        <w:rPr>
          <w:rFonts w:ascii="Times New Roman" w:hAnsi="Times New Roman" w:cs="Times New Roman"/>
          <w:color w:val="auto"/>
          <w:sz w:val="28"/>
          <w:szCs w:val="28"/>
        </w:rPr>
        <w:t xml:space="preserve">; максимальный - </w:t>
      </w:r>
      <w:smartTag w:uri="urn:schemas-microsoft-com:office:smarttags" w:element="metricconverter">
        <w:smartTagPr>
          <w:attr w:name="ProductID" w:val="130 кв. м"/>
        </w:smartTagPr>
        <w:r w:rsidRPr="00A84CAB">
          <w:rPr>
            <w:rFonts w:ascii="Times New Roman" w:hAnsi="Times New Roman" w:cs="Times New Roman"/>
            <w:color w:val="auto"/>
            <w:sz w:val="28"/>
            <w:szCs w:val="28"/>
          </w:rPr>
          <w:t>130 кв. м</w:t>
        </w:r>
      </w:smartTag>
      <w:r w:rsidRPr="00A84CAB">
        <w:rPr>
          <w:rFonts w:ascii="Times New Roman" w:hAnsi="Times New Roman" w:cs="Times New Roman"/>
          <w:color w:val="auto"/>
          <w:sz w:val="28"/>
          <w:szCs w:val="28"/>
        </w:rPr>
        <w:t>;</w:t>
      </w:r>
      <w:proofErr w:type="gramEnd"/>
    </w:p>
    <w:p w:rsidR="00A57B65" w:rsidRPr="00A84CAB" w:rsidRDefault="00A57B65" w:rsidP="00A84CA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bCs/>
          <w:color w:val="auto"/>
          <w:sz w:val="28"/>
          <w:szCs w:val="28"/>
        </w:rPr>
        <w:t>4)</w:t>
      </w:r>
      <w:r w:rsidRPr="00A84CAB">
        <w:rPr>
          <w:rFonts w:ascii="Times New Roman" w:hAnsi="Times New Roman" w:cs="Times New Roman"/>
          <w:bCs/>
          <w:color w:val="auto"/>
          <w:sz w:val="28"/>
          <w:szCs w:val="28"/>
        </w:rPr>
        <w:tab/>
        <w:t xml:space="preserve">отступ от красной линии до зданий, строений, сооружений при осуществлении строительства – не менее </w:t>
      </w:r>
      <w:smartTag w:uri="urn:schemas-microsoft-com:office:smarttags" w:element="metricconverter">
        <w:smartTagPr>
          <w:attr w:name="ProductID" w:val="3,5 м"/>
        </w:smartTagPr>
        <w:r w:rsidRPr="00A84CAB">
          <w:rPr>
            <w:rFonts w:ascii="Times New Roman" w:hAnsi="Times New Roman" w:cs="Times New Roman"/>
            <w:bCs/>
            <w:color w:val="auto"/>
            <w:sz w:val="28"/>
            <w:szCs w:val="28"/>
          </w:rPr>
          <w:t>3,5 м</w:t>
        </w:r>
      </w:smartTag>
      <w:r w:rsidRPr="00A84CAB">
        <w:rPr>
          <w:rFonts w:ascii="Times New Roman" w:hAnsi="Times New Roman" w:cs="Times New Roman"/>
          <w:bCs/>
          <w:color w:val="auto"/>
          <w:sz w:val="28"/>
          <w:szCs w:val="28"/>
        </w:rPr>
        <w:t>;</w:t>
      </w:r>
    </w:p>
    <w:p w:rsidR="00A57B65" w:rsidRPr="00A84CAB" w:rsidRDefault="00A57B65" w:rsidP="00A84CAB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bCs/>
          <w:color w:val="auto"/>
          <w:sz w:val="28"/>
          <w:szCs w:val="28"/>
        </w:rPr>
        <w:lastRenderedPageBreak/>
        <w:t>5)</w:t>
      </w:r>
      <w:r w:rsidRPr="00A84CAB">
        <w:rPr>
          <w:rFonts w:ascii="Times New Roman" w:hAnsi="Times New Roman" w:cs="Times New Roman"/>
          <w:bCs/>
          <w:color w:val="auto"/>
          <w:sz w:val="28"/>
          <w:szCs w:val="28"/>
        </w:rPr>
        <w:tab/>
      </w:r>
      <w:r w:rsidRPr="00A84CAB">
        <w:rPr>
          <w:rFonts w:ascii="Times New Roman" w:hAnsi="Times New Roman" w:cs="Times New Roman"/>
          <w:color w:val="auto"/>
          <w:sz w:val="28"/>
          <w:szCs w:val="28"/>
        </w:rPr>
        <w:t>коэффициент интенсивности использования территории не более – 0,99;</w:t>
      </w:r>
    </w:p>
    <w:p w:rsidR="00A57B65" w:rsidRDefault="00A57B65" w:rsidP="00A84CAB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color w:val="auto"/>
          <w:sz w:val="28"/>
          <w:szCs w:val="28"/>
        </w:rPr>
        <w:t>6)</w:t>
      </w:r>
      <w:r w:rsidRPr="00A84CAB">
        <w:rPr>
          <w:rFonts w:ascii="Times New Roman" w:hAnsi="Times New Roman" w:cs="Times New Roman"/>
          <w:color w:val="auto"/>
          <w:sz w:val="28"/>
          <w:szCs w:val="28"/>
        </w:rPr>
        <w:tab/>
        <w:t>максимальный процент застройки – 80 %;</w:t>
      </w:r>
    </w:p>
    <w:p w:rsidR="0099264E" w:rsidRPr="00A84CAB" w:rsidRDefault="0099264E" w:rsidP="00A84CAB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6.1)</w:t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E33D5E">
        <w:rPr>
          <w:rFonts w:ascii="Times New Roman" w:hAnsi="Times New Roman" w:cs="Times New Roman"/>
          <w:color w:val="auto"/>
          <w:sz w:val="28"/>
          <w:szCs w:val="28"/>
        </w:rPr>
        <w:t>минимальный процент застройки в границах земельного участка для объектов, размещение которых предусмотрено видом разрешенного использования: земельные участки (территории) общего пользования (код - 12.0) - не подлежит установлению, для иных объектов - не менее 10%</w:t>
      </w:r>
      <w:r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A57B65" w:rsidRPr="00A84CAB" w:rsidRDefault="00A57B65" w:rsidP="00A84CAB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color w:val="auto"/>
          <w:sz w:val="28"/>
          <w:szCs w:val="28"/>
        </w:rPr>
        <w:t>7)</w:t>
      </w:r>
      <w:r w:rsidRPr="00A84CAB">
        <w:rPr>
          <w:rFonts w:ascii="Times New Roman" w:hAnsi="Times New Roman" w:cs="Times New Roman"/>
          <w:color w:val="auto"/>
          <w:sz w:val="28"/>
          <w:szCs w:val="28"/>
        </w:rPr>
        <w:tab/>
        <w:t>коэффициент свободных территорий не менее – 0,2;</w:t>
      </w:r>
    </w:p>
    <w:p w:rsidR="00A57B65" w:rsidRPr="00A84CAB" w:rsidRDefault="00A57B65" w:rsidP="00A84CAB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color w:val="auto"/>
          <w:sz w:val="28"/>
          <w:szCs w:val="28"/>
        </w:rPr>
        <w:t>8)</w:t>
      </w:r>
      <w:r w:rsidRPr="00A84CAB">
        <w:rPr>
          <w:rFonts w:ascii="Times New Roman" w:hAnsi="Times New Roman" w:cs="Times New Roman"/>
          <w:color w:val="auto"/>
          <w:sz w:val="28"/>
          <w:szCs w:val="28"/>
        </w:rPr>
        <w:tab/>
        <w:t xml:space="preserve"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</w:t>
      </w:r>
      <w:smartTag w:uri="urn:schemas-microsoft-com:office:smarttags" w:element="metricconverter">
        <w:smartTagPr>
          <w:attr w:name="ProductID" w:val="3,0 м"/>
        </w:smartTagPr>
        <w:r w:rsidRPr="00A84CAB">
          <w:rPr>
            <w:rFonts w:ascii="Times New Roman" w:hAnsi="Times New Roman" w:cs="Times New Roman"/>
            <w:color w:val="auto"/>
            <w:sz w:val="28"/>
            <w:szCs w:val="28"/>
          </w:rPr>
          <w:t>3,0 м</w:t>
        </w:r>
      </w:smartTag>
      <w:r w:rsidRPr="00A84CAB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A57B65" w:rsidRPr="00A84CAB" w:rsidRDefault="00A57B65" w:rsidP="00A84CAB">
      <w:pPr>
        <w:pStyle w:val="31"/>
        <w:widowControl/>
        <w:ind w:firstLine="709"/>
        <w:jc w:val="both"/>
        <w:rPr>
          <w:b/>
          <w:bCs/>
          <w:spacing w:val="0"/>
          <w:kern w:val="0"/>
          <w:position w:val="0"/>
          <w:sz w:val="28"/>
          <w:szCs w:val="28"/>
          <w:lang w:val="ru-RU"/>
        </w:rPr>
      </w:pPr>
      <w:r w:rsidRPr="00A84CAB">
        <w:rPr>
          <w:sz w:val="28"/>
          <w:szCs w:val="28"/>
          <w:lang w:val="ru-RU"/>
        </w:rPr>
        <w:t>9)</w:t>
      </w:r>
      <w:r w:rsidRPr="00A84CAB">
        <w:rPr>
          <w:sz w:val="28"/>
          <w:szCs w:val="28"/>
          <w:lang w:val="ru-RU"/>
        </w:rPr>
        <w:tab/>
        <w:t xml:space="preserve">ширина санитарно-защитной зоны от </w:t>
      </w:r>
      <w:smartTag w:uri="urn:schemas-microsoft-com:office:smarttags" w:element="metricconverter">
        <w:smartTagPr>
          <w:attr w:name="ProductID" w:val="500 м"/>
        </w:smartTagPr>
        <w:r w:rsidRPr="00A84CAB">
          <w:rPr>
            <w:sz w:val="28"/>
            <w:szCs w:val="28"/>
            <w:lang w:val="ru-RU"/>
          </w:rPr>
          <w:t>500 м</w:t>
        </w:r>
      </w:smartTag>
      <w:r w:rsidRPr="00A84CAB">
        <w:rPr>
          <w:sz w:val="28"/>
          <w:szCs w:val="28"/>
          <w:lang w:val="ru-RU"/>
        </w:rPr>
        <w:t xml:space="preserve"> до </w:t>
      </w:r>
      <w:smartTag w:uri="urn:schemas-microsoft-com:office:smarttags" w:element="metricconverter">
        <w:smartTagPr>
          <w:attr w:name="ProductID" w:val="1 000 м"/>
        </w:smartTagPr>
        <w:r w:rsidRPr="00A84CAB">
          <w:rPr>
            <w:sz w:val="28"/>
            <w:szCs w:val="28"/>
            <w:lang w:val="ru-RU"/>
          </w:rPr>
          <w:t>1</w:t>
        </w:r>
        <w:r w:rsidRPr="00A84CAB">
          <w:rPr>
            <w:sz w:val="28"/>
            <w:szCs w:val="28"/>
          </w:rPr>
          <w:t> </w:t>
        </w:r>
        <w:r w:rsidRPr="00A84CAB">
          <w:rPr>
            <w:sz w:val="28"/>
            <w:szCs w:val="28"/>
            <w:lang w:val="ru-RU"/>
          </w:rPr>
          <w:t>000 м</w:t>
        </w:r>
      </w:smartTag>
      <w:r w:rsidRPr="00A84CAB">
        <w:rPr>
          <w:sz w:val="28"/>
          <w:szCs w:val="28"/>
          <w:lang w:val="ru-RU"/>
        </w:rPr>
        <w:t>.</w:t>
      </w:r>
    </w:p>
    <w:p w:rsidR="00A57B65" w:rsidRPr="00A84CAB" w:rsidRDefault="00A57B65" w:rsidP="00A84CAB">
      <w:pPr>
        <w:pStyle w:val="31"/>
        <w:widowControl/>
        <w:ind w:firstLine="709"/>
        <w:jc w:val="both"/>
        <w:rPr>
          <w:b/>
          <w:bCs/>
          <w:spacing w:val="0"/>
          <w:kern w:val="0"/>
          <w:position w:val="0"/>
          <w:sz w:val="28"/>
          <w:szCs w:val="28"/>
          <w:lang w:val="ru-RU"/>
        </w:rPr>
      </w:pPr>
      <w:r w:rsidRPr="00A84CAB">
        <w:rPr>
          <w:b/>
          <w:bCs/>
          <w:spacing w:val="0"/>
          <w:kern w:val="0"/>
          <w:position w:val="0"/>
          <w:sz w:val="28"/>
          <w:szCs w:val="28"/>
          <w:lang w:val="ru-RU"/>
        </w:rPr>
        <w:t>Требуется:</w:t>
      </w:r>
    </w:p>
    <w:p w:rsidR="00A57B65" w:rsidRPr="00A84CAB" w:rsidRDefault="00A57B65" w:rsidP="00A84CAB">
      <w:pPr>
        <w:pStyle w:val="31"/>
        <w:widowControl/>
        <w:ind w:firstLine="709"/>
        <w:jc w:val="both"/>
        <w:rPr>
          <w:bCs/>
          <w:spacing w:val="0"/>
          <w:kern w:val="0"/>
          <w:position w:val="0"/>
          <w:sz w:val="28"/>
          <w:szCs w:val="28"/>
          <w:lang w:val="ru-RU"/>
        </w:rPr>
      </w:pPr>
      <w:r w:rsidRPr="00A84CAB">
        <w:rPr>
          <w:bCs/>
          <w:spacing w:val="0"/>
          <w:kern w:val="0"/>
          <w:position w:val="0"/>
          <w:sz w:val="28"/>
          <w:szCs w:val="28"/>
          <w:lang w:val="ru-RU"/>
        </w:rPr>
        <w:t xml:space="preserve">- для объектов промышленности </w:t>
      </w:r>
      <w:r w:rsidRPr="00A84CAB">
        <w:rPr>
          <w:bCs/>
          <w:spacing w:val="0"/>
          <w:kern w:val="0"/>
          <w:position w:val="0"/>
          <w:sz w:val="28"/>
          <w:szCs w:val="28"/>
        </w:rPr>
        <w:t>I</w:t>
      </w:r>
      <w:r w:rsidRPr="00A84CAB">
        <w:rPr>
          <w:bCs/>
          <w:spacing w:val="0"/>
          <w:kern w:val="0"/>
          <w:position w:val="0"/>
          <w:sz w:val="28"/>
          <w:szCs w:val="28"/>
          <w:lang w:val="ru-RU"/>
        </w:rPr>
        <w:t xml:space="preserve"> – </w:t>
      </w:r>
      <w:r w:rsidRPr="00A84CAB">
        <w:rPr>
          <w:bCs/>
          <w:spacing w:val="0"/>
          <w:kern w:val="0"/>
          <w:position w:val="0"/>
          <w:sz w:val="28"/>
          <w:szCs w:val="28"/>
        </w:rPr>
        <w:t>II</w:t>
      </w:r>
      <w:r w:rsidRPr="00A84CAB">
        <w:rPr>
          <w:bCs/>
          <w:spacing w:val="0"/>
          <w:kern w:val="0"/>
          <w:position w:val="0"/>
          <w:sz w:val="28"/>
          <w:szCs w:val="28"/>
          <w:lang w:val="ru-RU"/>
        </w:rPr>
        <w:t xml:space="preserve"> класса вредности устройство </w:t>
      </w:r>
      <w:proofErr w:type="spellStart"/>
      <w:r w:rsidRPr="00A84CAB">
        <w:rPr>
          <w:bCs/>
          <w:spacing w:val="0"/>
          <w:kern w:val="0"/>
          <w:position w:val="0"/>
          <w:sz w:val="28"/>
          <w:szCs w:val="28"/>
          <w:lang w:val="ru-RU"/>
        </w:rPr>
        <w:t>санитарно</w:t>
      </w:r>
      <w:proofErr w:type="spellEnd"/>
      <w:r w:rsidRPr="00A84CAB">
        <w:rPr>
          <w:bCs/>
          <w:spacing w:val="0"/>
          <w:kern w:val="0"/>
          <w:position w:val="0"/>
          <w:sz w:val="28"/>
          <w:szCs w:val="28"/>
          <w:lang w:val="ru-RU"/>
        </w:rPr>
        <w:t>–защитной зоны.</w:t>
      </w:r>
    </w:p>
    <w:p w:rsidR="00A57B65" w:rsidRPr="00A84CAB" w:rsidRDefault="00A57B65" w:rsidP="00A84CAB">
      <w:pPr>
        <w:pStyle w:val="31"/>
        <w:widowControl/>
        <w:ind w:firstLine="709"/>
        <w:jc w:val="both"/>
        <w:rPr>
          <w:b/>
          <w:bCs/>
          <w:spacing w:val="0"/>
          <w:kern w:val="0"/>
          <w:position w:val="0"/>
          <w:sz w:val="28"/>
          <w:szCs w:val="28"/>
          <w:lang w:val="ru-RU"/>
        </w:rPr>
      </w:pPr>
      <w:r w:rsidRPr="00A84CAB">
        <w:rPr>
          <w:b/>
          <w:bCs/>
          <w:spacing w:val="0"/>
          <w:kern w:val="0"/>
          <w:position w:val="0"/>
          <w:sz w:val="28"/>
          <w:szCs w:val="28"/>
          <w:lang w:val="ru-RU"/>
        </w:rPr>
        <w:t>Запрещается:</w:t>
      </w:r>
    </w:p>
    <w:p w:rsidR="00A57B65" w:rsidRPr="00A84CAB" w:rsidRDefault="00A57B65" w:rsidP="00A84CAB">
      <w:pPr>
        <w:pStyle w:val="a8"/>
        <w:tabs>
          <w:tab w:val="left" w:pos="720"/>
        </w:tabs>
        <w:ind w:firstLine="709"/>
        <w:rPr>
          <w:szCs w:val="28"/>
        </w:rPr>
      </w:pPr>
      <w:r w:rsidRPr="00A84CAB">
        <w:rPr>
          <w:szCs w:val="28"/>
        </w:rPr>
        <w:t>-</w:t>
      </w:r>
      <w:r w:rsidRPr="00A84CAB">
        <w:rPr>
          <w:szCs w:val="28"/>
        </w:rPr>
        <w:tab/>
        <w:t xml:space="preserve">реконструкция и перепрофилирование существующих объектов производства с увеличением вредного воздействия на окружающую среду; </w:t>
      </w:r>
    </w:p>
    <w:p w:rsidR="00A57B65" w:rsidRPr="00A84CAB" w:rsidRDefault="00A57B65" w:rsidP="00A84CAB">
      <w:pPr>
        <w:pStyle w:val="a8"/>
        <w:ind w:firstLine="709"/>
        <w:rPr>
          <w:szCs w:val="28"/>
        </w:rPr>
      </w:pPr>
      <w:r w:rsidRPr="00A84CAB">
        <w:rPr>
          <w:szCs w:val="28"/>
        </w:rPr>
        <w:t>- строительство и расширение жилья, зданий и объектов здравоохранения, рекреации, любых детских учреждений</w:t>
      </w:r>
      <w:proofErr w:type="gramStart"/>
      <w:r w:rsidRPr="00A84CAB">
        <w:rPr>
          <w:szCs w:val="28"/>
        </w:rPr>
        <w:t>.»</w:t>
      </w:r>
      <w:r w:rsidR="00656B2C" w:rsidRPr="00A84CAB">
        <w:rPr>
          <w:szCs w:val="28"/>
        </w:rPr>
        <w:t>.</w:t>
      </w:r>
      <w:proofErr w:type="gramEnd"/>
    </w:p>
    <w:p w:rsidR="00A84CAB" w:rsidRPr="00A84CAB" w:rsidRDefault="00A57B65" w:rsidP="00A84CAB">
      <w:pPr>
        <w:pStyle w:val="3"/>
        <w:numPr>
          <w:ilvl w:val="1"/>
          <w:numId w:val="2"/>
        </w:numPr>
        <w:spacing w:before="0"/>
        <w:ind w:left="0"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Статью 54 изложить в новой редакции: </w:t>
      </w:r>
    </w:p>
    <w:p w:rsidR="00A57B65" w:rsidRPr="00A84CAB" w:rsidRDefault="00A57B65" w:rsidP="00A84CAB">
      <w:pPr>
        <w:pStyle w:val="3"/>
        <w:spacing w:before="0"/>
        <w:ind w:left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color w:val="auto"/>
          <w:sz w:val="28"/>
          <w:szCs w:val="28"/>
        </w:rPr>
        <w:t>«</w:t>
      </w:r>
      <w:bookmarkStart w:id="13" w:name="_Toc226360324"/>
      <w:r w:rsidRPr="00A84CAB">
        <w:rPr>
          <w:rFonts w:ascii="Times New Roman" w:hAnsi="Times New Roman" w:cs="Times New Roman"/>
          <w:color w:val="auto"/>
          <w:sz w:val="28"/>
          <w:szCs w:val="28"/>
        </w:rPr>
        <w:t>Ст.54. «</w:t>
      </w:r>
      <w:proofErr w:type="gramStart"/>
      <w:r w:rsidRPr="00A84CAB">
        <w:rPr>
          <w:rFonts w:ascii="Times New Roman" w:hAnsi="Times New Roman" w:cs="Times New Roman"/>
          <w:color w:val="auto"/>
          <w:sz w:val="28"/>
          <w:szCs w:val="28"/>
        </w:rPr>
        <w:t>П</w:t>
      </w:r>
      <w:proofErr w:type="gramEnd"/>
      <w:r w:rsidRPr="00A84CAB">
        <w:rPr>
          <w:rFonts w:ascii="Times New Roman" w:hAnsi="Times New Roman" w:cs="Times New Roman"/>
          <w:color w:val="auto"/>
          <w:sz w:val="28"/>
          <w:szCs w:val="28"/>
        </w:rPr>
        <w:t xml:space="preserve"> - 2» Зона  «Производственные предприятия III класса вредности»</w:t>
      </w:r>
      <w:bookmarkEnd w:id="13"/>
    </w:p>
    <w:p w:rsidR="00A57B65" w:rsidRPr="00A84CAB" w:rsidRDefault="00A57B65" w:rsidP="00A84CAB">
      <w:pPr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b/>
          <w:color w:val="auto"/>
          <w:sz w:val="28"/>
          <w:szCs w:val="28"/>
        </w:rPr>
        <w:t xml:space="preserve">Основные виды разрешенного использования: </w:t>
      </w:r>
    </w:p>
    <w:p w:rsidR="00656B2C" w:rsidRPr="00A84CAB" w:rsidRDefault="00656B2C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Обеспечение</w:t>
      </w:r>
    </w:p>
    <w:p w:rsidR="00656B2C" w:rsidRPr="00A84CAB" w:rsidRDefault="00656B2C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сельскохозяйственного</w:t>
      </w:r>
    </w:p>
    <w:p w:rsidR="00656B2C" w:rsidRPr="00A84CAB" w:rsidRDefault="00656B2C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производства (1.18)</w:t>
      </w:r>
    </w:p>
    <w:p w:rsidR="00656B2C" w:rsidRPr="00A84CAB" w:rsidRDefault="00656B2C" w:rsidP="00A84CAB">
      <w:pPr>
        <w:pStyle w:val="ae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Коммунальное обслуживание (3.1)</w:t>
      </w:r>
    </w:p>
    <w:p w:rsidR="00656B2C" w:rsidRPr="00A84CAB" w:rsidRDefault="00656B2C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Предоставление коммунальных услуг (3.1.1)</w:t>
      </w:r>
    </w:p>
    <w:p w:rsidR="00656B2C" w:rsidRPr="00A84CAB" w:rsidRDefault="00656B2C" w:rsidP="00A84CAB">
      <w:pPr>
        <w:pStyle w:val="ae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Административные здания организаций, обеспечивающих предоставление коммунальных услуг (3.1.2)</w:t>
      </w:r>
    </w:p>
    <w:p w:rsidR="00656B2C" w:rsidRPr="00A84CAB" w:rsidRDefault="00656B2C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Бытовое обслуживание (3.3)</w:t>
      </w:r>
    </w:p>
    <w:p w:rsidR="00656B2C" w:rsidRPr="00A84CAB" w:rsidRDefault="00656B2C" w:rsidP="00A84CAB">
      <w:pPr>
        <w:pStyle w:val="ae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Обеспечение деятельности в области гидрометеорологии и смежных с ней областях (3.9.1)</w:t>
      </w:r>
    </w:p>
    <w:p w:rsidR="00656B2C" w:rsidRPr="00A84CAB" w:rsidRDefault="00656B2C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Ветеринарное обслуживание (3.10)</w:t>
      </w:r>
    </w:p>
    <w:p w:rsidR="00656B2C" w:rsidRPr="00A84CAB" w:rsidRDefault="00656B2C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Деловое управление (4.1)</w:t>
      </w:r>
    </w:p>
    <w:p w:rsidR="00656B2C" w:rsidRPr="00A84CAB" w:rsidRDefault="00656B2C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Служебные гаражи (4.9)</w:t>
      </w:r>
    </w:p>
    <w:p w:rsidR="00656B2C" w:rsidRPr="00A84CAB" w:rsidRDefault="00656B2C" w:rsidP="00A84CAB">
      <w:pPr>
        <w:pStyle w:val="ae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Склады (6.9)</w:t>
      </w:r>
    </w:p>
    <w:p w:rsidR="00656B2C" w:rsidRPr="00A84CAB" w:rsidRDefault="00656B2C" w:rsidP="00A84CAB">
      <w:pPr>
        <w:pStyle w:val="ae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Складские площадки (6.9.1)</w:t>
      </w:r>
    </w:p>
    <w:p w:rsidR="00656B2C" w:rsidRPr="00A84CAB" w:rsidRDefault="00656B2C" w:rsidP="00A84CAB">
      <w:pPr>
        <w:pStyle w:val="ae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Железнодорожные пути (7.1.1)</w:t>
      </w:r>
    </w:p>
    <w:p w:rsidR="00656B2C" w:rsidRPr="00A84CAB" w:rsidRDefault="00656B2C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Размещение автомобильных дорог (7.2.1)</w:t>
      </w:r>
    </w:p>
    <w:p w:rsidR="00656B2C" w:rsidRPr="00A84CAB" w:rsidRDefault="00656B2C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Стоянки транспорта общего пользования (7.2.3)</w:t>
      </w:r>
    </w:p>
    <w:p w:rsidR="00656B2C" w:rsidRPr="00A84CAB" w:rsidRDefault="00656B2C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Водный транспорт (7.3)</w:t>
      </w:r>
    </w:p>
    <w:p w:rsidR="00656B2C" w:rsidRPr="00A84CAB" w:rsidRDefault="00656B2C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Трубопроводный транспорт (7.5)</w:t>
      </w:r>
    </w:p>
    <w:p w:rsidR="00656B2C" w:rsidRPr="00A84CAB" w:rsidRDefault="00656B2C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lastRenderedPageBreak/>
        <w:t>Обеспечение внутреннего правопорядка (8.3)</w:t>
      </w:r>
    </w:p>
    <w:p w:rsidR="00656B2C" w:rsidRPr="00A84CAB" w:rsidRDefault="00656B2C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Земельные участки (территории) общего пользования (12.0)</w:t>
      </w:r>
    </w:p>
    <w:p w:rsidR="00656B2C" w:rsidRPr="00A84CAB" w:rsidRDefault="00656B2C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Улично-дорожная сеть (12.0.1)</w:t>
      </w:r>
    </w:p>
    <w:p w:rsidR="00656B2C" w:rsidRPr="00A84CAB" w:rsidRDefault="00656B2C" w:rsidP="00A84CAB">
      <w:pPr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CAB">
        <w:rPr>
          <w:rFonts w:ascii="Times New Roman" w:hAnsi="Times New Roman" w:cs="Times New Roman"/>
          <w:sz w:val="28"/>
          <w:szCs w:val="28"/>
        </w:rPr>
        <w:t>Благоустройство территории  (12.0.2)</w:t>
      </w:r>
    </w:p>
    <w:p w:rsidR="00656B2C" w:rsidRPr="00A84CAB" w:rsidRDefault="00656B2C" w:rsidP="00A84CAB">
      <w:pPr>
        <w:pStyle w:val="a6"/>
        <w:ind w:firstLine="709"/>
        <w:rPr>
          <w:b/>
          <w:bCs/>
          <w:szCs w:val="28"/>
        </w:rPr>
      </w:pPr>
      <w:r w:rsidRPr="00A84CAB">
        <w:rPr>
          <w:b/>
          <w:bCs/>
          <w:szCs w:val="28"/>
        </w:rPr>
        <w:t xml:space="preserve">Условно разрешенные виды использования: </w:t>
      </w:r>
    </w:p>
    <w:p w:rsidR="00656B2C" w:rsidRPr="00A84CAB" w:rsidRDefault="00656B2C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Хранение автотранспорта (2.7.1)</w:t>
      </w:r>
    </w:p>
    <w:p w:rsidR="00656B2C" w:rsidRPr="00A84CAB" w:rsidRDefault="00656B2C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Магазины (4.4)</w:t>
      </w:r>
    </w:p>
    <w:p w:rsidR="00656B2C" w:rsidRPr="00A84CAB" w:rsidRDefault="00656B2C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Общественное питание (4.6)</w:t>
      </w:r>
    </w:p>
    <w:p w:rsidR="00656B2C" w:rsidRPr="00A84CAB" w:rsidRDefault="00656B2C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Обслуживание перевозок пассажиров (7.2.2)</w:t>
      </w:r>
    </w:p>
    <w:p w:rsidR="00656B2C" w:rsidRPr="00A84CAB" w:rsidRDefault="00656B2C" w:rsidP="00A84CAB">
      <w:pPr>
        <w:pStyle w:val="11"/>
        <w:ind w:firstLine="709"/>
        <w:jc w:val="both"/>
        <w:rPr>
          <w:sz w:val="28"/>
          <w:szCs w:val="28"/>
        </w:rPr>
      </w:pPr>
      <w:r w:rsidRPr="00A84CAB">
        <w:rPr>
          <w:sz w:val="28"/>
          <w:szCs w:val="28"/>
        </w:rPr>
        <w:t>Объекты дорожного сервиса (4.9.1)</w:t>
      </w:r>
    </w:p>
    <w:p w:rsidR="00656B2C" w:rsidRPr="00A84CAB" w:rsidRDefault="00656B2C" w:rsidP="00A84C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CAB">
        <w:rPr>
          <w:rFonts w:ascii="Times New Roman" w:hAnsi="Times New Roman" w:cs="Times New Roman"/>
          <w:sz w:val="28"/>
          <w:szCs w:val="28"/>
        </w:rPr>
        <w:t>Заправка транспортных средств (4.9.1.1)</w:t>
      </w:r>
    </w:p>
    <w:p w:rsidR="00656B2C" w:rsidRPr="00A84CAB" w:rsidRDefault="00656B2C" w:rsidP="00A84C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CAB">
        <w:rPr>
          <w:rFonts w:ascii="Times New Roman" w:hAnsi="Times New Roman" w:cs="Times New Roman"/>
          <w:sz w:val="28"/>
          <w:szCs w:val="28"/>
        </w:rPr>
        <w:t>Обеспечение дорожного отдыха (4.9.1.2)</w:t>
      </w:r>
    </w:p>
    <w:p w:rsidR="00656B2C" w:rsidRPr="00A84CAB" w:rsidRDefault="00656B2C" w:rsidP="00A84C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CAB">
        <w:rPr>
          <w:rFonts w:ascii="Times New Roman" w:hAnsi="Times New Roman" w:cs="Times New Roman"/>
          <w:sz w:val="28"/>
          <w:szCs w:val="28"/>
        </w:rPr>
        <w:t>Автомобильные мойки (4.9.1.3)</w:t>
      </w:r>
    </w:p>
    <w:p w:rsidR="00656B2C" w:rsidRPr="00A84CAB" w:rsidRDefault="00656B2C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Ремонт автомобилей (4.9.1.4)</w:t>
      </w:r>
    </w:p>
    <w:p w:rsidR="00656B2C" w:rsidRPr="00A84CAB" w:rsidRDefault="00656B2C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Оборудованные площадки для занятий спортом (в части размещения сооружений для занятия спортом и физкультурой на открытом воздухе (автодромы, мотодромы)) (5.1.4)</w:t>
      </w:r>
    </w:p>
    <w:p w:rsidR="00A57B65" w:rsidRPr="00A84CAB" w:rsidRDefault="00A57B65" w:rsidP="00A84CAB">
      <w:pPr>
        <w:pStyle w:val="ac"/>
        <w:spacing w:after="0"/>
        <w:ind w:left="0" w:firstLine="709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b/>
          <w:bCs/>
          <w:color w:val="auto"/>
          <w:sz w:val="28"/>
          <w:szCs w:val="28"/>
        </w:rPr>
        <w:t>Вспомогательные виды условно разрешенного использования:</w:t>
      </w:r>
    </w:p>
    <w:p w:rsidR="00656B2C" w:rsidRPr="00A84CAB" w:rsidRDefault="00656B2C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Предоставление коммунальных услуг (3.1.1)</w:t>
      </w:r>
    </w:p>
    <w:p w:rsidR="00656B2C" w:rsidRPr="00A84CAB" w:rsidRDefault="00656B2C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Благоустройство территории  (12.0.2)</w:t>
      </w:r>
    </w:p>
    <w:p w:rsidR="00A57B65" w:rsidRPr="00A84CAB" w:rsidRDefault="00A57B65" w:rsidP="00A84CAB">
      <w:pPr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b/>
          <w:color w:val="auto"/>
          <w:sz w:val="28"/>
          <w:szCs w:val="28"/>
        </w:rPr>
        <w:t>Запрещается:</w:t>
      </w:r>
    </w:p>
    <w:p w:rsidR="00A57B65" w:rsidRPr="00A84CAB" w:rsidRDefault="00A57B65" w:rsidP="00A84CAB">
      <w:pPr>
        <w:pStyle w:val="a8"/>
        <w:ind w:firstLine="709"/>
        <w:rPr>
          <w:szCs w:val="28"/>
        </w:rPr>
      </w:pPr>
      <w:r w:rsidRPr="00A84CAB">
        <w:rPr>
          <w:szCs w:val="28"/>
        </w:rPr>
        <w:t xml:space="preserve">- строительство новых предприятий выше </w:t>
      </w:r>
      <w:r w:rsidRPr="00A84CAB">
        <w:rPr>
          <w:szCs w:val="28"/>
          <w:lang w:val="en-US"/>
        </w:rPr>
        <w:t>III</w:t>
      </w:r>
      <w:r w:rsidRPr="00A84CAB">
        <w:rPr>
          <w:szCs w:val="28"/>
        </w:rPr>
        <w:t xml:space="preserve"> класса вредности; </w:t>
      </w:r>
    </w:p>
    <w:p w:rsidR="00A57B65" w:rsidRPr="00A84CAB" w:rsidRDefault="00A57B65" w:rsidP="00A84CAB">
      <w:pPr>
        <w:pStyle w:val="a8"/>
        <w:ind w:firstLine="709"/>
        <w:rPr>
          <w:szCs w:val="28"/>
        </w:rPr>
      </w:pPr>
      <w:r w:rsidRPr="00A84CAB">
        <w:rPr>
          <w:szCs w:val="28"/>
        </w:rPr>
        <w:t xml:space="preserve">-реконструкция и перепрофилирование существующих объектов производства с увеличением вредного воздействия на окружающую среду; </w:t>
      </w:r>
    </w:p>
    <w:p w:rsidR="00A57B65" w:rsidRPr="00A84CAB" w:rsidRDefault="00A57B65" w:rsidP="00A84CAB">
      <w:pPr>
        <w:pStyle w:val="a8"/>
        <w:ind w:firstLine="709"/>
        <w:rPr>
          <w:szCs w:val="28"/>
        </w:rPr>
      </w:pPr>
      <w:r w:rsidRPr="00A84CAB">
        <w:rPr>
          <w:szCs w:val="28"/>
        </w:rPr>
        <w:t>- строительство и расширение жилья, зданий и объектов здравоохранения, рекреации, любых детских учреждений.</w:t>
      </w:r>
    </w:p>
    <w:p w:rsidR="00A57B65" w:rsidRPr="00A84CAB" w:rsidRDefault="00A57B65" w:rsidP="00A84CAB">
      <w:pPr>
        <w:pStyle w:val="ConsPlusNormal"/>
        <w:tabs>
          <w:tab w:val="left" w:pos="1134"/>
          <w:tab w:val="left" w:pos="1418"/>
        </w:tabs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84CAB">
        <w:rPr>
          <w:rFonts w:ascii="Times New Roman" w:hAnsi="Times New Roman" w:cs="Times New Roman"/>
          <w:b/>
          <w:sz w:val="28"/>
          <w:szCs w:val="28"/>
        </w:rPr>
        <w:t>Предельные параметры разрешенного строительства:</w:t>
      </w:r>
    </w:p>
    <w:p w:rsidR="00A57B65" w:rsidRPr="00A84CAB" w:rsidRDefault="00A57B65" w:rsidP="00A84CAB">
      <w:pPr>
        <w:pStyle w:val="ConsPlusNormal"/>
        <w:tabs>
          <w:tab w:val="left" w:pos="1134"/>
          <w:tab w:val="left" w:pos="1418"/>
        </w:tabs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84CAB">
        <w:rPr>
          <w:rFonts w:ascii="Times New Roman" w:hAnsi="Times New Roman" w:cs="Times New Roman"/>
          <w:b/>
          <w:sz w:val="28"/>
          <w:szCs w:val="28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</w:r>
    </w:p>
    <w:p w:rsidR="00A57B65" w:rsidRPr="00A84CAB" w:rsidRDefault="00A57B65" w:rsidP="00A84CAB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color w:val="auto"/>
          <w:sz w:val="28"/>
          <w:szCs w:val="28"/>
        </w:rPr>
        <w:t>1)</w:t>
      </w:r>
      <w:r w:rsidRPr="00A84CAB">
        <w:rPr>
          <w:rFonts w:ascii="Times New Roman" w:hAnsi="Times New Roman" w:cs="Times New Roman"/>
          <w:color w:val="auto"/>
          <w:sz w:val="28"/>
          <w:szCs w:val="28"/>
        </w:rPr>
        <w:tab/>
        <w:t>предельное количество этажей – определяются в задании на проектирование;</w:t>
      </w:r>
    </w:p>
    <w:p w:rsidR="00A57B65" w:rsidRPr="00A84CAB" w:rsidRDefault="00A57B65" w:rsidP="00A84CAB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color w:val="auto"/>
          <w:sz w:val="28"/>
          <w:szCs w:val="28"/>
        </w:rPr>
        <w:t>2)</w:t>
      </w:r>
      <w:r w:rsidRPr="00A84CAB">
        <w:rPr>
          <w:rFonts w:ascii="Times New Roman" w:hAnsi="Times New Roman" w:cs="Times New Roman"/>
          <w:color w:val="auto"/>
          <w:sz w:val="28"/>
          <w:szCs w:val="28"/>
        </w:rPr>
        <w:tab/>
        <w:t>Предельные (минимальные и (или) максимальные) размеры земельных участков, в том числе их площадь, определяются в соответствии с техническими регламентами по заданию на проектирование с учетом технологических расчетов и требований;</w:t>
      </w:r>
    </w:p>
    <w:p w:rsidR="00A57B65" w:rsidRPr="00A84CAB" w:rsidRDefault="00A57B65" w:rsidP="00A84CA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bCs/>
          <w:color w:val="auto"/>
          <w:sz w:val="28"/>
          <w:szCs w:val="28"/>
        </w:rPr>
        <w:t>3)</w:t>
      </w:r>
      <w:r w:rsidRPr="00A84CAB">
        <w:rPr>
          <w:rFonts w:ascii="Times New Roman" w:hAnsi="Times New Roman" w:cs="Times New Roman"/>
          <w:bCs/>
          <w:color w:val="auto"/>
          <w:sz w:val="28"/>
          <w:szCs w:val="28"/>
        </w:rPr>
        <w:tab/>
        <w:t xml:space="preserve">отступ от красной линии до зданий, строений, сооружений при осуществлении строительства – не менее </w:t>
      </w:r>
      <w:smartTag w:uri="urn:schemas-microsoft-com:office:smarttags" w:element="metricconverter">
        <w:smartTagPr>
          <w:attr w:name="ProductID" w:val="3,5 м"/>
        </w:smartTagPr>
        <w:r w:rsidRPr="00A84CAB">
          <w:rPr>
            <w:rFonts w:ascii="Times New Roman" w:hAnsi="Times New Roman" w:cs="Times New Roman"/>
            <w:bCs/>
            <w:color w:val="auto"/>
            <w:sz w:val="28"/>
            <w:szCs w:val="28"/>
          </w:rPr>
          <w:t>3,5 м</w:t>
        </w:r>
      </w:smartTag>
      <w:r w:rsidRPr="00A84CAB">
        <w:rPr>
          <w:rFonts w:ascii="Times New Roman" w:hAnsi="Times New Roman" w:cs="Times New Roman"/>
          <w:bCs/>
          <w:color w:val="auto"/>
          <w:sz w:val="28"/>
          <w:szCs w:val="28"/>
        </w:rPr>
        <w:t>;</w:t>
      </w:r>
    </w:p>
    <w:p w:rsidR="00A57B65" w:rsidRPr="00A84CAB" w:rsidRDefault="00A57B65" w:rsidP="00A84CAB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bCs/>
          <w:color w:val="auto"/>
          <w:sz w:val="28"/>
          <w:szCs w:val="28"/>
        </w:rPr>
        <w:t>4)</w:t>
      </w:r>
      <w:r w:rsidRPr="00A84CAB">
        <w:rPr>
          <w:rFonts w:ascii="Times New Roman" w:hAnsi="Times New Roman" w:cs="Times New Roman"/>
          <w:bCs/>
          <w:color w:val="auto"/>
          <w:sz w:val="28"/>
          <w:szCs w:val="28"/>
        </w:rPr>
        <w:tab/>
      </w:r>
      <w:r w:rsidRPr="00A84CAB">
        <w:rPr>
          <w:rFonts w:ascii="Times New Roman" w:hAnsi="Times New Roman" w:cs="Times New Roman"/>
          <w:color w:val="auto"/>
          <w:sz w:val="28"/>
          <w:szCs w:val="28"/>
        </w:rPr>
        <w:t>коэффициент интенсивности использования территории не более – 0,99;</w:t>
      </w:r>
    </w:p>
    <w:p w:rsidR="00A57B65" w:rsidRDefault="00A57B65" w:rsidP="00A84CAB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color w:val="auto"/>
          <w:sz w:val="28"/>
          <w:szCs w:val="28"/>
        </w:rPr>
        <w:t>5)</w:t>
      </w:r>
      <w:r w:rsidRPr="00A84CAB">
        <w:rPr>
          <w:rFonts w:ascii="Times New Roman" w:hAnsi="Times New Roman" w:cs="Times New Roman"/>
          <w:color w:val="auto"/>
          <w:sz w:val="28"/>
          <w:szCs w:val="28"/>
        </w:rPr>
        <w:tab/>
        <w:t>максимальный процент застройки – 80 %;</w:t>
      </w:r>
    </w:p>
    <w:p w:rsidR="0099264E" w:rsidRPr="00A84CAB" w:rsidRDefault="0099264E" w:rsidP="00A84CAB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5.1)</w:t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E33D5E">
        <w:rPr>
          <w:rFonts w:ascii="Times New Roman" w:hAnsi="Times New Roman" w:cs="Times New Roman"/>
          <w:color w:val="auto"/>
          <w:sz w:val="28"/>
          <w:szCs w:val="28"/>
        </w:rPr>
        <w:t>минимальный процент застройки в границах земельного участка для объектов, размещение которых предусмотрено видом разрешенного использования: земельные участки (территории) общего пользования (код - 12.0) - не подлежит установлению, для иных объектов - не менее 10%</w:t>
      </w:r>
      <w:r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A57B65" w:rsidRPr="00A84CAB" w:rsidRDefault="00A57B65" w:rsidP="00A84CAB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color w:val="auto"/>
          <w:sz w:val="28"/>
          <w:szCs w:val="28"/>
        </w:rPr>
        <w:lastRenderedPageBreak/>
        <w:t>6)</w:t>
      </w:r>
      <w:r w:rsidRPr="00A84CAB">
        <w:rPr>
          <w:rFonts w:ascii="Times New Roman" w:hAnsi="Times New Roman" w:cs="Times New Roman"/>
          <w:color w:val="auto"/>
          <w:sz w:val="28"/>
          <w:szCs w:val="28"/>
        </w:rPr>
        <w:tab/>
        <w:t>коэффициент свободных территорий не менее – 0,2;</w:t>
      </w:r>
    </w:p>
    <w:p w:rsidR="00A57B65" w:rsidRPr="00A84CAB" w:rsidRDefault="00A57B65" w:rsidP="00A84CAB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color w:val="auto"/>
          <w:sz w:val="28"/>
          <w:szCs w:val="28"/>
        </w:rPr>
        <w:t>7)</w:t>
      </w:r>
      <w:r w:rsidRPr="00A84CAB">
        <w:rPr>
          <w:rFonts w:ascii="Times New Roman" w:hAnsi="Times New Roman" w:cs="Times New Roman"/>
          <w:color w:val="auto"/>
          <w:sz w:val="28"/>
          <w:szCs w:val="28"/>
        </w:rPr>
        <w:tab/>
        <w:t xml:space="preserve"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</w:t>
      </w:r>
      <w:smartTag w:uri="urn:schemas-microsoft-com:office:smarttags" w:element="metricconverter">
        <w:smartTagPr>
          <w:attr w:name="ProductID" w:val="3,0 м"/>
        </w:smartTagPr>
        <w:r w:rsidRPr="00A84CAB">
          <w:rPr>
            <w:rFonts w:ascii="Times New Roman" w:hAnsi="Times New Roman" w:cs="Times New Roman"/>
            <w:color w:val="auto"/>
            <w:sz w:val="28"/>
            <w:szCs w:val="28"/>
          </w:rPr>
          <w:t>3,0 м</w:t>
        </w:r>
      </w:smartTag>
      <w:r w:rsidRPr="00A84CAB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876BA" w:rsidRPr="00A84CAB" w:rsidRDefault="00A57B65" w:rsidP="00A84CAB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color w:val="auto"/>
          <w:sz w:val="28"/>
          <w:szCs w:val="28"/>
        </w:rPr>
        <w:t>8)</w:t>
      </w:r>
      <w:r w:rsidRPr="00A84CAB">
        <w:rPr>
          <w:rFonts w:ascii="Times New Roman" w:hAnsi="Times New Roman" w:cs="Times New Roman"/>
          <w:color w:val="auto"/>
          <w:sz w:val="28"/>
          <w:szCs w:val="28"/>
        </w:rPr>
        <w:tab/>
        <w:t xml:space="preserve">ширина санитарно-защитной зоны – </w:t>
      </w:r>
      <w:smartTag w:uri="urn:schemas-microsoft-com:office:smarttags" w:element="metricconverter">
        <w:smartTagPr>
          <w:attr w:name="ProductID" w:val="300 м"/>
        </w:smartTagPr>
        <w:r w:rsidRPr="00A84CAB">
          <w:rPr>
            <w:rFonts w:ascii="Times New Roman" w:hAnsi="Times New Roman" w:cs="Times New Roman"/>
            <w:color w:val="auto"/>
            <w:sz w:val="28"/>
            <w:szCs w:val="28"/>
          </w:rPr>
          <w:t>300 м</w:t>
        </w:r>
      </w:smartTag>
      <w:r w:rsidR="00F876BA" w:rsidRPr="00A84CAB">
        <w:rPr>
          <w:rFonts w:ascii="Times New Roman" w:hAnsi="Times New Roman" w:cs="Times New Roman"/>
          <w:color w:val="auto"/>
          <w:sz w:val="28"/>
          <w:szCs w:val="28"/>
        </w:rPr>
        <w:t xml:space="preserve"> исключить.</w:t>
      </w:r>
    </w:p>
    <w:p w:rsidR="005F4AAF" w:rsidRPr="00A84CAB" w:rsidRDefault="00A57B65" w:rsidP="00A84CAB">
      <w:pPr>
        <w:pStyle w:val="a5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color w:val="auto"/>
          <w:sz w:val="28"/>
          <w:szCs w:val="28"/>
        </w:rPr>
        <w:t>Статью 5</w:t>
      </w:r>
      <w:r w:rsidR="00A84CAB">
        <w:rPr>
          <w:rFonts w:ascii="Times New Roman" w:hAnsi="Times New Roman" w:cs="Times New Roman"/>
          <w:color w:val="auto"/>
          <w:sz w:val="28"/>
          <w:szCs w:val="28"/>
        </w:rPr>
        <w:t>5</w:t>
      </w:r>
      <w:r w:rsidRPr="00A84CAB">
        <w:rPr>
          <w:rFonts w:ascii="Times New Roman" w:hAnsi="Times New Roman" w:cs="Times New Roman"/>
          <w:color w:val="auto"/>
          <w:sz w:val="28"/>
          <w:szCs w:val="28"/>
        </w:rPr>
        <w:t xml:space="preserve"> изложить в новой редакции:</w:t>
      </w:r>
    </w:p>
    <w:p w:rsidR="00A57B65" w:rsidRPr="00A84CAB" w:rsidRDefault="00A57B65" w:rsidP="00A84CAB">
      <w:pPr>
        <w:pStyle w:val="3"/>
        <w:spacing w:before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4" w:name="_Toc226360325"/>
      <w:r w:rsidRPr="00A84CAB">
        <w:rPr>
          <w:rFonts w:ascii="Times New Roman" w:hAnsi="Times New Roman" w:cs="Times New Roman"/>
          <w:color w:val="auto"/>
          <w:sz w:val="28"/>
          <w:szCs w:val="28"/>
        </w:rPr>
        <w:t>Ст.55. «П-3» Зона  «Производственные  предприятия I</w:t>
      </w:r>
      <w:r w:rsidRPr="00A84CAB">
        <w:rPr>
          <w:rFonts w:ascii="Times New Roman" w:hAnsi="Times New Roman" w:cs="Times New Roman"/>
          <w:color w:val="auto"/>
          <w:sz w:val="28"/>
          <w:szCs w:val="28"/>
          <w:lang w:val="en-US"/>
        </w:rPr>
        <w:t>V</w:t>
      </w:r>
      <w:r w:rsidRPr="00A84CAB">
        <w:rPr>
          <w:rFonts w:ascii="Times New Roman" w:hAnsi="Times New Roman" w:cs="Times New Roman"/>
          <w:color w:val="auto"/>
          <w:sz w:val="28"/>
          <w:szCs w:val="28"/>
        </w:rPr>
        <w:t>-V класса вредности»</w:t>
      </w:r>
      <w:bookmarkEnd w:id="14"/>
      <w:r w:rsidR="0099264E">
        <w:rPr>
          <w:rFonts w:ascii="Times New Roman" w:hAnsi="Times New Roman" w:cs="Times New Roman"/>
          <w:color w:val="auto"/>
          <w:sz w:val="28"/>
          <w:szCs w:val="28"/>
        </w:rPr>
        <w:t>, «</w:t>
      </w:r>
      <w:r w:rsidR="0099264E" w:rsidRPr="0099264E">
        <w:rPr>
          <w:rFonts w:ascii="Times New Roman" w:hAnsi="Times New Roman" w:cs="Times New Roman"/>
          <w:color w:val="auto"/>
          <w:sz w:val="28"/>
          <w:szCs w:val="28"/>
        </w:rPr>
        <w:t>Производственно-коммунальные  предприятия IV-V класса вредности»</w:t>
      </w:r>
    </w:p>
    <w:p w:rsidR="00A57B65" w:rsidRPr="00A84CAB" w:rsidRDefault="00A57B65" w:rsidP="00A84CAB">
      <w:pPr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b/>
          <w:color w:val="auto"/>
          <w:sz w:val="28"/>
          <w:szCs w:val="28"/>
        </w:rPr>
        <w:t>Основные виды разрешенного использования:</w:t>
      </w:r>
    </w:p>
    <w:p w:rsidR="00656B2C" w:rsidRPr="00A84CAB" w:rsidRDefault="00656B2C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Хранение и переработка сельскохозяйственной продукции (1.15)</w:t>
      </w:r>
    </w:p>
    <w:p w:rsidR="00656B2C" w:rsidRPr="00A84CAB" w:rsidRDefault="00656B2C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Обеспечение Сельскохозяйственного производства (1.18)</w:t>
      </w:r>
    </w:p>
    <w:p w:rsidR="00656B2C" w:rsidRPr="00A84CAB" w:rsidRDefault="00656B2C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Хранение автотранспорта (2.7.1)</w:t>
      </w:r>
    </w:p>
    <w:p w:rsidR="00656B2C" w:rsidRPr="00A84CAB" w:rsidRDefault="00656B2C" w:rsidP="00A84CAB">
      <w:pPr>
        <w:pStyle w:val="ae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Коммунальное обслуживание (3.1)</w:t>
      </w:r>
    </w:p>
    <w:p w:rsidR="00656B2C" w:rsidRPr="00A84CAB" w:rsidRDefault="00656B2C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Предоставление коммунальных услуг (3.1.1)</w:t>
      </w:r>
    </w:p>
    <w:p w:rsidR="00656B2C" w:rsidRPr="00A84CAB" w:rsidRDefault="00656B2C" w:rsidP="00A84CAB">
      <w:pPr>
        <w:pStyle w:val="ae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Административные здания организаций, обеспечивающих предоставление коммунальных услуг (3.1.2)</w:t>
      </w:r>
    </w:p>
    <w:p w:rsidR="00656B2C" w:rsidRPr="00A84CAB" w:rsidRDefault="00656B2C" w:rsidP="00A84CAB">
      <w:pPr>
        <w:pStyle w:val="ae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Обеспечение деятельности в области гидрометеорологии и смежных с ней областях (3.9.1)</w:t>
      </w:r>
    </w:p>
    <w:p w:rsidR="00656B2C" w:rsidRPr="00A84CAB" w:rsidRDefault="00656B2C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Деловое управление (4.1)</w:t>
      </w:r>
    </w:p>
    <w:p w:rsidR="00656B2C" w:rsidRPr="00A84CAB" w:rsidRDefault="00656B2C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Служебные гаражи (4.9)</w:t>
      </w:r>
    </w:p>
    <w:p w:rsidR="00656B2C" w:rsidRPr="00A84CAB" w:rsidRDefault="00656B2C" w:rsidP="00A84CAB">
      <w:pPr>
        <w:pStyle w:val="11"/>
        <w:ind w:firstLine="709"/>
        <w:jc w:val="both"/>
        <w:rPr>
          <w:sz w:val="28"/>
          <w:szCs w:val="28"/>
        </w:rPr>
      </w:pPr>
      <w:r w:rsidRPr="00A84CAB">
        <w:rPr>
          <w:sz w:val="28"/>
          <w:szCs w:val="28"/>
        </w:rPr>
        <w:t>Объекты дорожного сервиса (4.9.1)</w:t>
      </w:r>
    </w:p>
    <w:p w:rsidR="00656B2C" w:rsidRPr="00A84CAB" w:rsidRDefault="00656B2C" w:rsidP="00A84C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CAB">
        <w:rPr>
          <w:rFonts w:ascii="Times New Roman" w:hAnsi="Times New Roman" w:cs="Times New Roman"/>
          <w:sz w:val="28"/>
          <w:szCs w:val="28"/>
        </w:rPr>
        <w:t>Заправка транспортных средств (4.9.1.1)</w:t>
      </w:r>
    </w:p>
    <w:p w:rsidR="00656B2C" w:rsidRPr="00A84CAB" w:rsidRDefault="00656B2C" w:rsidP="00A84C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CAB">
        <w:rPr>
          <w:rFonts w:ascii="Times New Roman" w:hAnsi="Times New Roman" w:cs="Times New Roman"/>
          <w:sz w:val="28"/>
          <w:szCs w:val="28"/>
        </w:rPr>
        <w:t>Автомобильные мойки (4.9.1.3)</w:t>
      </w:r>
    </w:p>
    <w:p w:rsidR="00656B2C" w:rsidRPr="00A84CAB" w:rsidRDefault="00656B2C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Ремонт автомобилей (4.9.1.4)</w:t>
      </w:r>
    </w:p>
    <w:p w:rsidR="00656B2C" w:rsidRPr="00A84CAB" w:rsidRDefault="00656B2C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Оборудованные площадки для занятий спортом (в части размещения сооружений для занятия спортом и физкультурой на открытом воздухе (автодромы, мотодромы)) (5.1.4)</w:t>
      </w:r>
    </w:p>
    <w:p w:rsidR="00656B2C" w:rsidRPr="00A84CAB" w:rsidRDefault="00656B2C" w:rsidP="00A84CAB">
      <w:pPr>
        <w:pStyle w:val="ae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Производственная деятельность (6.0)</w:t>
      </w:r>
    </w:p>
    <w:p w:rsidR="00656B2C" w:rsidRPr="00A84CAB" w:rsidRDefault="00656B2C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Легкая промышленность (6.3)</w:t>
      </w:r>
    </w:p>
    <w:p w:rsidR="00656B2C" w:rsidRPr="00A84CAB" w:rsidRDefault="00656B2C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Пищевая промышленность (6.4)</w:t>
      </w:r>
    </w:p>
    <w:p w:rsidR="00656B2C" w:rsidRPr="00A84CAB" w:rsidRDefault="00656B2C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Строительная промышленность (6.6)</w:t>
      </w:r>
    </w:p>
    <w:p w:rsidR="00656B2C" w:rsidRPr="00A84CAB" w:rsidRDefault="00656B2C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Энергетика (6.7)</w:t>
      </w:r>
    </w:p>
    <w:p w:rsidR="00656B2C" w:rsidRPr="00A84CAB" w:rsidRDefault="00656B2C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Связь (6.8)</w:t>
      </w:r>
    </w:p>
    <w:p w:rsidR="00656B2C" w:rsidRPr="00A84CAB" w:rsidRDefault="00656B2C" w:rsidP="00A84CAB">
      <w:pPr>
        <w:pStyle w:val="ae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Склады (6.9)</w:t>
      </w:r>
    </w:p>
    <w:p w:rsidR="00656B2C" w:rsidRPr="00A84CAB" w:rsidRDefault="00656B2C" w:rsidP="00A84CAB">
      <w:pPr>
        <w:pStyle w:val="ae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Складские площадки (6.9.1)</w:t>
      </w:r>
    </w:p>
    <w:p w:rsidR="00656B2C" w:rsidRPr="00A84CAB" w:rsidRDefault="00656B2C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Целлюлозно-бумажная промышленность (6.11)</w:t>
      </w:r>
    </w:p>
    <w:p w:rsidR="00656B2C" w:rsidRPr="00A84CAB" w:rsidRDefault="00656B2C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Научно-производственная деятельность (6.12)</w:t>
      </w:r>
    </w:p>
    <w:p w:rsidR="00656B2C" w:rsidRPr="00A84CAB" w:rsidRDefault="00656B2C" w:rsidP="00A84CAB">
      <w:pPr>
        <w:pStyle w:val="ae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Железнодорожные пути (7.1.1)</w:t>
      </w:r>
    </w:p>
    <w:p w:rsidR="00656B2C" w:rsidRPr="00A84CAB" w:rsidRDefault="00656B2C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Размещение автомобильных дорог (7.2.1)</w:t>
      </w:r>
    </w:p>
    <w:p w:rsidR="00656B2C" w:rsidRPr="00A84CAB" w:rsidRDefault="00656B2C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Стоянки транспорта общего пользования (7.2.3)</w:t>
      </w:r>
    </w:p>
    <w:p w:rsidR="00656B2C" w:rsidRPr="00A84CAB" w:rsidRDefault="00656B2C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Водный транспорт (7.3)</w:t>
      </w:r>
    </w:p>
    <w:p w:rsidR="00656B2C" w:rsidRPr="00A84CAB" w:rsidRDefault="00656B2C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Трубопроводный транспорт (7.5)</w:t>
      </w:r>
    </w:p>
    <w:p w:rsidR="00656B2C" w:rsidRPr="00A84CAB" w:rsidRDefault="00656B2C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Обеспечение внутреннего правопорядка (8.3)</w:t>
      </w:r>
    </w:p>
    <w:p w:rsidR="00656B2C" w:rsidRPr="00A84CAB" w:rsidRDefault="00656B2C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lastRenderedPageBreak/>
        <w:t>Земельные участки (территории) общего пользования (12.0)</w:t>
      </w:r>
    </w:p>
    <w:p w:rsidR="00656B2C" w:rsidRPr="00A84CAB" w:rsidRDefault="00656B2C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Улично-дорожная сеть (12.0.1)</w:t>
      </w:r>
    </w:p>
    <w:p w:rsidR="00A57B65" w:rsidRPr="00A84CAB" w:rsidRDefault="00656B2C" w:rsidP="00A84CAB">
      <w:pPr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CAB">
        <w:rPr>
          <w:rFonts w:ascii="Times New Roman" w:hAnsi="Times New Roman" w:cs="Times New Roman"/>
          <w:sz w:val="28"/>
          <w:szCs w:val="28"/>
        </w:rPr>
        <w:t>Благоустройство территории  (12.0.2)</w:t>
      </w:r>
    </w:p>
    <w:p w:rsidR="00656B2C" w:rsidRPr="00A84CAB" w:rsidRDefault="00656B2C" w:rsidP="00A84CAB">
      <w:pPr>
        <w:pStyle w:val="a6"/>
        <w:ind w:firstLine="709"/>
        <w:rPr>
          <w:b/>
          <w:bCs/>
          <w:szCs w:val="28"/>
        </w:rPr>
      </w:pPr>
      <w:r w:rsidRPr="00A84CAB">
        <w:rPr>
          <w:b/>
          <w:bCs/>
          <w:szCs w:val="28"/>
        </w:rPr>
        <w:t xml:space="preserve">Условно разрешенные виды использования: </w:t>
      </w:r>
    </w:p>
    <w:p w:rsidR="00656B2C" w:rsidRPr="00A84CAB" w:rsidRDefault="00656B2C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Бытовое обслуживание (3.3)</w:t>
      </w:r>
    </w:p>
    <w:p w:rsidR="00656B2C" w:rsidRPr="00A84CAB" w:rsidRDefault="00656B2C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Ветеринарное обслуживание (3.10)</w:t>
      </w:r>
    </w:p>
    <w:p w:rsidR="00656B2C" w:rsidRPr="00A84CAB" w:rsidRDefault="00656B2C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Амбулаторное ветеринарное обслуживание (3.10.1)</w:t>
      </w:r>
    </w:p>
    <w:p w:rsidR="00656B2C" w:rsidRPr="00A84CAB" w:rsidRDefault="00656B2C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Приюты для животных (3.10.2)</w:t>
      </w:r>
    </w:p>
    <w:p w:rsidR="00656B2C" w:rsidRPr="00A84CAB" w:rsidRDefault="00656B2C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Магазины (4.4)</w:t>
      </w:r>
    </w:p>
    <w:p w:rsidR="00656B2C" w:rsidRPr="00A84CAB" w:rsidRDefault="00656B2C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Общественное питание (4.6)</w:t>
      </w:r>
    </w:p>
    <w:p w:rsidR="00656B2C" w:rsidRPr="00A84CAB" w:rsidRDefault="00656B2C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Обеспечение дорожного отдыха (4.9.1.2)</w:t>
      </w:r>
    </w:p>
    <w:p w:rsidR="00656B2C" w:rsidRPr="00A84CAB" w:rsidRDefault="00656B2C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Обслуживание перевозок пассажиров (7.2.2)</w:t>
      </w:r>
    </w:p>
    <w:p w:rsidR="00A57B65" w:rsidRPr="00A84CAB" w:rsidRDefault="00A57B65" w:rsidP="00A84CAB">
      <w:pPr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b/>
          <w:color w:val="auto"/>
          <w:sz w:val="28"/>
          <w:szCs w:val="28"/>
        </w:rPr>
        <w:t>Вспомогательные виды разрешенного использования:</w:t>
      </w:r>
    </w:p>
    <w:p w:rsidR="0021155D" w:rsidRPr="00A84CAB" w:rsidRDefault="0021155D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Амбулаторно-поликлиническое обслуживание (3.4.1)</w:t>
      </w:r>
    </w:p>
    <w:p w:rsidR="0021155D" w:rsidRPr="00A84CAB" w:rsidRDefault="0021155D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Обеспечение занятий спортом в помещениях (5.1.2)</w:t>
      </w:r>
    </w:p>
    <w:p w:rsidR="00A57B65" w:rsidRPr="00A84CAB" w:rsidRDefault="00A57B65" w:rsidP="00A84CAB">
      <w:pPr>
        <w:pStyle w:val="ConsPlusNormal"/>
        <w:tabs>
          <w:tab w:val="left" w:pos="1134"/>
          <w:tab w:val="left" w:pos="1418"/>
        </w:tabs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84CAB">
        <w:rPr>
          <w:rFonts w:ascii="Times New Roman" w:hAnsi="Times New Roman" w:cs="Times New Roman"/>
          <w:b/>
          <w:sz w:val="28"/>
          <w:szCs w:val="28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</w:r>
    </w:p>
    <w:p w:rsidR="00A57B65" w:rsidRPr="00A84CAB" w:rsidRDefault="00A57B65" w:rsidP="00A84CAB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color w:val="auto"/>
          <w:sz w:val="28"/>
          <w:szCs w:val="28"/>
        </w:rPr>
        <w:t>1)</w:t>
      </w:r>
      <w:r w:rsidRPr="00A84CAB">
        <w:rPr>
          <w:rFonts w:ascii="Times New Roman" w:hAnsi="Times New Roman" w:cs="Times New Roman"/>
          <w:color w:val="auto"/>
          <w:sz w:val="28"/>
          <w:szCs w:val="28"/>
        </w:rPr>
        <w:tab/>
        <w:t>предельное количество этажей – определяются в задании на проектирование;</w:t>
      </w:r>
    </w:p>
    <w:p w:rsidR="00A57B65" w:rsidRPr="00A84CAB" w:rsidRDefault="00A57B65" w:rsidP="00A84CAB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color w:val="auto"/>
          <w:sz w:val="28"/>
          <w:szCs w:val="28"/>
        </w:rPr>
        <w:t>2)</w:t>
      </w:r>
      <w:r w:rsidRPr="00A84CAB">
        <w:rPr>
          <w:rFonts w:ascii="Times New Roman" w:hAnsi="Times New Roman" w:cs="Times New Roman"/>
          <w:color w:val="auto"/>
          <w:sz w:val="28"/>
          <w:szCs w:val="28"/>
        </w:rPr>
        <w:tab/>
        <w:t>Предельные (минимальные и (или) максимальные) размеры земельных участков, в том числе их площадь, определяются в соответствии с техническими регламентами по заданию на проектирование с учетом технологических расчетов и требований;</w:t>
      </w:r>
    </w:p>
    <w:p w:rsidR="00A57B65" w:rsidRPr="00A84CAB" w:rsidRDefault="00A57B65" w:rsidP="00A84CA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A84CAB">
        <w:rPr>
          <w:rFonts w:ascii="Times New Roman" w:hAnsi="Times New Roman" w:cs="Times New Roman"/>
          <w:color w:val="auto"/>
          <w:sz w:val="28"/>
          <w:szCs w:val="28"/>
        </w:rPr>
        <w:t xml:space="preserve">3) площадь земельных участков, используемых в целях строительства и эксплуатации гаражей для легкового автотранспорта: минимальный - </w:t>
      </w:r>
      <w:smartTag w:uri="urn:schemas-microsoft-com:office:smarttags" w:element="metricconverter">
        <w:smartTagPr>
          <w:attr w:name="ProductID" w:val="30,0 кв. м"/>
        </w:smartTagPr>
        <w:r w:rsidRPr="00A84CAB">
          <w:rPr>
            <w:rFonts w:ascii="Times New Roman" w:hAnsi="Times New Roman" w:cs="Times New Roman"/>
            <w:color w:val="auto"/>
            <w:sz w:val="28"/>
            <w:szCs w:val="28"/>
          </w:rPr>
          <w:t>30,0 кв. м</w:t>
        </w:r>
      </w:smartTag>
      <w:r w:rsidRPr="00A84CAB">
        <w:rPr>
          <w:rFonts w:ascii="Times New Roman" w:hAnsi="Times New Roman" w:cs="Times New Roman"/>
          <w:color w:val="auto"/>
          <w:sz w:val="28"/>
          <w:szCs w:val="28"/>
        </w:rPr>
        <w:t xml:space="preserve">; максимальный - </w:t>
      </w:r>
      <w:smartTag w:uri="urn:schemas-microsoft-com:office:smarttags" w:element="metricconverter">
        <w:smartTagPr>
          <w:attr w:name="ProductID" w:val="80 кв. м"/>
        </w:smartTagPr>
        <w:r w:rsidRPr="00A84CAB">
          <w:rPr>
            <w:rFonts w:ascii="Times New Roman" w:hAnsi="Times New Roman" w:cs="Times New Roman"/>
            <w:color w:val="auto"/>
            <w:sz w:val="28"/>
            <w:szCs w:val="28"/>
          </w:rPr>
          <w:t>80 кв. м</w:t>
        </w:r>
      </w:smartTag>
      <w:r w:rsidRPr="00A84CAB">
        <w:rPr>
          <w:rFonts w:ascii="Times New Roman" w:hAnsi="Times New Roman" w:cs="Times New Roman"/>
          <w:color w:val="auto"/>
          <w:sz w:val="28"/>
          <w:szCs w:val="28"/>
        </w:rPr>
        <w:t xml:space="preserve">, для грузового автотранспорта: минимальный - </w:t>
      </w:r>
      <w:smartTag w:uri="urn:schemas-microsoft-com:office:smarttags" w:element="metricconverter">
        <w:smartTagPr>
          <w:attr w:name="ProductID" w:val="65,0 кв. м"/>
        </w:smartTagPr>
        <w:r w:rsidRPr="00A84CAB">
          <w:rPr>
            <w:rFonts w:ascii="Times New Roman" w:hAnsi="Times New Roman" w:cs="Times New Roman"/>
            <w:color w:val="auto"/>
            <w:sz w:val="28"/>
            <w:szCs w:val="28"/>
          </w:rPr>
          <w:t>65,0 кв. м</w:t>
        </w:r>
      </w:smartTag>
      <w:r w:rsidRPr="00A84CAB">
        <w:rPr>
          <w:rFonts w:ascii="Times New Roman" w:hAnsi="Times New Roman" w:cs="Times New Roman"/>
          <w:color w:val="auto"/>
          <w:sz w:val="28"/>
          <w:szCs w:val="28"/>
        </w:rPr>
        <w:t xml:space="preserve">; максимальный - </w:t>
      </w:r>
      <w:smartTag w:uri="urn:schemas-microsoft-com:office:smarttags" w:element="metricconverter">
        <w:smartTagPr>
          <w:attr w:name="ProductID" w:val="130 кв. м"/>
        </w:smartTagPr>
        <w:r w:rsidRPr="00A84CAB">
          <w:rPr>
            <w:rFonts w:ascii="Times New Roman" w:hAnsi="Times New Roman" w:cs="Times New Roman"/>
            <w:color w:val="auto"/>
            <w:sz w:val="28"/>
            <w:szCs w:val="28"/>
          </w:rPr>
          <w:t>130 кв. м</w:t>
        </w:r>
      </w:smartTag>
      <w:r w:rsidRPr="00A84CAB">
        <w:rPr>
          <w:rFonts w:ascii="Times New Roman" w:hAnsi="Times New Roman" w:cs="Times New Roman"/>
          <w:color w:val="auto"/>
          <w:sz w:val="28"/>
          <w:szCs w:val="28"/>
        </w:rPr>
        <w:t>;</w:t>
      </w:r>
      <w:proofErr w:type="gramEnd"/>
    </w:p>
    <w:p w:rsidR="00A57B65" w:rsidRPr="00A84CAB" w:rsidRDefault="00A57B65" w:rsidP="00A84CA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bCs/>
          <w:color w:val="auto"/>
          <w:sz w:val="28"/>
          <w:szCs w:val="28"/>
        </w:rPr>
        <w:t>4)</w:t>
      </w:r>
      <w:r w:rsidRPr="00A84CAB">
        <w:rPr>
          <w:rFonts w:ascii="Times New Roman" w:hAnsi="Times New Roman" w:cs="Times New Roman"/>
          <w:bCs/>
          <w:color w:val="auto"/>
          <w:sz w:val="28"/>
          <w:szCs w:val="28"/>
        </w:rPr>
        <w:tab/>
        <w:t xml:space="preserve">отступ от красной линии до зданий, строений, сооружений при осуществлении строительства – не менее </w:t>
      </w:r>
      <w:smartTag w:uri="urn:schemas-microsoft-com:office:smarttags" w:element="metricconverter">
        <w:smartTagPr>
          <w:attr w:name="ProductID" w:val="3,5 м"/>
        </w:smartTagPr>
        <w:r w:rsidRPr="00A84CAB">
          <w:rPr>
            <w:rFonts w:ascii="Times New Roman" w:hAnsi="Times New Roman" w:cs="Times New Roman"/>
            <w:bCs/>
            <w:color w:val="auto"/>
            <w:sz w:val="28"/>
            <w:szCs w:val="28"/>
          </w:rPr>
          <w:t>3,5 м</w:t>
        </w:r>
      </w:smartTag>
      <w:r w:rsidRPr="00A84CAB">
        <w:rPr>
          <w:rFonts w:ascii="Times New Roman" w:hAnsi="Times New Roman" w:cs="Times New Roman"/>
          <w:bCs/>
          <w:color w:val="auto"/>
          <w:sz w:val="28"/>
          <w:szCs w:val="28"/>
        </w:rPr>
        <w:t>;</w:t>
      </w:r>
    </w:p>
    <w:p w:rsidR="00A57B65" w:rsidRPr="00A84CAB" w:rsidRDefault="00A57B65" w:rsidP="00A84CAB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bCs/>
          <w:color w:val="auto"/>
          <w:sz w:val="28"/>
          <w:szCs w:val="28"/>
        </w:rPr>
        <w:t>5)</w:t>
      </w:r>
      <w:r w:rsidRPr="00A84CAB">
        <w:rPr>
          <w:rFonts w:ascii="Times New Roman" w:hAnsi="Times New Roman" w:cs="Times New Roman"/>
          <w:bCs/>
          <w:color w:val="auto"/>
          <w:sz w:val="28"/>
          <w:szCs w:val="28"/>
        </w:rPr>
        <w:tab/>
      </w:r>
      <w:r w:rsidRPr="00A84CAB">
        <w:rPr>
          <w:rFonts w:ascii="Times New Roman" w:hAnsi="Times New Roman" w:cs="Times New Roman"/>
          <w:color w:val="auto"/>
          <w:sz w:val="28"/>
          <w:szCs w:val="28"/>
        </w:rPr>
        <w:t>коэффициент интенсивности использования территории не более – 0,99;</w:t>
      </w:r>
    </w:p>
    <w:p w:rsidR="00A57B65" w:rsidRDefault="00A57B65" w:rsidP="00A84CAB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color w:val="auto"/>
          <w:sz w:val="28"/>
          <w:szCs w:val="28"/>
        </w:rPr>
        <w:t>6)</w:t>
      </w:r>
      <w:r w:rsidRPr="00A84CAB">
        <w:rPr>
          <w:rFonts w:ascii="Times New Roman" w:hAnsi="Times New Roman" w:cs="Times New Roman"/>
          <w:color w:val="auto"/>
          <w:sz w:val="28"/>
          <w:szCs w:val="28"/>
        </w:rPr>
        <w:tab/>
        <w:t>максимальный процент застройки – 60 %;</w:t>
      </w:r>
    </w:p>
    <w:p w:rsidR="0099264E" w:rsidRPr="00A84CAB" w:rsidRDefault="0099264E" w:rsidP="0099264E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6.1)</w:t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E33D5E">
        <w:rPr>
          <w:rFonts w:ascii="Times New Roman" w:hAnsi="Times New Roman" w:cs="Times New Roman"/>
          <w:color w:val="auto"/>
          <w:sz w:val="28"/>
          <w:szCs w:val="28"/>
        </w:rPr>
        <w:t>минимальный процент застройки в границах земельного участка для объектов, размещение которых предусмотрено видом разрешенного использования: земельные участки (территории) общего пользования (код - 12.0) - не подлежит установлению, для иных объектов - не менее 10%</w:t>
      </w:r>
      <w:r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A57B65" w:rsidRPr="00A84CAB" w:rsidRDefault="00A57B65" w:rsidP="00A84CAB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color w:val="auto"/>
          <w:sz w:val="28"/>
          <w:szCs w:val="28"/>
        </w:rPr>
        <w:t>7)</w:t>
      </w:r>
      <w:r w:rsidRPr="00A84CAB">
        <w:rPr>
          <w:rFonts w:ascii="Times New Roman" w:hAnsi="Times New Roman" w:cs="Times New Roman"/>
          <w:color w:val="auto"/>
          <w:sz w:val="28"/>
          <w:szCs w:val="28"/>
        </w:rPr>
        <w:tab/>
        <w:t>коэффициент свободных территорий не менее – 0,4;</w:t>
      </w:r>
    </w:p>
    <w:p w:rsidR="00A57B65" w:rsidRPr="00A84CAB" w:rsidRDefault="00A57B65" w:rsidP="00A84CAB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color w:val="auto"/>
          <w:sz w:val="28"/>
          <w:szCs w:val="28"/>
        </w:rPr>
        <w:t>8)</w:t>
      </w:r>
      <w:r w:rsidRPr="00A84CAB">
        <w:rPr>
          <w:rFonts w:ascii="Times New Roman" w:hAnsi="Times New Roman" w:cs="Times New Roman"/>
          <w:color w:val="auto"/>
          <w:sz w:val="28"/>
          <w:szCs w:val="28"/>
        </w:rPr>
        <w:tab/>
        <w:t xml:space="preserve"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</w:t>
      </w:r>
      <w:smartTag w:uri="urn:schemas-microsoft-com:office:smarttags" w:element="metricconverter">
        <w:smartTagPr>
          <w:attr w:name="ProductID" w:val="3,0 м"/>
        </w:smartTagPr>
        <w:r w:rsidRPr="00A84CAB">
          <w:rPr>
            <w:rFonts w:ascii="Times New Roman" w:hAnsi="Times New Roman" w:cs="Times New Roman"/>
            <w:color w:val="auto"/>
            <w:sz w:val="28"/>
            <w:szCs w:val="28"/>
          </w:rPr>
          <w:t>3,0 м</w:t>
        </w:r>
      </w:smartTag>
      <w:r w:rsidRPr="00A84CAB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A57B65" w:rsidRPr="00A84CAB" w:rsidRDefault="00A57B65" w:rsidP="00A84CAB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color w:val="auto"/>
          <w:sz w:val="28"/>
          <w:szCs w:val="28"/>
        </w:rPr>
        <w:t>9)</w:t>
      </w:r>
      <w:r w:rsidRPr="00A84CAB">
        <w:rPr>
          <w:rFonts w:ascii="Times New Roman" w:hAnsi="Times New Roman" w:cs="Times New Roman"/>
          <w:color w:val="auto"/>
          <w:sz w:val="28"/>
          <w:szCs w:val="28"/>
        </w:rPr>
        <w:tab/>
        <w:t xml:space="preserve">ширина санитарно-защитной зоны – от </w:t>
      </w:r>
      <w:smartTag w:uri="urn:schemas-microsoft-com:office:smarttags" w:element="metricconverter">
        <w:smartTagPr>
          <w:attr w:name="ProductID" w:val="50 м"/>
        </w:smartTagPr>
        <w:r w:rsidRPr="00A84CAB">
          <w:rPr>
            <w:rFonts w:ascii="Times New Roman" w:hAnsi="Times New Roman" w:cs="Times New Roman"/>
            <w:color w:val="auto"/>
            <w:sz w:val="28"/>
            <w:szCs w:val="28"/>
          </w:rPr>
          <w:t>50 м</w:t>
        </w:r>
      </w:smartTag>
      <w:r w:rsidRPr="00A84CAB">
        <w:rPr>
          <w:rFonts w:ascii="Times New Roman" w:hAnsi="Times New Roman" w:cs="Times New Roman"/>
          <w:color w:val="auto"/>
          <w:sz w:val="28"/>
          <w:szCs w:val="28"/>
        </w:rPr>
        <w:t xml:space="preserve"> до 100 м».</w:t>
      </w:r>
    </w:p>
    <w:p w:rsidR="00A57B65" w:rsidRPr="00A84CAB" w:rsidRDefault="00A57B65" w:rsidP="00A84CAB">
      <w:pPr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b/>
          <w:color w:val="auto"/>
          <w:sz w:val="28"/>
          <w:szCs w:val="28"/>
        </w:rPr>
        <w:t>Запрещается:</w:t>
      </w:r>
    </w:p>
    <w:p w:rsidR="00A57B65" w:rsidRPr="00A84CAB" w:rsidRDefault="00A57B65" w:rsidP="00A84CAB">
      <w:pPr>
        <w:pStyle w:val="a8"/>
        <w:ind w:firstLine="709"/>
        <w:rPr>
          <w:szCs w:val="28"/>
        </w:rPr>
      </w:pPr>
      <w:r w:rsidRPr="00A84CAB">
        <w:rPr>
          <w:szCs w:val="28"/>
        </w:rPr>
        <w:lastRenderedPageBreak/>
        <w:t xml:space="preserve">- строительство предприятий и коммунальных объектов выше IV и V класса вредности; реконструкция и перепрофилирование существующих производств и объектов коммунального назначения с увеличением вредного воздействия на окружающую среду; </w:t>
      </w:r>
    </w:p>
    <w:p w:rsidR="00A57B65" w:rsidRPr="00A84CAB" w:rsidRDefault="00A57B65" w:rsidP="00A84CAB">
      <w:pPr>
        <w:pStyle w:val="a5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color w:val="auto"/>
          <w:sz w:val="28"/>
          <w:szCs w:val="28"/>
        </w:rPr>
        <w:t>- строительство и расширение жилья, зданий и объектов здравоохранения, рекреации, любых детских учреждений</w:t>
      </w:r>
      <w:proofErr w:type="gramStart"/>
      <w:r w:rsidRPr="00A84CAB">
        <w:rPr>
          <w:rFonts w:ascii="Times New Roman" w:hAnsi="Times New Roman" w:cs="Times New Roman"/>
          <w:color w:val="auto"/>
          <w:sz w:val="28"/>
          <w:szCs w:val="28"/>
        </w:rPr>
        <w:t>.».</w:t>
      </w:r>
      <w:proofErr w:type="gramEnd"/>
    </w:p>
    <w:p w:rsidR="00A57B65" w:rsidRPr="00A84CAB" w:rsidRDefault="00F876BA" w:rsidP="00A84CAB">
      <w:pPr>
        <w:pStyle w:val="a5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color w:val="auto"/>
          <w:sz w:val="28"/>
          <w:szCs w:val="28"/>
        </w:rPr>
        <w:t xml:space="preserve">статью </w:t>
      </w:r>
      <w:r w:rsidR="00A57B65" w:rsidRPr="00A84CAB">
        <w:rPr>
          <w:rFonts w:ascii="Times New Roman" w:hAnsi="Times New Roman" w:cs="Times New Roman"/>
          <w:color w:val="auto"/>
          <w:sz w:val="28"/>
          <w:szCs w:val="28"/>
        </w:rPr>
        <w:t>56</w:t>
      </w:r>
      <w:r w:rsidRPr="00A84CA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57B65" w:rsidRPr="00A84CAB">
        <w:rPr>
          <w:rFonts w:ascii="Times New Roman" w:hAnsi="Times New Roman" w:cs="Times New Roman"/>
          <w:color w:val="auto"/>
          <w:sz w:val="28"/>
          <w:szCs w:val="28"/>
        </w:rPr>
        <w:t>изложить в новой редакции:</w:t>
      </w:r>
    </w:p>
    <w:p w:rsidR="00A57B65" w:rsidRPr="00A84CAB" w:rsidRDefault="00A57B65" w:rsidP="00A84CAB">
      <w:pPr>
        <w:pStyle w:val="3"/>
        <w:spacing w:before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5" w:name="_Toc226360327"/>
      <w:r w:rsidRPr="00A84CAB">
        <w:rPr>
          <w:rFonts w:ascii="Times New Roman" w:hAnsi="Times New Roman" w:cs="Times New Roman"/>
          <w:color w:val="auto"/>
          <w:sz w:val="28"/>
          <w:szCs w:val="28"/>
        </w:rPr>
        <w:t>«Ст.56. «СН-1» Зона «Кладбище действующее»</w:t>
      </w:r>
      <w:bookmarkEnd w:id="15"/>
    </w:p>
    <w:p w:rsidR="00A57B65" w:rsidRPr="00A84CAB" w:rsidRDefault="00A57B65" w:rsidP="00A84CAB">
      <w:pPr>
        <w:pStyle w:val="32"/>
        <w:overflowPunct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color w:val="auto"/>
          <w:sz w:val="28"/>
          <w:szCs w:val="28"/>
        </w:rPr>
        <w:t xml:space="preserve">Зона представляет собой территорию, функциональное предназначение которой определено утвержденным Генпланом. </w:t>
      </w:r>
    </w:p>
    <w:p w:rsidR="00A57B65" w:rsidRPr="00A84CAB" w:rsidRDefault="00A57B65" w:rsidP="00A84CAB">
      <w:pPr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color w:val="auto"/>
          <w:sz w:val="28"/>
          <w:szCs w:val="28"/>
        </w:rPr>
        <w:t xml:space="preserve">Правовой режим  земельных участков,  расположенных в данной зоне, определен  в Законе РФ от </w:t>
      </w:r>
      <w:smartTag w:uri="urn:schemas-microsoft-com:office:smarttags" w:element="date">
        <w:smartTagPr>
          <w:attr w:name="Year" w:val="96"/>
          <w:attr w:name="Day" w:val="12"/>
          <w:attr w:name="Month" w:val="01"/>
          <w:attr w:name="ls" w:val="trans"/>
        </w:smartTagPr>
        <w:r w:rsidRPr="00A84CAB">
          <w:rPr>
            <w:rFonts w:ascii="Times New Roman" w:hAnsi="Times New Roman" w:cs="Times New Roman"/>
            <w:color w:val="auto"/>
            <w:sz w:val="28"/>
            <w:szCs w:val="28"/>
          </w:rPr>
          <w:t>12.01.96</w:t>
        </w:r>
      </w:smartTag>
      <w:r w:rsidRPr="00A84CAB">
        <w:rPr>
          <w:rFonts w:ascii="Times New Roman" w:hAnsi="Times New Roman" w:cs="Times New Roman"/>
          <w:color w:val="auto"/>
          <w:sz w:val="28"/>
          <w:szCs w:val="28"/>
        </w:rPr>
        <w:t xml:space="preserve"> №8-ФЗ «О погребении и похоронном деле». </w:t>
      </w:r>
    </w:p>
    <w:p w:rsidR="00A57B65" w:rsidRPr="00A84CAB" w:rsidRDefault="00A57B65" w:rsidP="00A84CAB">
      <w:pPr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b/>
          <w:color w:val="auto"/>
          <w:sz w:val="28"/>
          <w:szCs w:val="28"/>
        </w:rPr>
        <w:t>Основные виды разрешенного использования:</w:t>
      </w:r>
    </w:p>
    <w:p w:rsidR="0021155D" w:rsidRPr="00A84CAB" w:rsidRDefault="0021155D" w:rsidP="00A84CAB">
      <w:pPr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CAB">
        <w:rPr>
          <w:rFonts w:ascii="Times New Roman" w:hAnsi="Times New Roman" w:cs="Times New Roman"/>
          <w:sz w:val="28"/>
          <w:szCs w:val="28"/>
        </w:rPr>
        <w:t>Ритуальная деятельность (12.1)</w:t>
      </w:r>
    </w:p>
    <w:p w:rsidR="0021155D" w:rsidRPr="00A84CAB" w:rsidRDefault="0021155D" w:rsidP="00A84CAB">
      <w:pPr>
        <w:pStyle w:val="a6"/>
        <w:ind w:firstLine="709"/>
        <w:rPr>
          <w:b/>
          <w:bCs/>
          <w:szCs w:val="28"/>
        </w:rPr>
      </w:pPr>
      <w:r w:rsidRPr="00A84CAB">
        <w:rPr>
          <w:b/>
          <w:bCs/>
          <w:szCs w:val="28"/>
        </w:rPr>
        <w:t xml:space="preserve">Условно разрешенные виды использования: </w:t>
      </w:r>
    </w:p>
    <w:p w:rsidR="0021155D" w:rsidRPr="00A84CAB" w:rsidRDefault="0021155D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Размещение автомобильных дорог (7.2.1)</w:t>
      </w:r>
    </w:p>
    <w:p w:rsidR="0021155D" w:rsidRPr="00A84CAB" w:rsidRDefault="0021155D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Стоянки транспорта общего пользования (7.2.3)</w:t>
      </w:r>
    </w:p>
    <w:p w:rsidR="0021155D" w:rsidRPr="00A84CAB" w:rsidRDefault="0021155D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Бытовое обслуживание (в части размещения объектов капитального строительства, предназначенных для оказания населению или организациям бытовых услуг (похоронные бюро)) (3.3)</w:t>
      </w:r>
    </w:p>
    <w:p w:rsidR="0021155D" w:rsidRPr="00A84CAB" w:rsidRDefault="0021155D" w:rsidP="00A84CAB">
      <w:pPr>
        <w:pStyle w:val="ConsPlusNormal"/>
        <w:tabs>
          <w:tab w:val="left" w:pos="1134"/>
          <w:tab w:val="left" w:pos="1418"/>
        </w:tabs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84CAB">
        <w:rPr>
          <w:rFonts w:ascii="Times New Roman" w:hAnsi="Times New Roman" w:cs="Times New Roman"/>
          <w:sz w:val="28"/>
          <w:szCs w:val="28"/>
        </w:rPr>
        <w:t>Улично-дорожная сеть (12.0.1)</w:t>
      </w:r>
    </w:p>
    <w:p w:rsidR="0021155D" w:rsidRPr="00A84CAB" w:rsidRDefault="0021155D" w:rsidP="00A84CAB">
      <w:pPr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b/>
          <w:color w:val="auto"/>
          <w:sz w:val="28"/>
          <w:szCs w:val="28"/>
        </w:rPr>
        <w:t>Вспомогательные виды разрешенного использования:</w:t>
      </w:r>
    </w:p>
    <w:p w:rsidR="0021155D" w:rsidRPr="00A84CAB" w:rsidRDefault="0021155D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Предоставление коммунальных услуг (3.1.1)</w:t>
      </w:r>
    </w:p>
    <w:p w:rsidR="0021155D" w:rsidRPr="00A84CAB" w:rsidRDefault="0021155D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Осуществление религиозных обрядов (3.7.1)</w:t>
      </w:r>
    </w:p>
    <w:p w:rsidR="0021155D" w:rsidRPr="00A84CAB" w:rsidRDefault="0021155D" w:rsidP="00A84CAB">
      <w:pPr>
        <w:pStyle w:val="ConsPlusNormal"/>
        <w:tabs>
          <w:tab w:val="left" w:pos="1134"/>
          <w:tab w:val="left" w:pos="1418"/>
        </w:tabs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84CAB">
        <w:rPr>
          <w:rFonts w:ascii="Times New Roman" w:hAnsi="Times New Roman" w:cs="Times New Roman"/>
          <w:sz w:val="28"/>
          <w:szCs w:val="28"/>
        </w:rPr>
        <w:t>Благоустройство территории  (12.0.2)</w:t>
      </w:r>
    </w:p>
    <w:p w:rsidR="00A57B65" w:rsidRPr="00A84CAB" w:rsidRDefault="00A57B65" w:rsidP="00A84CAB">
      <w:pPr>
        <w:pStyle w:val="ConsPlusNormal"/>
        <w:tabs>
          <w:tab w:val="left" w:pos="1134"/>
          <w:tab w:val="left" w:pos="1418"/>
        </w:tabs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84CAB">
        <w:rPr>
          <w:rFonts w:ascii="Times New Roman" w:hAnsi="Times New Roman" w:cs="Times New Roman"/>
          <w:b/>
          <w:sz w:val="28"/>
          <w:szCs w:val="28"/>
        </w:rPr>
        <w:t>Предельные параметры разрешенного строительства:</w:t>
      </w:r>
    </w:p>
    <w:p w:rsidR="00A57B65" w:rsidRPr="00A84CAB" w:rsidRDefault="00A57B65" w:rsidP="00A84CAB">
      <w:pPr>
        <w:pStyle w:val="ConsPlusNormal"/>
        <w:tabs>
          <w:tab w:val="left" w:pos="1134"/>
          <w:tab w:val="left" w:pos="1418"/>
        </w:tabs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84CAB">
        <w:rPr>
          <w:rFonts w:ascii="Times New Roman" w:hAnsi="Times New Roman" w:cs="Times New Roman"/>
          <w:b/>
          <w:sz w:val="28"/>
          <w:szCs w:val="28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</w:r>
    </w:p>
    <w:p w:rsidR="00A57B65" w:rsidRPr="00A84CAB" w:rsidRDefault="00A57B65" w:rsidP="00A84CAB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color w:val="auto"/>
          <w:sz w:val="28"/>
          <w:szCs w:val="28"/>
        </w:rPr>
        <w:t>1)</w:t>
      </w:r>
      <w:r w:rsidRPr="00A84CAB">
        <w:rPr>
          <w:rFonts w:ascii="Times New Roman" w:hAnsi="Times New Roman" w:cs="Times New Roman"/>
          <w:color w:val="auto"/>
          <w:sz w:val="28"/>
          <w:szCs w:val="28"/>
        </w:rPr>
        <w:tab/>
        <w:t>предельное количество этажей – определяются в задании на проектирование;</w:t>
      </w:r>
    </w:p>
    <w:p w:rsidR="00A57B65" w:rsidRPr="00A84CAB" w:rsidRDefault="00A57B65" w:rsidP="00A84CAB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color w:val="auto"/>
          <w:sz w:val="28"/>
          <w:szCs w:val="28"/>
        </w:rPr>
        <w:t>2)</w:t>
      </w:r>
      <w:r w:rsidRPr="00A84CAB">
        <w:rPr>
          <w:rFonts w:ascii="Times New Roman" w:hAnsi="Times New Roman" w:cs="Times New Roman"/>
          <w:color w:val="auto"/>
          <w:sz w:val="28"/>
          <w:szCs w:val="28"/>
        </w:rPr>
        <w:tab/>
        <w:t>предельные (минимальные и (или) максимальные) размеры земельных участков, в том числе их площадь, определяются в соответствии с техническими регламентами по заданию на проектирование;</w:t>
      </w:r>
    </w:p>
    <w:p w:rsidR="00A57B65" w:rsidRPr="00A84CAB" w:rsidRDefault="00A57B65" w:rsidP="00A84CA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bCs/>
          <w:color w:val="auto"/>
          <w:sz w:val="28"/>
          <w:szCs w:val="28"/>
        </w:rPr>
        <w:t>3)</w:t>
      </w:r>
      <w:r w:rsidRPr="00A84CAB">
        <w:rPr>
          <w:rFonts w:ascii="Times New Roman" w:hAnsi="Times New Roman" w:cs="Times New Roman"/>
          <w:bCs/>
          <w:color w:val="auto"/>
          <w:sz w:val="28"/>
          <w:szCs w:val="28"/>
        </w:rPr>
        <w:tab/>
        <w:t xml:space="preserve">отступ от красной линии до зданий, строений, сооружений при осуществлении строительства – не менее </w:t>
      </w:r>
      <w:smartTag w:uri="urn:schemas-microsoft-com:office:smarttags" w:element="metricconverter">
        <w:smartTagPr>
          <w:attr w:name="ProductID" w:val="6 м"/>
        </w:smartTagPr>
        <w:r w:rsidRPr="00A84CAB">
          <w:rPr>
            <w:rFonts w:ascii="Times New Roman" w:hAnsi="Times New Roman" w:cs="Times New Roman"/>
            <w:bCs/>
            <w:color w:val="auto"/>
            <w:sz w:val="28"/>
            <w:szCs w:val="28"/>
          </w:rPr>
          <w:t>6 м</w:t>
        </w:r>
      </w:smartTag>
      <w:r w:rsidRPr="00A84CAB">
        <w:rPr>
          <w:rFonts w:ascii="Times New Roman" w:hAnsi="Times New Roman" w:cs="Times New Roman"/>
          <w:bCs/>
          <w:color w:val="auto"/>
          <w:sz w:val="28"/>
          <w:szCs w:val="28"/>
        </w:rPr>
        <w:t>;</w:t>
      </w:r>
    </w:p>
    <w:p w:rsidR="00A57B65" w:rsidRPr="00A84CAB" w:rsidRDefault="00A57B65" w:rsidP="00A84CAB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color w:val="auto"/>
          <w:sz w:val="28"/>
          <w:szCs w:val="28"/>
        </w:rPr>
        <w:t>4)</w:t>
      </w:r>
      <w:r w:rsidRPr="00A84CAB">
        <w:rPr>
          <w:rFonts w:ascii="Times New Roman" w:hAnsi="Times New Roman" w:cs="Times New Roman"/>
          <w:color w:val="auto"/>
          <w:sz w:val="28"/>
          <w:szCs w:val="28"/>
        </w:rPr>
        <w:tab/>
        <w:t>максимальный процент застройки – определяется в соответствии с техническими регламентами по заданию на проектирование;</w:t>
      </w:r>
    </w:p>
    <w:p w:rsidR="00F876BA" w:rsidRPr="00A84CAB" w:rsidRDefault="00A57B65" w:rsidP="0099264E">
      <w:pPr>
        <w:pStyle w:val="a5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color w:val="auto"/>
          <w:sz w:val="28"/>
          <w:szCs w:val="28"/>
        </w:rPr>
        <w:t>5)</w:t>
      </w:r>
      <w:r w:rsidRPr="00A84CAB">
        <w:rPr>
          <w:rFonts w:ascii="Times New Roman" w:hAnsi="Times New Roman" w:cs="Times New Roman"/>
          <w:color w:val="auto"/>
          <w:sz w:val="28"/>
          <w:szCs w:val="28"/>
        </w:rPr>
        <w:tab/>
        <w:t xml:space="preserve"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</w:t>
      </w:r>
      <w:smartTag w:uri="urn:schemas-microsoft-com:office:smarttags" w:element="metricconverter">
        <w:smartTagPr>
          <w:attr w:name="ProductID" w:val="5,0 м"/>
        </w:smartTagPr>
        <w:r w:rsidRPr="00A84CAB">
          <w:rPr>
            <w:rFonts w:ascii="Times New Roman" w:hAnsi="Times New Roman" w:cs="Times New Roman"/>
            <w:color w:val="auto"/>
            <w:sz w:val="28"/>
            <w:szCs w:val="28"/>
          </w:rPr>
          <w:t>5,0 м</w:t>
        </w:r>
      </w:smartTag>
      <w:r w:rsidRPr="00A84CAB">
        <w:rPr>
          <w:rFonts w:ascii="Times New Roman" w:hAnsi="Times New Roman" w:cs="Times New Roman"/>
          <w:color w:val="auto"/>
          <w:sz w:val="28"/>
          <w:szCs w:val="28"/>
        </w:rPr>
        <w:t>.».</w:t>
      </w:r>
    </w:p>
    <w:p w:rsidR="00A57B65" w:rsidRPr="00A84CAB" w:rsidRDefault="00A57B65" w:rsidP="00A84CAB">
      <w:pPr>
        <w:pStyle w:val="a5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color w:val="auto"/>
          <w:sz w:val="28"/>
          <w:szCs w:val="28"/>
        </w:rPr>
        <w:t>Статью 57 изложить в новой редакции:</w:t>
      </w:r>
    </w:p>
    <w:p w:rsidR="00A57B65" w:rsidRPr="00A84CAB" w:rsidRDefault="00A57B65" w:rsidP="00A84CAB">
      <w:pPr>
        <w:pStyle w:val="3"/>
        <w:spacing w:before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color w:val="auto"/>
          <w:sz w:val="28"/>
          <w:szCs w:val="28"/>
        </w:rPr>
        <w:lastRenderedPageBreak/>
        <w:t>«Ст.57. «СН-2» Зона «Кладбище закрытое»</w:t>
      </w:r>
    </w:p>
    <w:p w:rsidR="00A57B65" w:rsidRPr="00A84CAB" w:rsidRDefault="00A57B65" w:rsidP="00A84CAB">
      <w:pPr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color w:val="auto"/>
          <w:sz w:val="28"/>
          <w:szCs w:val="28"/>
        </w:rPr>
        <w:t xml:space="preserve">Правовой режим  земельных участков,  расположенных в данной зоне, определен  в Законе РФ от </w:t>
      </w:r>
      <w:smartTag w:uri="urn:schemas-microsoft-com:office:smarttags" w:element="date">
        <w:smartTagPr>
          <w:attr w:name="Year" w:val="96"/>
          <w:attr w:name="Day" w:val="12"/>
          <w:attr w:name="Month" w:val="01"/>
          <w:attr w:name="ls" w:val="trans"/>
        </w:smartTagPr>
        <w:r w:rsidRPr="00A84CAB">
          <w:rPr>
            <w:rFonts w:ascii="Times New Roman" w:hAnsi="Times New Roman" w:cs="Times New Roman"/>
            <w:color w:val="auto"/>
            <w:sz w:val="28"/>
            <w:szCs w:val="28"/>
          </w:rPr>
          <w:t>12.01.96</w:t>
        </w:r>
      </w:smartTag>
      <w:r w:rsidRPr="00A84CAB">
        <w:rPr>
          <w:rFonts w:ascii="Times New Roman" w:hAnsi="Times New Roman" w:cs="Times New Roman"/>
          <w:color w:val="auto"/>
          <w:sz w:val="28"/>
          <w:szCs w:val="28"/>
        </w:rPr>
        <w:t xml:space="preserve"> №8-ФЗ «О погребении и похоронном деле». </w:t>
      </w:r>
    </w:p>
    <w:p w:rsidR="0021155D" w:rsidRPr="00A84CAB" w:rsidRDefault="0021155D" w:rsidP="00A84CAB">
      <w:pPr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b/>
          <w:color w:val="auto"/>
          <w:sz w:val="28"/>
          <w:szCs w:val="28"/>
        </w:rPr>
        <w:t>Основные виды разрешенного использования:</w:t>
      </w:r>
    </w:p>
    <w:p w:rsidR="0021155D" w:rsidRPr="00A84CAB" w:rsidRDefault="0021155D" w:rsidP="00A84CAB">
      <w:pPr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CAB">
        <w:rPr>
          <w:rFonts w:ascii="Times New Roman" w:hAnsi="Times New Roman" w:cs="Times New Roman"/>
          <w:sz w:val="28"/>
          <w:szCs w:val="28"/>
        </w:rPr>
        <w:t>Ритуальная деятельность (12.1)</w:t>
      </w:r>
    </w:p>
    <w:p w:rsidR="0021155D" w:rsidRPr="00A84CAB" w:rsidRDefault="0021155D" w:rsidP="00A84CAB">
      <w:pPr>
        <w:pStyle w:val="a6"/>
        <w:ind w:firstLine="709"/>
        <w:rPr>
          <w:b/>
          <w:bCs/>
          <w:szCs w:val="28"/>
        </w:rPr>
      </w:pPr>
      <w:r w:rsidRPr="00A84CAB">
        <w:rPr>
          <w:b/>
          <w:bCs/>
          <w:szCs w:val="28"/>
        </w:rPr>
        <w:t xml:space="preserve">Условно разрешенные виды использования: </w:t>
      </w:r>
    </w:p>
    <w:p w:rsidR="0021155D" w:rsidRPr="00A84CAB" w:rsidRDefault="0021155D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Размещение автомобильных дорог (7.2.1)</w:t>
      </w:r>
    </w:p>
    <w:p w:rsidR="0021155D" w:rsidRPr="00A84CAB" w:rsidRDefault="0021155D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Стоянки транспорта общего пользования (7.2.3)</w:t>
      </w:r>
    </w:p>
    <w:p w:rsidR="0021155D" w:rsidRPr="00A84CAB" w:rsidRDefault="0021155D" w:rsidP="00A84CAB">
      <w:pPr>
        <w:pStyle w:val="ConsPlusNormal"/>
        <w:tabs>
          <w:tab w:val="left" w:pos="1134"/>
          <w:tab w:val="left" w:pos="1418"/>
        </w:tabs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84CAB">
        <w:rPr>
          <w:rFonts w:ascii="Times New Roman" w:hAnsi="Times New Roman" w:cs="Times New Roman"/>
          <w:sz w:val="28"/>
          <w:szCs w:val="28"/>
        </w:rPr>
        <w:t>Улично-дорожная сеть (12.0.1)</w:t>
      </w:r>
    </w:p>
    <w:p w:rsidR="0021155D" w:rsidRPr="00A84CAB" w:rsidRDefault="0021155D" w:rsidP="00A84CAB">
      <w:pPr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b/>
          <w:color w:val="auto"/>
          <w:sz w:val="28"/>
          <w:szCs w:val="28"/>
        </w:rPr>
        <w:t>Вспомогательные виды разрешенного использования:</w:t>
      </w:r>
    </w:p>
    <w:p w:rsidR="0021155D" w:rsidRPr="00A84CAB" w:rsidRDefault="0021155D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Предоставление коммунальных услуг (3.1.1)</w:t>
      </w:r>
    </w:p>
    <w:p w:rsidR="0021155D" w:rsidRPr="00A84CAB" w:rsidRDefault="0021155D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Осуществление религиозных обрядов (3.7.1)</w:t>
      </w:r>
    </w:p>
    <w:p w:rsidR="0021155D" w:rsidRPr="00A84CAB" w:rsidRDefault="0021155D" w:rsidP="00A84CAB">
      <w:pPr>
        <w:pStyle w:val="ConsPlusNormal"/>
        <w:tabs>
          <w:tab w:val="left" w:pos="1134"/>
          <w:tab w:val="left" w:pos="1418"/>
        </w:tabs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84CAB">
        <w:rPr>
          <w:rFonts w:ascii="Times New Roman" w:hAnsi="Times New Roman" w:cs="Times New Roman"/>
          <w:sz w:val="28"/>
          <w:szCs w:val="28"/>
        </w:rPr>
        <w:t>Благоустройство территории  (12.0.2)</w:t>
      </w:r>
    </w:p>
    <w:p w:rsidR="00A57B65" w:rsidRPr="00A84CAB" w:rsidRDefault="00A57B65" w:rsidP="00A84CAB">
      <w:pPr>
        <w:pStyle w:val="ConsPlusNormal"/>
        <w:tabs>
          <w:tab w:val="left" w:pos="1134"/>
          <w:tab w:val="left" w:pos="1418"/>
        </w:tabs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84CAB">
        <w:rPr>
          <w:rFonts w:ascii="Times New Roman" w:hAnsi="Times New Roman" w:cs="Times New Roman"/>
          <w:b/>
          <w:sz w:val="28"/>
          <w:szCs w:val="28"/>
        </w:rPr>
        <w:t>Предельные параметры разрешенного строительства:</w:t>
      </w:r>
    </w:p>
    <w:p w:rsidR="00A57B65" w:rsidRPr="00A84CAB" w:rsidRDefault="00A57B65" w:rsidP="00A84CAB">
      <w:pPr>
        <w:pStyle w:val="ConsPlusNormal"/>
        <w:tabs>
          <w:tab w:val="left" w:pos="1134"/>
          <w:tab w:val="left" w:pos="1418"/>
        </w:tabs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84CAB">
        <w:rPr>
          <w:rFonts w:ascii="Times New Roman" w:hAnsi="Times New Roman" w:cs="Times New Roman"/>
          <w:b/>
          <w:sz w:val="28"/>
          <w:szCs w:val="28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</w:r>
    </w:p>
    <w:p w:rsidR="00A57B65" w:rsidRPr="00A84CAB" w:rsidRDefault="00A57B65" w:rsidP="00A84CAB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color w:val="auto"/>
          <w:sz w:val="28"/>
          <w:szCs w:val="28"/>
        </w:rPr>
        <w:t>1)</w:t>
      </w:r>
      <w:r w:rsidRPr="00A84CAB">
        <w:rPr>
          <w:rFonts w:ascii="Times New Roman" w:hAnsi="Times New Roman" w:cs="Times New Roman"/>
          <w:color w:val="auto"/>
          <w:sz w:val="28"/>
          <w:szCs w:val="28"/>
        </w:rPr>
        <w:tab/>
        <w:t>предельное количество этажей – определяются в задании на проектирование;</w:t>
      </w:r>
    </w:p>
    <w:p w:rsidR="00A57B65" w:rsidRPr="00A84CAB" w:rsidRDefault="00A57B65" w:rsidP="00A84CAB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color w:val="auto"/>
          <w:sz w:val="28"/>
          <w:szCs w:val="28"/>
        </w:rPr>
        <w:t>2)</w:t>
      </w:r>
      <w:r w:rsidRPr="00A84CAB">
        <w:rPr>
          <w:rFonts w:ascii="Times New Roman" w:hAnsi="Times New Roman" w:cs="Times New Roman"/>
          <w:color w:val="auto"/>
          <w:sz w:val="28"/>
          <w:szCs w:val="28"/>
        </w:rPr>
        <w:tab/>
        <w:t>предельные (минимальные и (или) максимальные) размеры земельных участков, в том числе их площадь, определяются в соответствии с техническими регламентами по заданию на проектирование;</w:t>
      </w:r>
    </w:p>
    <w:p w:rsidR="00A57B65" w:rsidRPr="00A84CAB" w:rsidRDefault="00A57B65" w:rsidP="00A84CA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bCs/>
          <w:color w:val="auto"/>
          <w:sz w:val="28"/>
          <w:szCs w:val="28"/>
        </w:rPr>
        <w:t>3)</w:t>
      </w:r>
      <w:r w:rsidRPr="00A84CAB">
        <w:rPr>
          <w:rFonts w:ascii="Times New Roman" w:hAnsi="Times New Roman" w:cs="Times New Roman"/>
          <w:bCs/>
          <w:color w:val="auto"/>
          <w:sz w:val="28"/>
          <w:szCs w:val="28"/>
        </w:rPr>
        <w:tab/>
        <w:t xml:space="preserve">отступ от красной линии до зданий, строений, сооружений при осуществлении строительства – не менее </w:t>
      </w:r>
      <w:smartTag w:uri="urn:schemas-microsoft-com:office:smarttags" w:element="metricconverter">
        <w:smartTagPr>
          <w:attr w:name="ProductID" w:val="6 м"/>
        </w:smartTagPr>
        <w:r w:rsidRPr="00A84CAB">
          <w:rPr>
            <w:rFonts w:ascii="Times New Roman" w:hAnsi="Times New Roman" w:cs="Times New Roman"/>
            <w:bCs/>
            <w:color w:val="auto"/>
            <w:sz w:val="28"/>
            <w:szCs w:val="28"/>
          </w:rPr>
          <w:t>6 м</w:t>
        </w:r>
      </w:smartTag>
      <w:r w:rsidRPr="00A84CAB">
        <w:rPr>
          <w:rFonts w:ascii="Times New Roman" w:hAnsi="Times New Roman" w:cs="Times New Roman"/>
          <w:bCs/>
          <w:color w:val="auto"/>
          <w:sz w:val="28"/>
          <w:szCs w:val="28"/>
        </w:rPr>
        <w:t>;</w:t>
      </w:r>
    </w:p>
    <w:p w:rsidR="00A57B65" w:rsidRPr="00A84CAB" w:rsidRDefault="00A57B65" w:rsidP="00A84CAB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color w:val="auto"/>
          <w:sz w:val="28"/>
          <w:szCs w:val="28"/>
        </w:rPr>
        <w:t>4)</w:t>
      </w:r>
      <w:r w:rsidRPr="00A84CAB">
        <w:rPr>
          <w:rFonts w:ascii="Times New Roman" w:hAnsi="Times New Roman" w:cs="Times New Roman"/>
          <w:color w:val="auto"/>
          <w:sz w:val="28"/>
          <w:szCs w:val="28"/>
        </w:rPr>
        <w:tab/>
        <w:t>максимальный процент застройки – определяется в соответствии с техническими регламентами по заданию на проектирование;</w:t>
      </w:r>
    </w:p>
    <w:p w:rsidR="00A57B65" w:rsidRPr="00A84CAB" w:rsidRDefault="00A57B65" w:rsidP="00A84CAB">
      <w:pPr>
        <w:pStyle w:val="a5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color w:val="auto"/>
          <w:sz w:val="28"/>
          <w:szCs w:val="28"/>
        </w:rPr>
        <w:t>5)</w:t>
      </w:r>
      <w:r w:rsidRPr="00A84CAB">
        <w:rPr>
          <w:rFonts w:ascii="Times New Roman" w:hAnsi="Times New Roman" w:cs="Times New Roman"/>
          <w:color w:val="auto"/>
          <w:sz w:val="28"/>
          <w:szCs w:val="28"/>
        </w:rPr>
        <w:tab/>
        <w:t xml:space="preserve"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</w:t>
      </w:r>
      <w:smartTag w:uri="urn:schemas-microsoft-com:office:smarttags" w:element="metricconverter">
        <w:smartTagPr>
          <w:attr w:name="ProductID" w:val="5,0 м"/>
        </w:smartTagPr>
        <w:r w:rsidRPr="00A84CAB">
          <w:rPr>
            <w:rFonts w:ascii="Times New Roman" w:hAnsi="Times New Roman" w:cs="Times New Roman"/>
            <w:color w:val="auto"/>
            <w:sz w:val="28"/>
            <w:szCs w:val="28"/>
          </w:rPr>
          <w:t>5,0 м</w:t>
        </w:r>
      </w:smartTag>
      <w:r w:rsidRPr="00A84CAB">
        <w:rPr>
          <w:rFonts w:ascii="Times New Roman" w:hAnsi="Times New Roman" w:cs="Times New Roman"/>
          <w:color w:val="auto"/>
          <w:sz w:val="28"/>
          <w:szCs w:val="28"/>
        </w:rPr>
        <w:t>.».</w:t>
      </w:r>
    </w:p>
    <w:p w:rsidR="00A57B65" w:rsidRPr="00A84CAB" w:rsidRDefault="00A57B65" w:rsidP="00A84CAB">
      <w:pPr>
        <w:pStyle w:val="a5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color w:val="auto"/>
          <w:sz w:val="28"/>
          <w:szCs w:val="28"/>
        </w:rPr>
        <w:t>Статью 58 изложить в новой редакции:</w:t>
      </w:r>
    </w:p>
    <w:p w:rsidR="00A57B65" w:rsidRPr="00A84CAB" w:rsidRDefault="00A57B65" w:rsidP="00A84CAB">
      <w:pPr>
        <w:pStyle w:val="3"/>
        <w:spacing w:before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6" w:name="_Toc226360328"/>
      <w:r w:rsidRPr="00A84CAB">
        <w:rPr>
          <w:rFonts w:ascii="Times New Roman" w:hAnsi="Times New Roman" w:cs="Times New Roman"/>
          <w:color w:val="auto"/>
          <w:sz w:val="28"/>
          <w:szCs w:val="28"/>
        </w:rPr>
        <w:t xml:space="preserve">«Ст.58. «СН-3» Зона «Кладбище </w:t>
      </w:r>
      <w:r w:rsidRPr="00A84CAB">
        <w:rPr>
          <w:rFonts w:ascii="Times New Roman" w:hAnsi="Times New Roman" w:cs="Times New Roman"/>
          <w:bCs w:val="0"/>
          <w:color w:val="auto"/>
          <w:sz w:val="28"/>
          <w:szCs w:val="28"/>
        </w:rPr>
        <w:t>проектируемое</w:t>
      </w:r>
      <w:r w:rsidRPr="00A84CAB">
        <w:rPr>
          <w:rFonts w:ascii="Times New Roman" w:hAnsi="Times New Roman" w:cs="Times New Roman"/>
          <w:color w:val="auto"/>
          <w:sz w:val="28"/>
          <w:szCs w:val="28"/>
        </w:rPr>
        <w:t>»</w:t>
      </w:r>
      <w:bookmarkEnd w:id="16"/>
    </w:p>
    <w:p w:rsidR="00A57B65" w:rsidRPr="00A84CAB" w:rsidRDefault="00A57B65" w:rsidP="00A84CAB">
      <w:pPr>
        <w:pStyle w:val="32"/>
        <w:overflowPunct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color w:val="auto"/>
          <w:sz w:val="28"/>
          <w:szCs w:val="28"/>
        </w:rPr>
        <w:t xml:space="preserve">Зона представляет собой территорию, функциональное предназначение которой определено утвержденным Генпланом. </w:t>
      </w:r>
    </w:p>
    <w:p w:rsidR="00A57B65" w:rsidRPr="00A84CAB" w:rsidRDefault="00A57B65" w:rsidP="00A84CAB">
      <w:pPr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color w:val="auto"/>
          <w:sz w:val="28"/>
          <w:szCs w:val="28"/>
        </w:rPr>
        <w:t xml:space="preserve">Правовой режим  земельных участков,  расположенных в данной зоне, определен  в Законе РФ от </w:t>
      </w:r>
      <w:smartTag w:uri="urn:schemas-microsoft-com:office:smarttags" w:element="date">
        <w:smartTagPr>
          <w:attr w:name="Year" w:val="96"/>
          <w:attr w:name="Day" w:val="12"/>
          <w:attr w:name="Month" w:val="01"/>
          <w:attr w:name="ls" w:val="trans"/>
        </w:smartTagPr>
        <w:r w:rsidRPr="00A84CAB">
          <w:rPr>
            <w:rFonts w:ascii="Times New Roman" w:hAnsi="Times New Roman" w:cs="Times New Roman"/>
            <w:color w:val="auto"/>
            <w:sz w:val="28"/>
            <w:szCs w:val="28"/>
          </w:rPr>
          <w:t>12.01.96</w:t>
        </w:r>
      </w:smartTag>
      <w:r w:rsidRPr="00A84CAB">
        <w:rPr>
          <w:rFonts w:ascii="Times New Roman" w:hAnsi="Times New Roman" w:cs="Times New Roman"/>
          <w:color w:val="auto"/>
          <w:sz w:val="28"/>
          <w:szCs w:val="28"/>
        </w:rPr>
        <w:t xml:space="preserve"> №8-ФЗ «О погребении и похоронном деле». </w:t>
      </w:r>
    </w:p>
    <w:p w:rsidR="0021155D" w:rsidRPr="00A84CAB" w:rsidRDefault="0021155D" w:rsidP="00A84CAB">
      <w:pPr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b/>
          <w:color w:val="auto"/>
          <w:sz w:val="28"/>
          <w:szCs w:val="28"/>
        </w:rPr>
        <w:t>Основные виды разрешенного использования:</w:t>
      </w:r>
    </w:p>
    <w:p w:rsidR="0021155D" w:rsidRPr="00A84CAB" w:rsidRDefault="0021155D" w:rsidP="00A84CAB">
      <w:pPr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CAB">
        <w:rPr>
          <w:rFonts w:ascii="Times New Roman" w:hAnsi="Times New Roman" w:cs="Times New Roman"/>
          <w:sz w:val="28"/>
          <w:szCs w:val="28"/>
        </w:rPr>
        <w:t>Ритуальная деятельность (12.1)</w:t>
      </w:r>
    </w:p>
    <w:p w:rsidR="0021155D" w:rsidRPr="00A84CAB" w:rsidRDefault="0021155D" w:rsidP="00A84CAB">
      <w:pPr>
        <w:pStyle w:val="a6"/>
        <w:ind w:firstLine="709"/>
        <w:rPr>
          <w:b/>
          <w:bCs/>
          <w:szCs w:val="28"/>
        </w:rPr>
      </w:pPr>
      <w:r w:rsidRPr="00A84CAB">
        <w:rPr>
          <w:b/>
          <w:bCs/>
          <w:szCs w:val="28"/>
        </w:rPr>
        <w:t xml:space="preserve">Условно разрешенные виды использования: </w:t>
      </w:r>
    </w:p>
    <w:p w:rsidR="0021155D" w:rsidRPr="00A84CAB" w:rsidRDefault="0021155D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Размещение автомобильных дорог (7.2.1)</w:t>
      </w:r>
    </w:p>
    <w:p w:rsidR="0021155D" w:rsidRPr="00A84CAB" w:rsidRDefault="0021155D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Стоянки транспорта общего пользования (7.2.3)</w:t>
      </w:r>
    </w:p>
    <w:p w:rsidR="0021155D" w:rsidRPr="00A84CAB" w:rsidRDefault="0021155D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lastRenderedPageBreak/>
        <w:t>Бытовое обслуживание (в части размещения объектов капитального строительства, предназначенных для оказания населению или организациям бытовых услуг (похоронные бюро)) (3.3)</w:t>
      </w:r>
    </w:p>
    <w:p w:rsidR="0021155D" w:rsidRPr="00A84CAB" w:rsidRDefault="0021155D" w:rsidP="00A84CAB">
      <w:pPr>
        <w:pStyle w:val="ConsPlusNormal"/>
        <w:tabs>
          <w:tab w:val="left" w:pos="1134"/>
          <w:tab w:val="left" w:pos="1418"/>
        </w:tabs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84CAB">
        <w:rPr>
          <w:rFonts w:ascii="Times New Roman" w:hAnsi="Times New Roman" w:cs="Times New Roman"/>
          <w:sz w:val="28"/>
          <w:szCs w:val="28"/>
        </w:rPr>
        <w:t>Улично-дорожная сеть (12.0.1)</w:t>
      </w:r>
    </w:p>
    <w:p w:rsidR="0021155D" w:rsidRPr="00A84CAB" w:rsidRDefault="0021155D" w:rsidP="00A84CAB">
      <w:pPr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b/>
          <w:color w:val="auto"/>
          <w:sz w:val="28"/>
          <w:szCs w:val="28"/>
        </w:rPr>
        <w:t>Вспомогательные виды разрешенного использования:</w:t>
      </w:r>
    </w:p>
    <w:p w:rsidR="0021155D" w:rsidRPr="00A84CAB" w:rsidRDefault="0021155D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Предоставление коммунальных услуг (3.1.1)</w:t>
      </w:r>
    </w:p>
    <w:p w:rsidR="0021155D" w:rsidRPr="00A84CAB" w:rsidRDefault="0021155D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Осуществление религиозных обрядов (3.7.1)</w:t>
      </w:r>
    </w:p>
    <w:p w:rsidR="0021155D" w:rsidRPr="00A84CAB" w:rsidRDefault="0021155D" w:rsidP="00A84CAB">
      <w:pPr>
        <w:pStyle w:val="ConsPlusNormal"/>
        <w:tabs>
          <w:tab w:val="left" w:pos="1134"/>
          <w:tab w:val="left" w:pos="1418"/>
        </w:tabs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84CAB">
        <w:rPr>
          <w:rFonts w:ascii="Times New Roman" w:hAnsi="Times New Roman" w:cs="Times New Roman"/>
          <w:sz w:val="28"/>
          <w:szCs w:val="28"/>
        </w:rPr>
        <w:t>Благоустройство территории  (12.0.2)</w:t>
      </w:r>
    </w:p>
    <w:p w:rsidR="00A57B65" w:rsidRPr="00A84CAB" w:rsidRDefault="00A57B65" w:rsidP="00A84CAB">
      <w:pPr>
        <w:pStyle w:val="ConsPlusNormal"/>
        <w:tabs>
          <w:tab w:val="left" w:pos="1134"/>
          <w:tab w:val="left" w:pos="1418"/>
        </w:tabs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84CAB">
        <w:rPr>
          <w:rFonts w:ascii="Times New Roman" w:hAnsi="Times New Roman" w:cs="Times New Roman"/>
          <w:b/>
          <w:sz w:val="28"/>
          <w:szCs w:val="28"/>
        </w:rPr>
        <w:t>Предельные параметры разрешенного строительства:</w:t>
      </w:r>
    </w:p>
    <w:p w:rsidR="00A57B65" w:rsidRPr="00A84CAB" w:rsidRDefault="00A57B65" w:rsidP="00A84CAB">
      <w:pPr>
        <w:pStyle w:val="ConsPlusNormal"/>
        <w:tabs>
          <w:tab w:val="left" w:pos="1134"/>
          <w:tab w:val="left" w:pos="1418"/>
        </w:tabs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84CAB">
        <w:rPr>
          <w:rFonts w:ascii="Times New Roman" w:hAnsi="Times New Roman" w:cs="Times New Roman"/>
          <w:b/>
          <w:sz w:val="28"/>
          <w:szCs w:val="28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</w:r>
    </w:p>
    <w:p w:rsidR="00A57B65" w:rsidRPr="00A84CAB" w:rsidRDefault="00A57B65" w:rsidP="00A84CAB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color w:val="auto"/>
          <w:sz w:val="28"/>
          <w:szCs w:val="28"/>
        </w:rPr>
        <w:t>1)</w:t>
      </w:r>
      <w:r w:rsidRPr="00A84CAB">
        <w:rPr>
          <w:rFonts w:ascii="Times New Roman" w:hAnsi="Times New Roman" w:cs="Times New Roman"/>
          <w:color w:val="auto"/>
          <w:sz w:val="28"/>
          <w:szCs w:val="28"/>
        </w:rPr>
        <w:tab/>
        <w:t>предельное количество этажей – определяются в задании на проектирование;</w:t>
      </w:r>
    </w:p>
    <w:p w:rsidR="00A57B65" w:rsidRPr="00A84CAB" w:rsidRDefault="00A57B65" w:rsidP="00A84CAB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color w:val="auto"/>
          <w:sz w:val="28"/>
          <w:szCs w:val="28"/>
        </w:rPr>
        <w:t>2)</w:t>
      </w:r>
      <w:r w:rsidRPr="00A84CAB">
        <w:rPr>
          <w:rFonts w:ascii="Times New Roman" w:hAnsi="Times New Roman" w:cs="Times New Roman"/>
          <w:color w:val="auto"/>
          <w:sz w:val="28"/>
          <w:szCs w:val="28"/>
        </w:rPr>
        <w:tab/>
        <w:t>предельные (минимальные и (или) максимальные) размеры земельных участков, в том числе их площадь, определяются в соответствии с техническими регламентами по заданию на проектирование;</w:t>
      </w:r>
    </w:p>
    <w:p w:rsidR="00A57B65" w:rsidRPr="00A84CAB" w:rsidRDefault="00A57B65" w:rsidP="00A84CA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bCs/>
          <w:color w:val="auto"/>
          <w:sz w:val="28"/>
          <w:szCs w:val="28"/>
        </w:rPr>
        <w:t>3)</w:t>
      </w:r>
      <w:r w:rsidRPr="00A84CAB">
        <w:rPr>
          <w:rFonts w:ascii="Times New Roman" w:hAnsi="Times New Roman" w:cs="Times New Roman"/>
          <w:bCs/>
          <w:color w:val="auto"/>
          <w:sz w:val="28"/>
          <w:szCs w:val="28"/>
        </w:rPr>
        <w:tab/>
        <w:t xml:space="preserve">отступ от красной линии до зданий, строений, сооружений при осуществлении строительства – не менее </w:t>
      </w:r>
      <w:smartTag w:uri="urn:schemas-microsoft-com:office:smarttags" w:element="metricconverter">
        <w:smartTagPr>
          <w:attr w:name="ProductID" w:val="6 м"/>
        </w:smartTagPr>
        <w:r w:rsidRPr="00A84CAB">
          <w:rPr>
            <w:rFonts w:ascii="Times New Roman" w:hAnsi="Times New Roman" w:cs="Times New Roman"/>
            <w:bCs/>
            <w:color w:val="auto"/>
            <w:sz w:val="28"/>
            <w:szCs w:val="28"/>
          </w:rPr>
          <w:t>6 м</w:t>
        </w:r>
      </w:smartTag>
      <w:r w:rsidRPr="00A84CAB">
        <w:rPr>
          <w:rFonts w:ascii="Times New Roman" w:hAnsi="Times New Roman" w:cs="Times New Roman"/>
          <w:bCs/>
          <w:color w:val="auto"/>
          <w:sz w:val="28"/>
          <w:szCs w:val="28"/>
        </w:rPr>
        <w:t>;</w:t>
      </w:r>
    </w:p>
    <w:p w:rsidR="00A57B65" w:rsidRPr="00A84CAB" w:rsidRDefault="00A57B65" w:rsidP="00A84CAB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color w:val="auto"/>
          <w:sz w:val="28"/>
          <w:szCs w:val="28"/>
        </w:rPr>
        <w:t>4)</w:t>
      </w:r>
      <w:r w:rsidRPr="00A84CAB">
        <w:rPr>
          <w:rFonts w:ascii="Times New Roman" w:hAnsi="Times New Roman" w:cs="Times New Roman"/>
          <w:color w:val="auto"/>
          <w:sz w:val="28"/>
          <w:szCs w:val="28"/>
        </w:rPr>
        <w:tab/>
        <w:t>максимальный процент застройки – определяется в соответствии с техническими регламентами по заданию на проектирование;</w:t>
      </w:r>
    </w:p>
    <w:p w:rsidR="00A57B65" w:rsidRPr="00A84CAB" w:rsidRDefault="00A57B65" w:rsidP="00A84CAB">
      <w:pPr>
        <w:pStyle w:val="a5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color w:val="auto"/>
          <w:sz w:val="28"/>
          <w:szCs w:val="28"/>
        </w:rPr>
        <w:t>5)</w:t>
      </w:r>
      <w:r w:rsidRPr="00A84CAB">
        <w:rPr>
          <w:rFonts w:ascii="Times New Roman" w:hAnsi="Times New Roman" w:cs="Times New Roman"/>
          <w:color w:val="auto"/>
          <w:sz w:val="28"/>
          <w:szCs w:val="28"/>
        </w:rPr>
        <w:tab/>
        <w:t xml:space="preserve"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</w:t>
      </w:r>
      <w:smartTag w:uri="urn:schemas-microsoft-com:office:smarttags" w:element="metricconverter">
        <w:smartTagPr>
          <w:attr w:name="ProductID" w:val="5,0 м"/>
        </w:smartTagPr>
        <w:r w:rsidRPr="00A84CAB">
          <w:rPr>
            <w:rFonts w:ascii="Times New Roman" w:hAnsi="Times New Roman" w:cs="Times New Roman"/>
            <w:color w:val="auto"/>
            <w:sz w:val="28"/>
            <w:szCs w:val="28"/>
          </w:rPr>
          <w:t>5,0 м</w:t>
        </w:r>
      </w:smartTag>
      <w:r w:rsidRPr="00A84CAB">
        <w:rPr>
          <w:rFonts w:ascii="Times New Roman" w:hAnsi="Times New Roman" w:cs="Times New Roman"/>
          <w:color w:val="auto"/>
          <w:sz w:val="28"/>
          <w:szCs w:val="28"/>
        </w:rPr>
        <w:t>.»</w:t>
      </w:r>
    </w:p>
    <w:p w:rsidR="00A57B65" w:rsidRPr="00A84CAB" w:rsidRDefault="00A57B65" w:rsidP="00A84CAB">
      <w:pPr>
        <w:pStyle w:val="a5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color w:val="auto"/>
          <w:sz w:val="28"/>
          <w:szCs w:val="28"/>
        </w:rPr>
        <w:t>Статью 59 изложить в новой редакции:</w:t>
      </w:r>
    </w:p>
    <w:p w:rsidR="00A57B65" w:rsidRPr="00A84CAB" w:rsidRDefault="00A57B65" w:rsidP="00A84CAB">
      <w:pPr>
        <w:pStyle w:val="3"/>
        <w:spacing w:before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color w:val="auto"/>
          <w:sz w:val="28"/>
          <w:szCs w:val="28"/>
        </w:rPr>
        <w:t>«Ст.59. «СН-4»  Зона  «Свалки, отстойники»</w:t>
      </w:r>
    </w:p>
    <w:p w:rsidR="00A57B65" w:rsidRPr="00A84CAB" w:rsidRDefault="00A57B65" w:rsidP="00A84CAB">
      <w:pPr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b/>
          <w:color w:val="auto"/>
          <w:sz w:val="28"/>
          <w:szCs w:val="28"/>
        </w:rPr>
        <w:t xml:space="preserve">Основные виды разрешенного использования: </w:t>
      </w:r>
    </w:p>
    <w:p w:rsidR="0021155D" w:rsidRPr="00A84CAB" w:rsidRDefault="0021155D" w:rsidP="00A84CAB">
      <w:pPr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CAB">
        <w:rPr>
          <w:rFonts w:ascii="Times New Roman" w:hAnsi="Times New Roman" w:cs="Times New Roman"/>
          <w:sz w:val="28"/>
          <w:szCs w:val="28"/>
        </w:rPr>
        <w:t>Специальная деятельность (12.2)</w:t>
      </w:r>
    </w:p>
    <w:p w:rsidR="0021155D" w:rsidRPr="00A84CAB" w:rsidRDefault="0021155D" w:rsidP="00A84CAB">
      <w:pPr>
        <w:pStyle w:val="a6"/>
        <w:ind w:firstLine="709"/>
        <w:rPr>
          <w:b/>
          <w:bCs/>
          <w:szCs w:val="28"/>
        </w:rPr>
      </w:pPr>
      <w:r w:rsidRPr="00A84CAB">
        <w:rPr>
          <w:b/>
          <w:bCs/>
          <w:szCs w:val="28"/>
        </w:rPr>
        <w:t xml:space="preserve">Условно разрешенные виды использования: </w:t>
      </w:r>
    </w:p>
    <w:p w:rsidR="0021155D" w:rsidRPr="00A84CAB" w:rsidRDefault="0021155D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Размещение автомобильных дорог (7.2.1)</w:t>
      </w:r>
    </w:p>
    <w:p w:rsidR="00A57B65" w:rsidRPr="00A84CAB" w:rsidRDefault="0021155D" w:rsidP="00A84CAB">
      <w:pPr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CAB">
        <w:rPr>
          <w:rFonts w:ascii="Times New Roman" w:hAnsi="Times New Roman" w:cs="Times New Roman"/>
          <w:sz w:val="28"/>
          <w:szCs w:val="28"/>
        </w:rPr>
        <w:t>Улично-дорожная сеть (12.0.1)</w:t>
      </w:r>
    </w:p>
    <w:p w:rsidR="0021155D" w:rsidRPr="00A84CAB" w:rsidRDefault="0021155D" w:rsidP="00A84CAB">
      <w:pPr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b/>
          <w:color w:val="auto"/>
          <w:sz w:val="28"/>
          <w:szCs w:val="28"/>
        </w:rPr>
        <w:t>Вспомогательные виды разрешенного использования:</w:t>
      </w:r>
    </w:p>
    <w:p w:rsidR="00EC0D81" w:rsidRPr="00A84CAB" w:rsidRDefault="00EC0D81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Предоставление коммунальных услуг (3.1.1)</w:t>
      </w:r>
    </w:p>
    <w:p w:rsidR="00EC0D81" w:rsidRPr="00A84CAB" w:rsidRDefault="00EC0D81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Служебные гаражи (4.9)</w:t>
      </w:r>
    </w:p>
    <w:p w:rsidR="00EC0D81" w:rsidRPr="00A84CAB" w:rsidRDefault="00EC0D81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Связь (6.8)</w:t>
      </w:r>
    </w:p>
    <w:p w:rsidR="0021155D" w:rsidRPr="00A84CAB" w:rsidRDefault="00EC0D81" w:rsidP="00A84CAB">
      <w:pPr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sz w:val="28"/>
          <w:szCs w:val="28"/>
        </w:rPr>
        <w:t>Благоустройство территории  (12.0.2)</w:t>
      </w:r>
    </w:p>
    <w:p w:rsidR="00A57B65" w:rsidRPr="00A84CAB" w:rsidRDefault="00A57B65" w:rsidP="00A84CAB">
      <w:pPr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b/>
          <w:color w:val="auto"/>
          <w:sz w:val="28"/>
          <w:szCs w:val="28"/>
        </w:rPr>
        <w:t>Требуется:</w:t>
      </w:r>
    </w:p>
    <w:p w:rsidR="00A57B65" w:rsidRPr="00A84CAB" w:rsidRDefault="00A57B65" w:rsidP="00A84CAB">
      <w:pPr>
        <w:pStyle w:val="a8"/>
        <w:ind w:firstLine="709"/>
        <w:rPr>
          <w:b/>
          <w:szCs w:val="28"/>
        </w:rPr>
      </w:pPr>
      <w:r w:rsidRPr="00A84CAB">
        <w:rPr>
          <w:szCs w:val="28"/>
        </w:rPr>
        <w:t>- организация мониторинга и мероприятий по предотвращению  загрязнения почв и подземных вод вредными веществами;</w:t>
      </w:r>
    </w:p>
    <w:p w:rsidR="00A57B65" w:rsidRPr="00A84CAB" w:rsidRDefault="00A57B65" w:rsidP="00A84CAB">
      <w:pPr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b/>
          <w:color w:val="auto"/>
          <w:sz w:val="28"/>
          <w:szCs w:val="28"/>
        </w:rPr>
        <w:t>Запрещается:</w:t>
      </w:r>
    </w:p>
    <w:p w:rsidR="00A57B65" w:rsidRPr="00A84CAB" w:rsidRDefault="00A57B65" w:rsidP="00A84CAB">
      <w:pPr>
        <w:pStyle w:val="a8"/>
        <w:ind w:firstLine="709"/>
        <w:rPr>
          <w:szCs w:val="28"/>
        </w:rPr>
      </w:pPr>
      <w:r w:rsidRPr="00A84CAB">
        <w:rPr>
          <w:szCs w:val="28"/>
        </w:rPr>
        <w:t xml:space="preserve">- строительство жилых и общественных зданий, водозаборных сооружений, рекреационных и других объектов, не связанных с основной функцией зоны; </w:t>
      </w:r>
    </w:p>
    <w:p w:rsidR="00A57B65" w:rsidRPr="00A84CAB" w:rsidRDefault="00A57B65" w:rsidP="00A84CAB">
      <w:pPr>
        <w:pStyle w:val="a8"/>
        <w:ind w:firstLine="709"/>
        <w:rPr>
          <w:szCs w:val="28"/>
        </w:rPr>
      </w:pPr>
      <w:r w:rsidRPr="00A84CAB">
        <w:rPr>
          <w:szCs w:val="28"/>
        </w:rPr>
        <w:lastRenderedPageBreak/>
        <w:t>- торговые и заготовительные объекты, а также объекты, связанные с пищевой и фармацевтической промышленностью.</w:t>
      </w:r>
    </w:p>
    <w:p w:rsidR="00A57B65" w:rsidRPr="00A84CAB" w:rsidRDefault="00A57B65" w:rsidP="00A84CAB">
      <w:pPr>
        <w:pStyle w:val="ConsPlusNormal"/>
        <w:tabs>
          <w:tab w:val="left" w:pos="1134"/>
          <w:tab w:val="left" w:pos="1418"/>
        </w:tabs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84CAB">
        <w:rPr>
          <w:rFonts w:ascii="Times New Roman" w:hAnsi="Times New Roman" w:cs="Times New Roman"/>
          <w:b/>
          <w:sz w:val="28"/>
          <w:szCs w:val="28"/>
        </w:rPr>
        <w:t>Предельные параметры разрешенного строительства:</w:t>
      </w:r>
    </w:p>
    <w:p w:rsidR="00A57B65" w:rsidRPr="00A84CAB" w:rsidRDefault="00A57B65" w:rsidP="00A84CAB">
      <w:pPr>
        <w:pStyle w:val="ConsPlusNormal"/>
        <w:tabs>
          <w:tab w:val="left" w:pos="1134"/>
          <w:tab w:val="left" w:pos="1418"/>
        </w:tabs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84CAB">
        <w:rPr>
          <w:rFonts w:ascii="Times New Roman" w:hAnsi="Times New Roman" w:cs="Times New Roman"/>
          <w:b/>
          <w:sz w:val="28"/>
          <w:szCs w:val="28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</w:r>
    </w:p>
    <w:p w:rsidR="00A57B65" w:rsidRPr="00A84CAB" w:rsidRDefault="00A57B65" w:rsidP="00A84CAB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color w:val="auto"/>
          <w:sz w:val="28"/>
          <w:szCs w:val="28"/>
        </w:rPr>
        <w:t>1)</w:t>
      </w:r>
      <w:r w:rsidRPr="00A84CAB">
        <w:rPr>
          <w:rFonts w:ascii="Times New Roman" w:hAnsi="Times New Roman" w:cs="Times New Roman"/>
          <w:color w:val="auto"/>
          <w:sz w:val="28"/>
          <w:szCs w:val="28"/>
        </w:rPr>
        <w:tab/>
        <w:t>предельное количество этажей – определяются в задании на проектирование;</w:t>
      </w:r>
    </w:p>
    <w:p w:rsidR="00A57B65" w:rsidRPr="00A84CAB" w:rsidRDefault="00A57B65" w:rsidP="00A84CAB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color w:val="auto"/>
          <w:sz w:val="28"/>
          <w:szCs w:val="28"/>
        </w:rPr>
        <w:t>2)</w:t>
      </w:r>
      <w:r w:rsidRPr="00A84CAB">
        <w:rPr>
          <w:rFonts w:ascii="Times New Roman" w:hAnsi="Times New Roman" w:cs="Times New Roman"/>
          <w:color w:val="auto"/>
          <w:sz w:val="28"/>
          <w:szCs w:val="28"/>
        </w:rPr>
        <w:tab/>
        <w:t>предельные (минимальные и (или) максимальные) размеры земельных участков, в том числе их площадь, определяются в соответствии с техническими регламентами по заданию на проектирование;</w:t>
      </w:r>
    </w:p>
    <w:p w:rsidR="00A57B65" w:rsidRPr="00A84CAB" w:rsidRDefault="00A57B65" w:rsidP="00A84CA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bCs/>
          <w:color w:val="auto"/>
          <w:sz w:val="28"/>
          <w:szCs w:val="28"/>
        </w:rPr>
        <w:t>3)</w:t>
      </w:r>
      <w:r w:rsidRPr="00A84CAB">
        <w:rPr>
          <w:rFonts w:ascii="Times New Roman" w:hAnsi="Times New Roman" w:cs="Times New Roman"/>
          <w:bCs/>
          <w:color w:val="auto"/>
          <w:sz w:val="28"/>
          <w:szCs w:val="28"/>
        </w:rPr>
        <w:tab/>
        <w:t xml:space="preserve">отступ от красной линии до зданий, строений, сооружений при осуществлении строительства – не менее </w:t>
      </w:r>
      <w:smartTag w:uri="urn:schemas-microsoft-com:office:smarttags" w:element="metricconverter">
        <w:smartTagPr>
          <w:attr w:name="ProductID" w:val="6 м"/>
        </w:smartTagPr>
        <w:r w:rsidRPr="00A84CAB">
          <w:rPr>
            <w:rFonts w:ascii="Times New Roman" w:hAnsi="Times New Roman" w:cs="Times New Roman"/>
            <w:bCs/>
            <w:color w:val="auto"/>
            <w:sz w:val="28"/>
            <w:szCs w:val="28"/>
          </w:rPr>
          <w:t>6 м</w:t>
        </w:r>
      </w:smartTag>
      <w:r w:rsidRPr="00A84CAB">
        <w:rPr>
          <w:rFonts w:ascii="Times New Roman" w:hAnsi="Times New Roman" w:cs="Times New Roman"/>
          <w:bCs/>
          <w:color w:val="auto"/>
          <w:sz w:val="28"/>
          <w:szCs w:val="28"/>
        </w:rPr>
        <w:t>;</w:t>
      </w:r>
    </w:p>
    <w:p w:rsidR="00A57B65" w:rsidRPr="00A84CAB" w:rsidRDefault="00A57B65" w:rsidP="00A84CAB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color w:val="auto"/>
          <w:sz w:val="28"/>
          <w:szCs w:val="28"/>
        </w:rPr>
        <w:t>4)</w:t>
      </w:r>
      <w:r w:rsidRPr="00A84CAB">
        <w:rPr>
          <w:rFonts w:ascii="Times New Roman" w:hAnsi="Times New Roman" w:cs="Times New Roman"/>
          <w:color w:val="auto"/>
          <w:sz w:val="28"/>
          <w:szCs w:val="28"/>
        </w:rPr>
        <w:tab/>
        <w:t>максимальный процент застройки – определяется в соответствии с техническими регламентами по заданию на проектирование;</w:t>
      </w:r>
    </w:p>
    <w:p w:rsidR="00A57B65" w:rsidRPr="00A84CAB" w:rsidRDefault="00A57B65" w:rsidP="00A84CAB">
      <w:pPr>
        <w:pStyle w:val="a5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color w:val="auto"/>
          <w:sz w:val="28"/>
          <w:szCs w:val="28"/>
        </w:rPr>
        <w:t>5)</w:t>
      </w:r>
      <w:r w:rsidRPr="00A84CAB">
        <w:rPr>
          <w:rFonts w:ascii="Times New Roman" w:hAnsi="Times New Roman" w:cs="Times New Roman"/>
          <w:color w:val="auto"/>
          <w:sz w:val="28"/>
          <w:szCs w:val="28"/>
        </w:rPr>
        <w:tab/>
        <w:t xml:space="preserve"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</w:t>
      </w:r>
      <w:smartTag w:uri="urn:schemas-microsoft-com:office:smarttags" w:element="metricconverter">
        <w:smartTagPr>
          <w:attr w:name="ProductID" w:val="5,0 м"/>
        </w:smartTagPr>
        <w:r w:rsidRPr="00A84CAB">
          <w:rPr>
            <w:rFonts w:ascii="Times New Roman" w:hAnsi="Times New Roman" w:cs="Times New Roman"/>
            <w:color w:val="auto"/>
            <w:sz w:val="28"/>
            <w:szCs w:val="28"/>
          </w:rPr>
          <w:t>5,0 м</w:t>
        </w:r>
      </w:smartTag>
      <w:r w:rsidRPr="00A84CAB">
        <w:rPr>
          <w:rFonts w:ascii="Times New Roman" w:hAnsi="Times New Roman" w:cs="Times New Roman"/>
          <w:color w:val="auto"/>
          <w:sz w:val="28"/>
          <w:szCs w:val="28"/>
        </w:rPr>
        <w:t>.»</w:t>
      </w:r>
    </w:p>
    <w:p w:rsidR="00A57B65" w:rsidRPr="00A84CAB" w:rsidRDefault="00A57B65" w:rsidP="00A84CAB">
      <w:pPr>
        <w:pStyle w:val="a5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color w:val="auto"/>
          <w:sz w:val="28"/>
          <w:szCs w:val="28"/>
        </w:rPr>
        <w:t>Статью 60 изложить в новой редакции:</w:t>
      </w:r>
    </w:p>
    <w:p w:rsidR="00A57B65" w:rsidRPr="00A84CAB" w:rsidRDefault="00A57B65" w:rsidP="00A84CAB">
      <w:pPr>
        <w:pStyle w:val="3"/>
        <w:spacing w:before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color w:val="auto"/>
          <w:sz w:val="28"/>
          <w:szCs w:val="28"/>
        </w:rPr>
        <w:t>«Ст.60. «Л – 1» Зона «Ландшафтная»</w:t>
      </w:r>
    </w:p>
    <w:p w:rsidR="00A57B65" w:rsidRPr="00A84CAB" w:rsidRDefault="00A57B65" w:rsidP="00A84CAB">
      <w:pPr>
        <w:pStyle w:val="a6"/>
        <w:ind w:firstLine="709"/>
        <w:rPr>
          <w:bCs/>
          <w:szCs w:val="28"/>
        </w:rPr>
      </w:pPr>
      <w:r w:rsidRPr="00A84CAB">
        <w:rPr>
          <w:b/>
          <w:szCs w:val="28"/>
        </w:rPr>
        <w:t>Основные виды разрешенного использования</w:t>
      </w:r>
      <w:r w:rsidRPr="00A84CAB">
        <w:rPr>
          <w:bCs/>
          <w:szCs w:val="28"/>
        </w:rPr>
        <w:t>:</w:t>
      </w:r>
    </w:p>
    <w:p w:rsidR="00DE56F7" w:rsidRPr="00A84CAB" w:rsidRDefault="00DE56F7" w:rsidP="00A84CAB">
      <w:pPr>
        <w:pStyle w:val="ae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Деятельность по особой охране и изучению природы (9.0)</w:t>
      </w:r>
    </w:p>
    <w:p w:rsidR="00DE56F7" w:rsidRPr="00A84CAB" w:rsidRDefault="00DE56F7" w:rsidP="00A84CAB">
      <w:pPr>
        <w:pStyle w:val="ae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Охрана природных территорий (9.1)</w:t>
      </w:r>
    </w:p>
    <w:p w:rsidR="00153712" w:rsidRPr="00A84CAB" w:rsidRDefault="00153712" w:rsidP="00A84CAB">
      <w:pPr>
        <w:pStyle w:val="ae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Использование лесов (10.0)</w:t>
      </w:r>
    </w:p>
    <w:p w:rsidR="00276A32" w:rsidRPr="00A84CAB" w:rsidRDefault="00276A32" w:rsidP="00A84CAB">
      <w:pPr>
        <w:pStyle w:val="11"/>
        <w:ind w:firstLine="709"/>
        <w:jc w:val="both"/>
        <w:rPr>
          <w:sz w:val="28"/>
          <w:szCs w:val="28"/>
        </w:rPr>
      </w:pPr>
      <w:r w:rsidRPr="00A84CAB">
        <w:rPr>
          <w:rFonts w:eastAsiaTheme="minorHAnsi"/>
          <w:sz w:val="28"/>
          <w:szCs w:val="28"/>
          <w:lang w:eastAsia="en-US"/>
        </w:rPr>
        <w:t>Создание лесных питомников и их эксплуатация (10.7)</w:t>
      </w:r>
    </w:p>
    <w:p w:rsidR="00DE56F7" w:rsidRPr="00A84CAB" w:rsidRDefault="00DE56F7" w:rsidP="00A84CAB">
      <w:pPr>
        <w:pStyle w:val="a6"/>
        <w:ind w:firstLine="709"/>
        <w:rPr>
          <w:b/>
          <w:bCs/>
          <w:szCs w:val="28"/>
        </w:rPr>
      </w:pPr>
      <w:r w:rsidRPr="00A84CAB">
        <w:rPr>
          <w:b/>
          <w:bCs/>
          <w:szCs w:val="28"/>
        </w:rPr>
        <w:t xml:space="preserve">Условно разрешенные виды использования: </w:t>
      </w:r>
    </w:p>
    <w:p w:rsidR="00DE56F7" w:rsidRPr="00A84CAB" w:rsidRDefault="00DE56F7" w:rsidP="00A84CAB">
      <w:pPr>
        <w:pStyle w:val="ae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Лесные плантации (10.2)</w:t>
      </w:r>
    </w:p>
    <w:p w:rsidR="00DE56F7" w:rsidRPr="00A84CAB" w:rsidRDefault="00DE56F7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Размещение автомобильных дорог (7.2.1)</w:t>
      </w:r>
    </w:p>
    <w:p w:rsidR="00DE56F7" w:rsidRPr="00A84CAB" w:rsidRDefault="00DE56F7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Стоянки транспорта общего пользования (7.2.3)</w:t>
      </w:r>
    </w:p>
    <w:p w:rsidR="00DE56F7" w:rsidRPr="00A84CAB" w:rsidRDefault="00DE56F7" w:rsidP="00A84CAB">
      <w:pPr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b/>
          <w:color w:val="auto"/>
          <w:sz w:val="28"/>
          <w:szCs w:val="28"/>
        </w:rPr>
        <w:t>Вспомогательные виды разрешенного использования:</w:t>
      </w:r>
    </w:p>
    <w:p w:rsidR="00DE56F7" w:rsidRPr="00A84CAB" w:rsidRDefault="00DE56F7" w:rsidP="00A84CAB">
      <w:pPr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sz w:val="28"/>
          <w:szCs w:val="28"/>
        </w:rPr>
        <w:t>Благоустройство территории (12.0.2)</w:t>
      </w:r>
    </w:p>
    <w:p w:rsidR="00A57B65" w:rsidRPr="00A84CAB" w:rsidRDefault="00A57B65" w:rsidP="00A84CAB">
      <w:pPr>
        <w:pStyle w:val="a6"/>
        <w:ind w:firstLine="709"/>
        <w:rPr>
          <w:b/>
          <w:bCs/>
          <w:szCs w:val="28"/>
        </w:rPr>
      </w:pPr>
      <w:r w:rsidRPr="00A84CAB">
        <w:rPr>
          <w:b/>
          <w:bCs/>
          <w:szCs w:val="28"/>
        </w:rPr>
        <w:t xml:space="preserve">Запрещается: </w:t>
      </w:r>
    </w:p>
    <w:p w:rsidR="00A57B65" w:rsidRPr="00A84CAB" w:rsidRDefault="00A57B65" w:rsidP="00A84CAB">
      <w:pPr>
        <w:pStyle w:val="a6"/>
        <w:ind w:firstLine="709"/>
        <w:rPr>
          <w:bCs/>
          <w:szCs w:val="28"/>
        </w:rPr>
      </w:pPr>
      <w:r w:rsidRPr="00A84CAB">
        <w:rPr>
          <w:bCs/>
          <w:szCs w:val="28"/>
        </w:rPr>
        <w:t>- производственные, складские здания и сооружения,  оказывающие вредное  воздействие на окружающую среду;</w:t>
      </w:r>
    </w:p>
    <w:p w:rsidR="00A57B65" w:rsidRPr="00A84CAB" w:rsidRDefault="00A57B65" w:rsidP="00A84CAB">
      <w:pPr>
        <w:pStyle w:val="a6"/>
        <w:ind w:firstLine="709"/>
        <w:rPr>
          <w:bCs/>
          <w:szCs w:val="28"/>
        </w:rPr>
      </w:pPr>
      <w:r w:rsidRPr="00A84CAB">
        <w:rPr>
          <w:bCs/>
          <w:szCs w:val="28"/>
        </w:rPr>
        <w:t>- жилые дома;</w:t>
      </w:r>
    </w:p>
    <w:p w:rsidR="00A57B65" w:rsidRPr="00A84CAB" w:rsidRDefault="00A57B65" w:rsidP="00A84CAB">
      <w:pPr>
        <w:pStyle w:val="a6"/>
        <w:ind w:firstLine="709"/>
        <w:rPr>
          <w:bCs/>
          <w:szCs w:val="28"/>
        </w:rPr>
      </w:pPr>
      <w:r w:rsidRPr="00A84CAB">
        <w:rPr>
          <w:bCs/>
          <w:szCs w:val="28"/>
        </w:rPr>
        <w:t>- крупные коммуникационные объекты, нарушающие  целостность ландшафта и препятствующие обеспечению его функций;</w:t>
      </w:r>
    </w:p>
    <w:p w:rsidR="00A57B65" w:rsidRPr="00A84CAB" w:rsidRDefault="00A57B65" w:rsidP="00A84CAB">
      <w:pPr>
        <w:pStyle w:val="a6"/>
        <w:ind w:firstLine="709"/>
        <w:rPr>
          <w:szCs w:val="28"/>
        </w:rPr>
      </w:pPr>
      <w:r w:rsidRPr="00A84CAB">
        <w:rPr>
          <w:szCs w:val="28"/>
        </w:rPr>
        <w:t>- неконтролируемые рубки, сведение  лесных угодий под строительство.</w:t>
      </w:r>
    </w:p>
    <w:p w:rsidR="00A57B65" w:rsidRPr="00A84CAB" w:rsidRDefault="00A57B65" w:rsidP="00A84CAB">
      <w:pPr>
        <w:pStyle w:val="ConsPlusNormal"/>
        <w:tabs>
          <w:tab w:val="left" w:pos="1134"/>
          <w:tab w:val="left" w:pos="1418"/>
        </w:tabs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84CAB">
        <w:rPr>
          <w:rFonts w:ascii="Times New Roman" w:hAnsi="Times New Roman" w:cs="Times New Roman"/>
          <w:b/>
          <w:sz w:val="28"/>
          <w:szCs w:val="28"/>
        </w:rPr>
        <w:t>Предельные параметры разрешенного строительства:</w:t>
      </w:r>
    </w:p>
    <w:p w:rsidR="00A57B65" w:rsidRPr="00A84CAB" w:rsidRDefault="00A57B65" w:rsidP="00A84CAB">
      <w:pPr>
        <w:pStyle w:val="ConsPlusNormal"/>
        <w:tabs>
          <w:tab w:val="left" w:pos="1134"/>
          <w:tab w:val="left" w:pos="1418"/>
        </w:tabs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84CAB">
        <w:rPr>
          <w:rFonts w:ascii="Times New Roman" w:hAnsi="Times New Roman" w:cs="Times New Roman"/>
          <w:b/>
          <w:sz w:val="28"/>
          <w:szCs w:val="28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</w:r>
    </w:p>
    <w:p w:rsidR="00A57B65" w:rsidRPr="00A84CAB" w:rsidRDefault="00A57B65" w:rsidP="00A84CAB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color w:val="auto"/>
          <w:sz w:val="28"/>
          <w:szCs w:val="28"/>
        </w:rPr>
        <w:t>1)</w:t>
      </w:r>
      <w:r w:rsidRPr="00A84CAB">
        <w:rPr>
          <w:rFonts w:ascii="Times New Roman" w:hAnsi="Times New Roman" w:cs="Times New Roman"/>
          <w:color w:val="auto"/>
          <w:sz w:val="28"/>
          <w:szCs w:val="28"/>
        </w:rPr>
        <w:tab/>
        <w:t>предельное количество этажей – 1;</w:t>
      </w:r>
    </w:p>
    <w:p w:rsidR="00A57B65" w:rsidRPr="00A84CAB" w:rsidRDefault="00A57B65" w:rsidP="00A84CAB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color w:val="auto"/>
          <w:sz w:val="28"/>
          <w:szCs w:val="28"/>
        </w:rPr>
        <w:lastRenderedPageBreak/>
        <w:t>2)</w:t>
      </w:r>
      <w:r w:rsidRPr="00A84CAB">
        <w:rPr>
          <w:rFonts w:ascii="Times New Roman" w:hAnsi="Times New Roman" w:cs="Times New Roman"/>
          <w:color w:val="auto"/>
          <w:sz w:val="28"/>
          <w:szCs w:val="28"/>
        </w:rPr>
        <w:tab/>
        <w:t>предельные (минимальные и (или) максимальные) размеры земельных участков, в том числе их площадь, определяются в соответствии с техническими регламентами по заданию на проектирование;</w:t>
      </w:r>
    </w:p>
    <w:p w:rsidR="00A57B65" w:rsidRPr="00A84CAB" w:rsidRDefault="00A57B65" w:rsidP="00A84CA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bCs/>
          <w:color w:val="auto"/>
          <w:sz w:val="28"/>
          <w:szCs w:val="28"/>
        </w:rPr>
        <w:t>3)</w:t>
      </w:r>
      <w:r w:rsidRPr="00A84CAB">
        <w:rPr>
          <w:rFonts w:ascii="Times New Roman" w:hAnsi="Times New Roman" w:cs="Times New Roman"/>
          <w:bCs/>
          <w:color w:val="auto"/>
          <w:sz w:val="28"/>
          <w:szCs w:val="28"/>
        </w:rPr>
        <w:tab/>
        <w:t xml:space="preserve">отступ от красной линии до зданий, строений, сооружений при осуществлении строительства – не менее </w:t>
      </w:r>
      <w:smartTag w:uri="urn:schemas-microsoft-com:office:smarttags" w:element="metricconverter">
        <w:smartTagPr>
          <w:attr w:name="ProductID" w:val="6 м"/>
        </w:smartTagPr>
        <w:r w:rsidRPr="00A84CAB">
          <w:rPr>
            <w:rFonts w:ascii="Times New Roman" w:hAnsi="Times New Roman" w:cs="Times New Roman"/>
            <w:bCs/>
            <w:color w:val="auto"/>
            <w:sz w:val="28"/>
            <w:szCs w:val="28"/>
          </w:rPr>
          <w:t>6 м</w:t>
        </w:r>
      </w:smartTag>
      <w:r w:rsidRPr="00A84CAB">
        <w:rPr>
          <w:rFonts w:ascii="Times New Roman" w:hAnsi="Times New Roman" w:cs="Times New Roman"/>
          <w:bCs/>
          <w:color w:val="auto"/>
          <w:sz w:val="28"/>
          <w:szCs w:val="28"/>
        </w:rPr>
        <w:t>;</w:t>
      </w:r>
    </w:p>
    <w:p w:rsidR="00A57B65" w:rsidRPr="00A84CAB" w:rsidRDefault="00A57B65" w:rsidP="00A84CAB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color w:val="auto"/>
          <w:sz w:val="28"/>
          <w:szCs w:val="28"/>
        </w:rPr>
        <w:t>4)</w:t>
      </w:r>
      <w:r w:rsidRPr="00A84CAB">
        <w:rPr>
          <w:rFonts w:ascii="Times New Roman" w:hAnsi="Times New Roman" w:cs="Times New Roman"/>
          <w:color w:val="auto"/>
          <w:sz w:val="28"/>
          <w:szCs w:val="28"/>
        </w:rPr>
        <w:tab/>
        <w:t>максимальный процент застройки – 2 %;</w:t>
      </w:r>
    </w:p>
    <w:p w:rsidR="00A57B65" w:rsidRPr="00A84CAB" w:rsidRDefault="00A57B65" w:rsidP="00A84CAB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color w:val="auto"/>
          <w:sz w:val="28"/>
          <w:szCs w:val="28"/>
        </w:rPr>
        <w:t>5)</w:t>
      </w:r>
      <w:r w:rsidRPr="00A84CAB">
        <w:rPr>
          <w:rFonts w:ascii="Times New Roman" w:hAnsi="Times New Roman" w:cs="Times New Roman"/>
          <w:color w:val="auto"/>
          <w:sz w:val="28"/>
          <w:szCs w:val="28"/>
        </w:rPr>
        <w:tab/>
        <w:t>коэффициент свободных территорий не менее – 0,98;</w:t>
      </w:r>
    </w:p>
    <w:p w:rsidR="00A57B65" w:rsidRPr="00A84CAB" w:rsidRDefault="00A57B65" w:rsidP="00A84CAB">
      <w:pPr>
        <w:pStyle w:val="a5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color w:val="auto"/>
          <w:sz w:val="28"/>
          <w:szCs w:val="28"/>
        </w:rPr>
        <w:t>6)</w:t>
      </w:r>
      <w:r w:rsidRPr="00A84CAB">
        <w:rPr>
          <w:rFonts w:ascii="Times New Roman" w:hAnsi="Times New Roman" w:cs="Times New Roman"/>
          <w:color w:val="auto"/>
          <w:sz w:val="28"/>
          <w:szCs w:val="28"/>
        </w:rPr>
        <w:tab/>
        <w:t xml:space="preserve"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</w:t>
      </w:r>
      <w:smartTag w:uri="urn:schemas-microsoft-com:office:smarttags" w:element="metricconverter">
        <w:smartTagPr>
          <w:attr w:name="ProductID" w:val="3,0 м"/>
        </w:smartTagPr>
        <w:r w:rsidRPr="00A84CAB">
          <w:rPr>
            <w:rFonts w:ascii="Times New Roman" w:hAnsi="Times New Roman" w:cs="Times New Roman"/>
            <w:color w:val="auto"/>
            <w:sz w:val="28"/>
            <w:szCs w:val="28"/>
          </w:rPr>
          <w:t>3,0 м</w:t>
        </w:r>
      </w:smartTag>
      <w:r w:rsidRPr="00A84CAB">
        <w:rPr>
          <w:rFonts w:ascii="Times New Roman" w:hAnsi="Times New Roman" w:cs="Times New Roman"/>
          <w:color w:val="auto"/>
          <w:sz w:val="28"/>
          <w:szCs w:val="28"/>
        </w:rPr>
        <w:t>.»</w:t>
      </w:r>
    </w:p>
    <w:p w:rsidR="00A57B65" w:rsidRPr="00A84CAB" w:rsidRDefault="00A57B65" w:rsidP="00A84CAB">
      <w:pPr>
        <w:pStyle w:val="a5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color w:val="auto"/>
          <w:sz w:val="28"/>
          <w:szCs w:val="28"/>
        </w:rPr>
        <w:t>Статью 61 изложить в новой редакции:</w:t>
      </w:r>
    </w:p>
    <w:p w:rsidR="00B84184" w:rsidRPr="00A84CAB" w:rsidRDefault="00B84184" w:rsidP="00A84CAB">
      <w:pPr>
        <w:pStyle w:val="3"/>
        <w:spacing w:before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color w:val="auto"/>
          <w:sz w:val="28"/>
          <w:szCs w:val="28"/>
        </w:rPr>
        <w:t>«Ст.61 «Л-2» Зона «Ландшафтная защитная»</w:t>
      </w:r>
    </w:p>
    <w:p w:rsidR="00B84184" w:rsidRPr="00A84CAB" w:rsidRDefault="00B84184" w:rsidP="00A84CAB">
      <w:pPr>
        <w:pStyle w:val="a6"/>
        <w:ind w:firstLine="709"/>
        <w:rPr>
          <w:szCs w:val="28"/>
        </w:rPr>
      </w:pPr>
      <w:proofErr w:type="gramStart"/>
      <w:r w:rsidRPr="00A84CAB">
        <w:rPr>
          <w:szCs w:val="28"/>
        </w:rPr>
        <w:t>Предназначена</w:t>
      </w:r>
      <w:proofErr w:type="gramEnd"/>
      <w:r w:rsidRPr="00A84CAB">
        <w:rPr>
          <w:szCs w:val="28"/>
        </w:rPr>
        <w:t xml:space="preserve"> для дополнительного снижения вредного техногенного влияния от объектов производственно-коммунальной зоны, инженерно-транспортных коммуникаций, для снегозащиты, ветрозащиты, а также для организации и сохранения озелененных пространств.</w:t>
      </w:r>
    </w:p>
    <w:p w:rsidR="00B84184" w:rsidRPr="00A84CAB" w:rsidRDefault="00B84184" w:rsidP="00A84CAB">
      <w:pPr>
        <w:pStyle w:val="a6"/>
        <w:ind w:firstLine="709"/>
        <w:rPr>
          <w:b/>
          <w:szCs w:val="28"/>
        </w:rPr>
      </w:pPr>
      <w:r w:rsidRPr="00A84CAB">
        <w:rPr>
          <w:b/>
          <w:szCs w:val="28"/>
        </w:rPr>
        <w:t>Основные виды разрешенного использования:</w:t>
      </w:r>
    </w:p>
    <w:p w:rsidR="00276A32" w:rsidRPr="00A84CAB" w:rsidRDefault="00276A32" w:rsidP="00A84CAB">
      <w:pPr>
        <w:pStyle w:val="ae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Деятельность по особой охране и изучению природы (9.0)</w:t>
      </w:r>
    </w:p>
    <w:p w:rsidR="00276A32" w:rsidRPr="00A84CAB" w:rsidRDefault="00276A32" w:rsidP="00A84CAB">
      <w:pPr>
        <w:pStyle w:val="ae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Охрана природных территорий (9.1)</w:t>
      </w:r>
    </w:p>
    <w:p w:rsidR="00276A32" w:rsidRPr="00A84CAB" w:rsidRDefault="00276A32" w:rsidP="00A84CAB">
      <w:pPr>
        <w:pStyle w:val="11"/>
        <w:ind w:firstLine="709"/>
        <w:jc w:val="both"/>
        <w:rPr>
          <w:sz w:val="28"/>
          <w:szCs w:val="28"/>
        </w:rPr>
      </w:pPr>
      <w:r w:rsidRPr="00A84CAB">
        <w:rPr>
          <w:sz w:val="28"/>
          <w:szCs w:val="28"/>
        </w:rPr>
        <w:t>Резервные леса (10.4)</w:t>
      </w:r>
    </w:p>
    <w:p w:rsidR="00276A32" w:rsidRPr="00A84CAB" w:rsidRDefault="00276A32" w:rsidP="00A84CAB">
      <w:pPr>
        <w:pStyle w:val="11"/>
        <w:ind w:firstLine="709"/>
        <w:jc w:val="both"/>
        <w:rPr>
          <w:sz w:val="28"/>
          <w:szCs w:val="28"/>
        </w:rPr>
      </w:pPr>
      <w:r w:rsidRPr="00A84CAB">
        <w:rPr>
          <w:rFonts w:eastAsiaTheme="minorHAnsi"/>
          <w:sz w:val="28"/>
          <w:szCs w:val="28"/>
          <w:lang w:eastAsia="en-US"/>
        </w:rPr>
        <w:t>Создание лесных питомников и их эксплуатация (10.7)</w:t>
      </w:r>
    </w:p>
    <w:p w:rsidR="00276A32" w:rsidRPr="00A84CAB" w:rsidRDefault="00276A32" w:rsidP="00A84CAB">
      <w:pPr>
        <w:pStyle w:val="11"/>
        <w:ind w:firstLine="709"/>
        <w:jc w:val="both"/>
        <w:rPr>
          <w:sz w:val="28"/>
          <w:szCs w:val="28"/>
        </w:rPr>
      </w:pPr>
      <w:r w:rsidRPr="00A84CAB">
        <w:rPr>
          <w:sz w:val="28"/>
          <w:szCs w:val="28"/>
        </w:rPr>
        <w:t>Водные объекты (11.0)</w:t>
      </w:r>
    </w:p>
    <w:p w:rsidR="00276A32" w:rsidRPr="00A84CAB" w:rsidRDefault="00276A32" w:rsidP="00A84CAB">
      <w:pPr>
        <w:pStyle w:val="a6"/>
        <w:ind w:firstLine="709"/>
        <w:rPr>
          <w:szCs w:val="28"/>
        </w:rPr>
      </w:pPr>
      <w:r w:rsidRPr="00A84CAB">
        <w:rPr>
          <w:szCs w:val="28"/>
        </w:rPr>
        <w:t>Общее пользование водными объектами (11.1)</w:t>
      </w:r>
    </w:p>
    <w:p w:rsidR="00DE56F7" w:rsidRPr="00A84CAB" w:rsidRDefault="00DE56F7" w:rsidP="00A84CAB">
      <w:pPr>
        <w:pStyle w:val="a6"/>
        <w:ind w:firstLine="709"/>
        <w:rPr>
          <w:b/>
          <w:bCs/>
          <w:szCs w:val="28"/>
        </w:rPr>
      </w:pPr>
      <w:r w:rsidRPr="00A84CAB">
        <w:rPr>
          <w:b/>
          <w:bCs/>
          <w:szCs w:val="28"/>
        </w:rPr>
        <w:t xml:space="preserve">Условно разрешенные виды использования: </w:t>
      </w:r>
    </w:p>
    <w:p w:rsidR="00276A32" w:rsidRPr="00A84CAB" w:rsidRDefault="00276A32" w:rsidP="00A84CAB">
      <w:pPr>
        <w:pStyle w:val="ae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Предоставление коммунальных услуг (3.1.1)</w:t>
      </w:r>
    </w:p>
    <w:p w:rsidR="00276A32" w:rsidRPr="00A84CAB" w:rsidRDefault="00276A32" w:rsidP="00A84CAB">
      <w:pPr>
        <w:pStyle w:val="ae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Причалы для маломерных судов (5.4)</w:t>
      </w:r>
    </w:p>
    <w:p w:rsidR="00276A32" w:rsidRPr="00A84CAB" w:rsidRDefault="00276A32" w:rsidP="00A84CAB">
      <w:pPr>
        <w:pStyle w:val="11"/>
        <w:ind w:firstLine="709"/>
        <w:jc w:val="both"/>
        <w:rPr>
          <w:sz w:val="28"/>
          <w:szCs w:val="28"/>
        </w:rPr>
      </w:pPr>
      <w:r w:rsidRPr="00A84CAB">
        <w:rPr>
          <w:sz w:val="28"/>
          <w:szCs w:val="28"/>
        </w:rPr>
        <w:t>Недропользование (6.1)</w:t>
      </w:r>
    </w:p>
    <w:p w:rsidR="00276A32" w:rsidRPr="00A84CAB" w:rsidRDefault="00276A32" w:rsidP="00A84CAB">
      <w:pPr>
        <w:pStyle w:val="ae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Заготовка древесины (10.1)</w:t>
      </w:r>
    </w:p>
    <w:p w:rsidR="00276A32" w:rsidRPr="00A84CAB" w:rsidRDefault="00276A32" w:rsidP="00A84CAB">
      <w:pPr>
        <w:pStyle w:val="ae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Лесные плантации (10.2)</w:t>
      </w:r>
    </w:p>
    <w:p w:rsidR="00276A32" w:rsidRPr="00A84CAB" w:rsidRDefault="00276A32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Заготовка лесных ресурсов (10.3)</w:t>
      </w:r>
    </w:p>
    <w:p w:rsidR="00276A32" w:rsidRPr="00A84CAB" w:rsidRDefault="00276A32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Специальное пользование водными объектами (11.2)</w:t>
      </w:r>
    </w:p>
    <w:p w:rsidR="00276A32" w:rsidRPr="00A84CAB" w:rsidRDefault="00276A32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Размещение автомобильных дорог (7.2.1)</w:t>
      </w:r>
    </w:p>
    <w:p w:rsidR="00276A32" w:rsidRPr="00A84CAB" w:rsidRDefault="00276A32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Стоянки транспорта общего пользования (7.2.3)</w:t>
      </w:r>
    </w:p>
    <w:p w:rsidR="00276A32" w:rsidRPr="00A84CAB" w:rsidRDefault="00276A32" w:rsidP="00A84CAB">
      <w:pPr>
        <w:pStyle w:val="11"/>
        <w:ind w:firstLine="709"/>
        <w:jc w:val="both"/>
        <w:rPr>
          <w:sz w:val="28"/>
          <w:szCs w:val="28"/>
        </w:rPr>
      </w:pPr>
      <w:r w:rsidRPr="00A84CAB">
        <w:rPr>
          <w:sz w:val="28"/>
          <w:szCs w:val="28"/>
        </w:rPr>
        <w:t>Гидротехнические сооружения (11.3)</w:t>
      </w:r>
    </w:p>
    <w:p w:rsidR="00B84184" w:rsidRPr="00A84CAB" w:rsidRDefault="00276A32" w:rsidP="00A84CAB">
      <w:pPr>
        <w:pStyle w:val="a6"/>
        <w:ind w:firstLine="709"/>
        <w:rPr>
          <w:szCs w:val="28"/>
        </w:rPr>
      </w:pPr>
      <w:r w:rsidRPr="00A84CAB">
        <w:rPr>
          <w:szCs w:val="28"/>
        </w:rPr>
        <w:t>Специальное пользование водными объектами (11.2)</w:t>
      </w:r>
    </w:p>
    <w:p w:rsidR="00B84184" w:rsidRPr="00A84CAB" w:rsidRDefault="00B84184" w:rsidP="00A84CAB">
      <w:pPr>
        <w:pStyle w:val="a6"/>
        <w:ind w:firstLine="709"/>
        <w:rPr>
          <w:b/>
          <w:szCs w:val="28"/>
        </w:rPr>
      </w:pPr>
      <w:r w:rsidRPr="00A84CAB">
        <w:rPr>
          <w:b/>
          <w:szCs w:val="28"/>
        </w:rPr>
        <w:t>Запрещается:</w:t>
      </w:r>
    </w:p>
    <w:p w:rsidR="00B84184" w:rsidRPr="00A84CAB" w:rsidRDefault="00B84184" w:rsidP="00A84CAB">
      <w:pPr>
        <w:pStyle w:val="a6"/>
        <w:ind w:firstLine="709"/>
        <w:rPr>
          <w:szCs w:val="28"/>
        </w:rPr>
      </w:pPr>
      <w:r w:rsidRPr="00A84CAB">
        <w:rPr>
          <w:szCs w:val="28"/>
        </w:rPr>
        <w:t>- неконтролируемые рубки;</w:t>
      </w:r>
    </w:p>
    <w:p w:rsidR="00B84184" w:rsidRPr="00A84CAB" w:rsidRDefault="00B84184" w:rsidP="00A84CAB">
      <w:pPr>
        <w:pStyle w:val="a6"/>
        <w:ind w:firstLine="709"/>
        <w:rPr>
          <w:szCs w:val="28"/>
        </w:rPr>
      </w:pPr>
      <w:r w:rsidRPr="00A84CAB">
        <w:rPr>
          <w:szCs w:val="28"/>
        </w:rPr>
        <w:t>- сведение озелененных участков под строительство;</w:t>
      </w:r>
    </w:p>
    <w:p w:rsidR="00B84184" w:rsidRPr="00A84CAB" w:rsidRDefault="00B84184" w:rsidP="00A84CAB">
      <w:pPr>
        <w:pStyle w:val="a6"/>
        <w:ind w:firstLine="709"/>
        <w:rPr>
          <w:szCs w:val="28"/>
        </w:rPr>
      </w:pPr>
      <w:r w:rsidRPr="00A84CAB">
        <w:rPr>
          <w:szCs w:val="28"/>
        </w:rPr>
        <w:t>- жилищное и дачное строительство;</w:t>
      </w:r>
    </w:p>
    <w:p w:rsidR="00B84184" w:rsidRPr="00A84CAB" w:rsidRDefault="00B84184" w:rsidP="00A84CAB">
      <w:pPr>
        <w:pStyle w:val="a6"/>
        <w:ind w:firstLine="709"/>
        <w:rPr>
          <w:szCs w:val="28"/>
        </w:rPr>
      </w:pPr>
      <w:r w:rsidRPr="00A84CAB">
        <w:rPr>
          <w:szCs w:val="28"/>
        </w:rPr>
        <w:t>- садово-огородное хозяйство.</w:t>
      </w:r>
    </w:p>
    <w:p w:rsidR="00B84184" w:rsidRPr="00A84CAB" w:rsidRDefault="00B84184" w:rsidP="00A84CAB">
      <w:pPr>
        <w:pStyle w:val="ConsPlusNormal"/>
        <w:tabs>
          <w:tab w:val="left" w:pos="1134"/>
          <w:tab w:val="left" w:pos="1418"/>
        </w:tabs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84CAB">
        <w:rPr>
          <w:rFonts w:ascii="Times New Roman" w:hAnsi="Times New Roman" w:cs="Times New Roman"/>
          <w:b/>
          <w:sz w:val="28"/>
          <w:szCs w:val="28"/>
        </w:rPr>
        <w:t>Предельные параметры разрешенного строительства:</w:t>
      </w:r>
    </w:p>
    <w:p w:rsidR="00B84184" w:rsidRPr="00A84CAB" w:rsidRDefault="00B84184" w:rsidP="00A84CAB">
      <w:pPr>
        <w:pStyle w:val="ConsPlusNormal"/>
        <w:tabs>
          <w:tab w:val="left" w:pos="1134"/>
          <w:tab w:val="left" w:pos="1418"/>
        </w:tabs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84CAB">
        <w:rPr>
          <w:rFonts w:ascii="Times New Roman" w:hAnsi="Times New Roman" w:cs="Times New Roman"/>
          <w:b/>
          <w:sz w:val="28"/>
          <w:szCs w:val="28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</w:r>
    </w:p>
    <w:p w:rsidR="00B84184" w:rsidRPr="00A84CAB" w:rsidRDefault="00B84184" w:rsidP="00A84CAB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color w:val="auto"/>
          <w:sz w:val="28"/>
          <w:szCs w:val="28"/>
        </w:rPr>
        <w:lastRenderedPageBreak/>
        <w:t>1)</w:t>
      </w:r>
      <w:r w:rsidRPr="00A84CAB">
        <w:rPr>
          <w:rFonts w:ascii="Times New Roman" w:hAnsi="Times New Roman" w:cs="Times New Roman"/>
          <w:color w:val="auto"/>
          <w:sz w:val="28"/>
          <w:szCs w:val="28"/>
        </w:rPr>
        <w:tab/>
        <w:t>предельное количество этажей – 1;</w:t>
      </w:r>
    </w:p>
    <w:p w:rsidR="00B84184" w:rsidRPr="00A84CAB" w:rsidRDefault="00B84184" w:rsidP="00A84CAB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color w:val="auto"/>
          <w:sz w:val="28"/>
          <w:szCs w:val="28"/>
        </w:rPr>
        <w:t>2)</w:t>
      </w:r>
      <w:r w:rsidRPr="00A84CAB">
        <w:rPr>
          <w:rFonts w:ascii="Times New Roman" w:hAnsi="Times New Roman" w:cs="Times New Roman"/>
          <w:color w:val="auto"/>
          <w:sz w:val="28"/>
          <w:szCs w:val="28"/>
        </w:rPr>
        <w:tab/>
        <w:t>предельные (минимальные и (или) максимальные) размеры земельных участков, в том числе их площадь, определяются в соответствии с техническими регламентами по заданию на проектирование;</w:t>
      </w:r>
    </w:p>
    <w:p w:rsidR="00B84184" w:rsidRPr="00A84CAB" w:rsidRDefault="00B84184" w:rsidP="00A84CA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bCs/>
          <w:color w:val="auto"/>
          <w:sz w:val="28"/>
          <w:szCs w:val="28"/>
        </w:rPr>
        <w:t>3)</w:t>
      </w:r>
      <w:r w:rsidRPr="00A84CAB">
        <w:rPr>
          <w:rFonts w:ascii="Times New Roman" w:hAnsi="Times New Roman" w:cs="Times New Roman"/>
          <w:bCs/>
          <w:color w:val="auto"/>
          <w:sz w:val="28"/>
          <w:szCs w:val="28"/>
        </w:rPr>
        <w:tab/>
        <w:t xml:space="preserve">отступ от красной линии до зданий, строений, сооружений при осуществлении строительства – не менее </w:t>
      </w:r>
      <w:smartTag w:uri="urn:schemas-microsoft-com:office:smarttags" w:element="metricconverter">
        <w:smartTagPr>
          <w:attr w:name="ProductID" w:val="6 м"/>
        </w:smartTagPr>
        <w:r w:rsidRPr="00A84CAB">
          <w:rPr>
            <w:rFonts w:ascii="Times New Roman" w:hAnsi="Times New Roman" w:cs="Times New Roman"/>
            <w:bCs/>
            <w:color w:val="auto"/>
            <w:sz w:val="28"/>
            <w:szCs w:val="28"/>
          </w:rPr>
          <w:t>6 м</w:t>
        </w:r>
      </w:smartTag>
      <w:r w:rsidRPr="00A84CAB">
        <w:rPr>
          <w:rFonts w:ascii="Times New Roman" w:hAnsi="Times New Roman" w:cs="Times New Roman"/>
          <w:bCs/>
          <w:color w:val="auto"/>
          <w:sz w:val="28"/>
          <w:szCs w:val="28"/>
        </w:rPr>
        <w:t>;</w:t>
      </w:r>
    </w:p>
    <w:p w:rsidR="00B84184" w:rsidRPr="00A84CAB" w:rsidRDefault="00B84184" w:rsidP="00A84CAB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color w:val="auto"/>
          <w:sz w:val="28"/>
          <w:szCs w:val="28"/>
        </w:rPr>
        <w:t>4)</w:t>
      </w:r>
      <w:r w:rsidRPr="00A84CAB">
        <w:rPr>
          <w:rFonts w:ascii="Times New Roman" w:hAnsi="Times New Roman" w:cs="Times New Roman"/>
          <w:color w:val="auto"/>
          <w:sz w:val="28"/>
          <w:szCs w:val="28"/>
        </w:rPr>
        <w:tab/>
        <w:t>максимальный процент застройки – 7 %;</w:t>
      </w:r>
    </w:p>
    <w:p w:rsidR="00B84184" w:rsidRPr="00A84CAB" w:rsidRDefault="00B84184" w:rsidP="00A84CAB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color w:val="auto"/>
          <w:sz w:val="28"/>
          <w:szCs w:val="28"/>
        </w:rPr>
        <w:t>5)</w:t>
      </w:r>
      <w:r w:rsidRPr="00A84CAB">
        <w:rPr>
          <w:rFonts w:ascii="Times New Roman" w:hAnsi="Times New Roman" w:cs="Times New Roman"/>
          <w:color w:val="auto"/>
          <w:sz w:val="28"/>
          <w:szCs w:val="28"/>
        </w:rPr>
        <w:tab/>
        <w:t>коэффициент свободных территорий не менее – 0,93;</w:t>
      </w:r>
    </w:p>
    <w:p w:rsidR="00B84184" w:rsidRPr="00A84CAB" w:rsidRDefault="00B84184" w:rsidP="00A84CAB">
      <w:pPr>
        <w:pStyle w:val="a5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color w:val="auto"/>
          <w:sz w:val="28"/>
          <w:szCs w:val="28"/>
        </w:rPr>
        <w:t>6)</w:t>
      </w:r>
      <w:r w:rsidRPr="00A84CAB">
        <w:rPr>
          <w:rFonts w:ascii="Times New Roman" w:hAnsi="Times New Roman" w:cs="Times New Roman"/>
          <w:color w:val="auto"/>
          <w:sz w:val="28"/>
          <w:szCs w:val="28"/>
        </w:rPr>
        <w:tab/>
        <w:t xml:space="preserve"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</w:t>
      </w:r>
      <w:smartTag w:uri="urn:schemas-microsoft-com:office:smarttags" w:element="metricconverter">
        <w:smartTagPr>
          <w:attr w:name="ProductID" w:val="3,0 м"/>
        </w:smartTagPr>
        <w:r w:rsidRPr="00A84CAB">
          <w:rPr>
            <w:rFonts w:ascii="Times New Roman" w:hAnsi="Times New Roman" w:cs="Times New Roman"/>
            <w:color w:val="auto"/>
            <w:sz w:val="28"/>
            <w:szCs w:val="28"/>
          </w:rPr>
          <w:t>3,0 м</w:t>
        </w:r>
      </w:smartTag>
      <w:r w:rsidRPr="00A84CAB">
        <w:rPr>
          <w:rFonts w:ascii="Times New Roman" w:hAnsi="Times New Roman" w:cs="Times New Roman"/>
          <w:color w:val="auto"/>
          <w:sz w:val="28"/>
          <w:szCs w:val="28"/>
        </w:rPr>
        <w:t>.»</w:t>
      </w:r>
    </w:p>
    <w:p w:rsidR="00A57B65" w:rsidRPr="00A84CAB" w:rsidRDefault="00B84184" w:rsidP="00A84CAB">
      <w:pPr>
        <w:pStyle w:val="a5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color w:val="auto"/>
          <w:sz w:val="28"/>
          <w:szCs w:val="28"/>
        </w:rPr>
        <w:t>Статью 62 изложить в новой редакции:</w:t>
      </w:r>
    </w:p>
    <w:p w:rsidR="00B84184" w:rsidRPr="00A84CAB" w:rsidRDefault="00B84184" w:rsidP="00A84CAB">
      <w:pPr>
        <w:pStyle w:val="a5"/>
        <w:ind w:left="0"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b/>
          <w:color w:val="auto"/>
          <w:sz w:val="28"/>
          <w:szCs w:val="28"/>
        </w:rPr>
        <w:t>«Ст. 62. «Л-3» Зона «Ландшафтная питомников»</w:t>
      </w:r>
    </w:p>
    <w:p w:rsidR="00B84184" w:rsidRPr="00A84CAB" w:rsidRDefault="00B84184" w:rsidP="00A84CAB">
      <w:pPr>
        <w:pStyle w:val="a6"/>
        <w:ind w:firstLine="709"/>
        <w:rPr>
          <w:szCs w:val="28"/>
        </w:rPr>
      </w:pPr>
      <w:proofErr w:type="gramStart"/>
      <w:r w:rsidRPr="00A84CAB">
        <w:rPr>
          <w:szCs w:val="28"/>
        </w:rPr>
        <w:t>Предназначена</w:t>
      </w:r>
      <w:proofErr w:type="gramEnd"/>
      <w:r w:rsidRPr="00A84CAB">
        <w:rPr>
          <w:szCs w:val="28"/>
        </w:rPr>
        <w:t xml:space="preserve"> для дополнительного снижения вредного техногенного влияния от объектов производственно-коммунальной зоны, инженерно-транспортных коммуникаций, для снегозащиты, ветрозащиты, а также для организации и сохранения озелененных пространств.</w:t>
      </w:r>
    </w:p>
    <w:p w:rsidR="00B84184" w:rsidRPr="00A84CAB" w:rsidRDefault="00B84184" w:rsidP="00A84CAB">
      <w:pPr>
        <w:pStyle w:val="a6"/>
        <w:ind w:firstLine="709"/>
        <w:rPr>
          <w:b/>
          <w:szCs w:val="28"/>
        </w:rPr>
      </w:pPr>
      <w:r w:rsidRPr="00A84CAB">
        <w:rPr>
          <w:b/>
          <w:szCs w:val="28"/>
        </w:rPr>
        <w:t>Основные виды разрешенного использования:</w:t>
      </w:r>
    </w:p>
    <w:p w:rsidR="00276A32" w:rsidRPr="00A84CAB" w:rsidRDefault="00276A32" w:rsidP="00A84CAB">
      <w:pPr>
        <w:pStyle w:val="11"/>
        <w:ind w:firstLine="709"/>
        <w:jc w:val="both"/>
        <w:rPr>
          <w:sz w:val="28"/>
          <w:szCs w:val="28"/>
        </w:rPr>
      </w:pPr>
      <w:r w:rsidRPr="00A84CAB">
        <w:rPr>
          <w:rFonts w:eastAsiaTheme="minorHAnsi"/>
          <w:sz w:val="28"/>
          <w:szCs w:val="28"/>
          <w:lang w:eastAsia="en-US"/>
        </w:rPr>
        <w:t>Создание лесных питомников и их эксплуатация (10.7)</w:t>
      </w:r>
    </w:p>
    <w:p w:rsidR="00276A32" w:rsidRPr="00A84CAB" w:rsidRDefault="00276A32" w:rsidP="00A84CAB">
      <w:pPr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sz w:val="28"/>
          <w:szCs w:val="28"/>
        </w:rPr>
        <w:t>Благоустройство территории (12.0.2)</w:t>
      </w:r>
    </w:p>
    <w:p w:rsidR="00276A32" w:rsidRPr="00A84CAB" w:rsidRDefault="00276A32" w:rsidP="00A84CAB">
      <w:pPr>
        <w:pStyle w:val="a6"/>
        <w:ind w:firstLine="709"/>
        <w:rPr>
          <w:b/>
          <w:bCs/>
          <w:szCs w:val="28"/>
        </w:rPr>
      </w:pPr>
      <w:r w:rsidRPr="00A84CAB">
        <w:rPr>
          <w:b/>
          <w:bCs/>
          <w:szCs w:val="28"/>
        </w:rPr>
        <w:t xml:space="preserve">Условно разрешенные виды использования: </w:t>
      </w:r>
    </w:p>
    <w:p w:rsidR="00276A32" w:rsidRPr="00A84CAB" w:rsidRDefault="00276A32" w:rsidP="00A84CAB">
      <w:pPr>
        <w:pStyle w:val="ae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Предоставление коммунальных услуг (3.1.1)</w:t>
      </w:r>
    </w:p>
    <w:p w:rsidR="00B84184" w:rsidRPr="00A84CAB" w:rsidRDefault="00B84184" w:rsidP="00A84CAB">
      <w:pPr>
        <w:pStyle w:val="a6"/>
        <w:ind w:firstLine="709"/>
        <w:rPr>
          <w:b/>
          <w:szCs w:val="28"/>
        </w:rPr>
      </w:pPr>
      <w:r w:rsidRPr="00A84CAB">
        <w:rPr>
          <w:b/>
          <w:szCs w:val="28"/>
        </w:rPr>
        <w:t>Запрещается:</w:t>
      </w:r>
    </w:p>
    <w:p w:rsidR="00B84184" w:rsidRPr="00A84CAB" w:rsidRDefault="00B84184" w:rsidP="00A84CAB">
      <w:pPr>
        <w:pStyle w:val="a6"/>
        <w:ind w:firstLine="709"/>
        <w:rPr>
          <w:szCs w:val="28"/>
        </w:rPr>
      </w:pPr>
      <w:r w:rsidRPr="00A84CAB">
        <w:rPr>
          <w:szCs w:val="28"/>
        </w:rPr>
        <w:t>- неконтролируемые рубки;</w:t>
      </w:r>
    </w:p>
    <w:p w:rsidR="00B84184" w:rsidRPr="00A84CAB" w:rsidRDefault="00B84184" w:rsidP="00A84CAB">
      <w:pPr>
        <w:pStyle w:val="a6"/>
        <w:ind w:firstLine="709"/>
        <w:rPr>
          <w:szCs w:val="28"/>
        </w:rPr>
      </w:pPr>
      <w:r w:rsidRPr="00A84CAB">
        <w:rPr>
          <w:szCs w:val="28"/>
        </w:rPr>
        <w:t>- сведение озелененных участков под строительство;</w:t>
      </w:r>
    </w:p>
    <w:p w:rsidR="00B84184" w:rsidRPr="00A84CAB" w:rsidRDefault="00B84184" w:rsidP="00A84CAB">
      <w:pPr>
        <w:pStyle w:val="a6"/>
        <w:ind w:firstLine="709"/>
        <w:rPr>
          <w:szCs w:val="28"/>
        </w:rPr>
      </w:pPr>
      <w:r w:rsidRPr="00A84CAB">
        <w:rPr>
          <w:szCs w:val="28"/>
        </w:rPr>
        <w:t>- жилищное и дачное строительство;</w:t>
      </w:r>
    </w:p>
    <w:p w:rsidR="00B84184" w:rsidRPr="00A84CAB" w:rsidRDefault="00B84184" w:rsidP="00A84CAB">
      <w:pPr>
        <w:pStyle w:val="a6"/>
        <w:ind w:firstLine="709"/>
        <w:rPr>
          <w:szCs w:val="28"/>
        </w:rPr>
      </w:pPr>
      <w:r w:rsidRPr="00A84CAB">
        <w:rPr>
          <w:szCs w:val="28"/>
        </w:rPr>
        <w:t>- садово-огородное хозяйство.</w:t>
      </w:r>
    </w:p>
    <w:p w:rsidR="00B84184" w:rsidRPr="00A84CAB" w:rsidRDefault="00B84184" w:rsidP="00A84CAB">
      <w:pPr>
        <w:pStyle w:val="ConsPlusNormal"/>
        <w:tabs>
          <w:tab w:val="left" w:pos="1134"/>
          <w:tab w:val="left" w:pos="1418"/>
        </w:tabs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84CAB">
        <w:rPr>
          <w:rFonts w:ascii="Times New Roman" w:hAnsi="Times New Roman" w:cs="Times New Roman"/>
          <w:b/>
          <w:sz w:val="28"/>
          <w:szCs w:val="28"/>
        </w:rPr>
        <w:t>Предельные параметры разрешенного строительства:</w:t>
      </w:r>
    </w:p>
    <w:p w:rsidR="00B84184" w:rsidRPr="00A84CAB" w:rsidRDefault="00B84184" w:rsidP="00A84CAB">
      <w:pPr>
        <w:pStyle w:val="ConsPlusNormal"/>
        <w:tabs>
          <w:tab w:val="left" w:pos="1134"/>
          <w:tab w:val="left" w:pos="1418"/>
        </w:tabs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84CAB">
        <w:rPr>
          <w:rFonts w:ascii="Times New Roman" w:hAnsi="Times New Roman" w:cs="Times New Roman"/>
          <w:b/>
          <w:sz w:val="28"/>
          <w:szCs w:val="28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</w:r>
    </w:p>
    <w:p w:rsidR="00B84184" w:rsidRPr="00A84CAB" w:rsidRDefault="00B84184" w:rsidP="00A84CAB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color w:val="auto"/>
          <w:sz w:val="28"/>
          <w:szCs w:val="28"/>
        </w:rPr>
        <w:t>1)</w:t>
      </w:r>
      <w:r w:rsidRPr="00A84CAB">
        <w:rPr>
          <w:rFonts w:ascii="Times New Roman" w:hAnsi="Times New Roman" w:cs="Times New Roman"/>
          <w:color w:val="auto"/>
          <w:sz w:val="28"/>
          <w:szCs w:val="28"/>
        </w:rPr>
        <w:tab/>
        <w:t>предельное количество этажей – 1;</w:t>
      </w:r>
    </w:p>
    <w:p w:rsidR="00B84184" w:rsidRPr="00A84CAB" w:rsidRDefault="00B84184" w:rsidP="00A84CAB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color w:val="auto"/>
          <w:sz w:val="28"/>
          <w:szCs w:val="28"/>
        </w:rPr>
        <w:t>2)</w:t>
      </w:r>
      <w:r w:rsidRPr="00A84CAB">
        <w:rPr>
          <w:rFonts w:ascii="Times New Roman" w:hAnsi="Times New Roman" w:cs="Times New Roman"/>
          <w:color w:val="auto"/>
          <w:sz w:val="28"/>
          <w:szCs w:val="28"/>
        </w:rPr>
        <w:tab/>
        <w:t>предельные (минимальные и (или) максимальные) размеры земельных участков, в том числе их площадь, определяются в соответствии с техническими регламентами по заданию на проектирование;</w:t>
      </w:r>
    </w:p>
    <w:p w:rsidR="00B84184" w:rsidRPr="00A84CAB" w:rsidRDefault="00B84184" w:rsidP="00A84CA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bCs/>
          <w:color w:val="auto"/>
          <w:sz w:val="28"/>
          <w:szCs w:val="28"/>
        </w:rPr>
        <w:t>3)</w:t>
      </w:r>
      <w:r w:rsidRPr="00A84CAB">
        <w:rPr>
          <w:rFonts w:ascii="Times New Roman" w:hAnsi="Times New Roman" w:cs="Times New Roman"/>
          <w:bCs/>
          <w:color w:val="auto"/>
          <w:sz w:val="28"/>
          <w:szCs w:val="28"/>
        </w:rPr>
        <w:tab/>
        <w:t xml:space="preserve">отступ от красной линии до зданий, строений, сооружений при осуществлении строительства – не менее </w:t>
      </w:r>
      <w:smartTag w:uri="urn:schemas-microsoft-com:office:smarttags" w:element="metricconverter">
        <w:smartTagPr>
          <w:attr w:name="ProductID" w:val="6 м"/>
        </w:smartTagPr>
        <w:r w:rsidRPr="00A84CAB">
          <w:rPr>
            <w:rFonts w:ascii="Times New Roman" w:hAnsi="Times New Roman" w:cs="Times New Roman"/>
            <w:bCs/>
            <w:color w:val="auto"/>
            <w:sz w:val="28"/>
            <w:szCs w:val="28"/>
          </w:rPr>
          <w:t>6 м</w:t>
        </w:r>
      </w:smartTag>
      <w:r w:rsidRPr="00A84CAB">
        <w:rPr>
          <w:rFonts w:ascii="Times New Roman" w:hAnsi="Times New Roman" w:cs="Times New Roman"/>
          <w:bCs/>
          <w:color w:val="auto"/>
          <w:sz w:val="28"/>
          <w:szCs w:val="28"/>
        </w:rPr>
        <w:t>;</w:t>
      </w:r>
    </w:p>
    <w:p w:rsidR="00B84184" w:rsidRPr="00A84CAB" w:rsidRDefault="00B84184" w:rsidP="00A84CAB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color w:val="auto"/>
          <w:sz w:val="28"/>
          <w:szCs w:val="28"/>
        </w:rPr>
        <w:t>4)</w:t>
      </w:r>
      <w:r w:rsidRPr="00A84CAB">
        <w:rPr>
          <w:rFonts w:ascii="Times New Roman" w:hAnsi="Times New Roman" w:cs="Times New Roman"/>
          <w:color w:val="auto"/>
          <w:sz w:val="28"/>
          <w:szCs w:val="28"/>
        </w:rPr>
        <w:tab/>
        <w:t>максимальный процент застройки – 7 %;</w:t>
      </w:r>
    </w:p>
    <w:p w:rsidR="00B84184" w:rsidRPr="00A84CAB" w:rsidRDefault="00B84184" w:rsidP="00A84CAB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color w:val="auto"/>
          <w:sz w:val="28"/>
          <w:szCs w:val="28"/>
        </w:rPr>
        <w:t>5)</w:t>
      </w:r>
      <w:r w:rsidRPr="00A84CAB">
        <w:rPr>
          <w:rFonts w:ascii="Times New Roman" w:hAnsi="Times New Roman" w:cs="Times New Roman"/>
          <w:color w:val="auto"/>
          <w:sz w:val="28"/>
          <w:szCs w:val="28"/>
        </w:rPr>
        <w:tab/>
        <w:t>коэффициент свободных территорий не менее – 0,93;</w:t>
      </w:r>
    </w:p>
    <w:p w:rsidR="00B84184" w:rsidRPr="00A84CAB" w:rsidRDefault="00B84184" w:rsidP="00A84CAB">
      <w:pPr>
        <w:pStyle w:val="a5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color w:val="auto"/>
          <w:sz w:val="28"/>
          <w:szCs w:val="28"/>
        </w:rPr>
        <w:t xml:space="preserve">   6)</w:t>
      </w:r>
      <w:r w:rsidRPr="00A84CAB">
        <w:rPr>
          <w:rFonts w:ascii="Times New Roman" w:hAnsi="Times New Roman" w:cs="Times New Roman"/>
          <w:color w:val="auto"/>
          <w:sz w:val="28"/>
          <w:szCs w:val="28"/>
        </w:rPr>
        <w:tab/>
        <w:t xml:space="preserve"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</w:t>
      </w:r>
      <w:smartTag w:uri="urn:schemas-microsoft-com:office:smarttags" w:element="metricconverter">
        <w:smartTagPr>
          <w:attr w:name="ProductID" w:val="3,0 м"/>
        </w:smartTagPr>
        <w:r w:rsidRPr="00A84CAB">
          <w:rPr>
            <w:rFonts w:ascii="Times New Roman" w:hAnsi="Times New Roman" w:cs="Times New Roman"/>
            <w:color w:val="auto"/>
            <w:sz w:val="28"/>
            <w:szCs w:val="28"/>
          </w:rPr>
          <w:t>3,0 м</w:t>
        </w:r>
      </w:smartTag>
      <w:r w:rsidRPr="00A84CAB">
        <w:rPr>
          <w:rFonts w:ascii="Times New Roman" w:hAnsi="Times New Roman" w:cs="Times New Roman"/>
          <w:color w:val="auto"/>
          <w:sz w:val="28"/>
          <w:szCs w:val="28"/>
        </w:rPr>
        <w:t>.»</w:t>
      </w:r>
    </w:p>
    <w:p w:rsidR="00B84184" w:rsidRPr="00A84CAB" w:rsidRDefault="0030335D" w:rsidP="00A84CAB">
      <w:pPr>
        <w:pStyle w:val="a5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="00B84184" w:rsidRPr="00A84CAB">
        <w:rPr>
          <w:rFonts w:ascii="Times New Roman" w:hAnsi="Times New Roman" w:cs="Times New Roman"/>
          <w:color w:val="auto"/>
          <w:sz w:val="28"/>
          <w:szCs w:val="28"/>
        </w:rPr>
        <w:t>тать</w:t>
      </w:r>
      <w:r w:rsidRPr="00A84CAB">
        <w:rPr>
          <w:rFonts w:ascii="Times New Roman" w:hAnsi="Times New Roman" w:cs="Times New Roman"/>
          <w:color w:val="auto"/>
          <w:sz w:val="28"/>
          <w:szCs w:val="28"/>
        </w:rPr>
        <w:t>ю</w:t>
      </w:r>
      <w:r w:rsidR="00B84184" w:rsidRPr="00A84CAB">
        <w:rPr>
          <w:rFonts w:ascii="Times New Roman" w:hAnsi="Times New Roman" w:cs="Times New Roman"/>
          <w:color w:val="auto"/>
          <w:sz w:val="28"/>
          <w:szCs w:val="28"/>
        </w:rPr>
        <w:t xml:space="preserve"> 6</w:t>
      </w:r>
      <w:r w:rsidRPr="00A84CAB">
        <w:rPr>
          <w:rFonts w:ascii="Times New Roman" w:hAnsi="Times New Roman" w:cs="Times New Roman"/>
          <w:color w:val="auto"/>
          <w:sz w:val="28"/>
          <w:szCs w:val="28"/>
        </w:rPr>
        <w:t>3 изложить в новой</w:t>
      </w:r>
      <w:r w:rsidR="00B84184" w:rsidRPr="00A84CA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84CAB">
        <w:rPr>
          <w:rFonts w:ascii="Times New Roman" w:hAnsi="Times New Roman" w:cs="Times New Roman"/>
          <w:color w:val="auto"/>
          <w:sz w:val="28"/>
          <w:szCs w:val="28"/>
        </w:rPr>
        <w:t>редакции</w:t>
      </w:r>
      <w:r w:rsidR="00B84184" w:rsidRPr="00A84CAB">
        <w:rPr>
          <w:rFonts w:ascii="Times New Roman" w:hAnsi="Times New Roman" w:cs="Times New Roman"/>
          <w:color w:val="auto"/>
          <w:sz w:val="28"/>
          <w:szCs w:val="28"/>
        </w:rPr>
        <w:t xml:space="preserve">: </w:t>
      </w:r>
    </w:p>
    <w:p w:rsidR="00B84184" w:rsidRPr="00A84CAB" w:rsidRDefault="00B84184" w:rsidP="00A84CAB">
      <w:pPr>
        <w:pStyle w:val="a5"/>
        <w:ind w:left="0"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 xml:space="preserve">«Ст. </w:t>
      </w:r>
      <w:r w:rsidR="0030335D" w:rsidRPr="00A84CAB">
        <w:rPr>
          <w:rFonts w:ascii="Times New Roman" w:hAnsi="Times New Roman" w:cs="Times New Roman"/>
          <w:b/>
          <w:color w:val="auto"/>
          <w:sz w:val="28"/>
          <w:szCs w:val="28"/>
        </w:rPr>
        <w:t>63</w:t>
      </w:r>
      <w:r w:rsidRPr="00A84CAB">
        <w:rPr>
          <w:rFonts w:ascii="Times New Roman" w:hAnsi="Times New Roman" w:cs="Times New Roman"/>
          <w:b/>
          <w:color w:val="auto"/>
          <w:sz w:val="28"/>
          <w:szCs w:val="28"/>
        </w:rPr>
        <w:t>. «Л-5» Зона «Ландшафтная рекультивации свалки»</w:t>
      </w:r>
    </w:p>
    <w:p w:rsidR="00B84184" w:rsidRPr="00A84CAB" w:rsidRDefault="00B84184" w:rsidP="00A84CAB">
      <w:pPr>
        <w:pStyle w:val="a6"/>
        <w:ind w:firstLine="709"/>
        <w:rPr>
          <w:szCs w:val="28"/>
        </w:rPr>
      </w:pPr>
      <w:proofErr w:type="gramStart"/>
      <w:r w:rsidRPr="00A84CAB">
        <w:rPr>
          <w:szCs w:val="28"/>
        </w:rPr>
        <w:t>Предназначена</w:t>
      </w:r>
      <w:proofErr w:type="gramEnd"/>
      <w:r w:rsidRPr="00A84CAB">
        <w:rPr>
          <w:szCs w:val="28"/>
        </w:rPr>
        <w:t xml:space="preserve"> для дополнительного снижения вредного техногенного влияния от объектов производственно-коммунальной зоны, инженерно-транспортных коммуникаций, для снегозащиты, ветрозащиты, а также для организации и сохранения озелененных пространств.</w:t>
      </w:r>
    </w:p>
    <w:p w:rsidR="00276A32" w:rsidRPr="00A84CAB" w:rsidRDefault="00276A32" w:rsidP="00A84CAB">
      <w:pPr>
        <w:pStyle w:val="a6"/>
        <w:ind w:firstLine="709"/>
        <w:rPr>
          <w:b/>
          <w:szCs w:val="28"/>
        </w:rPr>
      </w:pPr>
      <w:r w:rsidRPr="00A84CAB">
        <w:rPr>
          <w:b/>
          <w:szCs w:val="28"/>
        </w:rPr>
        <w:t>Основные виды разрешенного использования:</w:t>
      </w:r>
    </w:p>
    <w:p w:rsidR="00276A32" w:rsidRPr="00A84CAB" w:rsidRDefault="00276A32" w:rsidP="00A84CAB">
      <w:pPr>
        <w:pStyle w:val="11"/>
        <w:ind w:firstLine="709"/>
        <w:jc w:val="both"/>
        <w:rPr>
          <w:sz w:val="28"/>
          <w:szCs w:val="28"/>
        </w:rPr>
      </w:pPr>
      <w:r w:rsidRPr="00A84CAB">
        <w:rPr>
          <w:rFonts w:eastAsiaTheme="minorHAnsi"/>
          <w:sz w:val="28"/>
          <w:szCs w:val="28"/>
          <w:lang w:eastAsia="en-US"/>
        </w:rPr>
        <w:t>Создание лесных питомников и их эксплуатация (10.7)</w:t>
      </w:r>
    </w:p>
    <w:p w:rsidR="00276A32" w:rsidRPr="00A84CAB" w:rsidRDefault="00276A32" w:rsidP="00A84CAB">
      <w:pPr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sz w:val="28"/>
          <w:szCs w:val="28"/>
        </w:rPr>
        <w:t>Благоустройство территории (12.0.2)</w:t>
      </w:r>
    </w:p>
    <w:p w:rsidR="00276A32" w:rsidRPr="00A84CAB" w:rsidRDefault="00276A32" w:rsidP="00A84CAB">
      <w:pPr>
        <w:pStyle w:val="a6"/>
        <w:ind w:firstLine="709"/>
        <w:rPr>
          <w:b/>
          <w:bCs/>
          <w:szCs w:val="28"/>
        </w:rPr>
      </w:pPr>
      <w:r w:rsidRPr="00A84CAB">
        <w:rPr>
          <w:b/>
          <w:bCs/>
          <w:szCs w:val="28"/>
        </w:rPr>
        <w:t xml:space="preserve">Условно разрешенные виды использования: </w:t>
      </w:r>
    </w:p>
    <w:p w:rsidR="00276A32" w:rsidRPr="00A84CAB" w:rsidRDefault="00276A32" w:rsidP="00A84CAB">
      <w:pPr>
        <w:pStyle w:val="ae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Предоставление коммунальных услуг (3.1.1)</w:t>
      </w:r>
    </w:p>
    <w:p w:rsidR="00B84184" w:rsidRPr="00A84CAB" w:rsidRDefault="00B84184" w:rsidP="00A84CAB">
      <w:pPr>
        <w:pStyle w:val="a6"/>
        <w:ind w:firstLine="709"/>
        <w:rPr>
          <w:b/>
          <w:szCs w:val="28"/>
        </w:rPr>
      </w:pPr>
      <w:r w:rsidRPr="00A84CAB">
        <w:rPr>
          <w:b/>
          <w:szCs w:val="28"/>
        </w:rPr>
        <w:t>Запрещается:</w:t>
      </w:r>
    </w:p>
    <w:p w:rsidR="00B84184" w:rsidRPr="00A84CAB" w:rsidRDefault="00B84184" w:rsidP="00A84CAB">
      <w:pPr>
        <w:pStyle w:val="a6"/>
        <w:ind w:firstLine="709"/>
        <w:rPr>
          <w:szCs w:val="28"/>
        </w:rPr>
      </w:pPr>
      <w:r w:rsidRPr="00A84CAB">
        <w:rPr>
          <w:szCs w:val="28"/>
        </w:rPr>
        <w:t>- неконтролируемые рубки;</w:t>
      </w:r>
    </w:p>
    <w:p w:rsidR="007B2699" w:rsidRPr="00A84CAB" w:rsidRDefault="00B84184" w:rsidP="00A84CAB">
      <w:pPr>
        <w:pStyle w:val="a6"/>
        <w:ind w:firstLine="709"/>
        <w:rPr>
          <w:b/>
          <w:szCs w:val="28"/>
        </w:rPr>
      </w:pPr>
      <w:r w:rsidRPr="00A84CAB">
        <w:rPr>
          <w:szCs w:val="28"/>
        </w:rPr>
        <w:t>- сведение озелененных участков под строительство</w:t>
      </w:r>
      <w:r w:rsidR="007B2699" w:rsidRPr="00A84CAB">
        <w:rPr>
          <w:szCs w:val="28"/>
        </w:rPr>
        <w:t>.</w:t>
      </w:r>
    </w:p>
    <w:p w:rsidR="00B84184" w:rsidRPr="00A84CAB" w:rsidRDefault="00B84184" w:rsidP="00A84CAB">
      <w:pPr>
        <w:pStyle w:val="ConsPlusNormal"/>
        <w:tabs>
          <w:tab w:val="left" w:pos="1134"/>
          <w:tab w:val="left" w:pos="1418"/>
        </w:tabs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84CAB">
        <w:rPr>
          <w:rFonts w:ascii="Times New Roman" w:hAnsi="Times New Roman" w:cs="Times New Roman"/>
          <w:b/>
          <w:sz w:val="28"/>
          <w:szCs w:val="28"/>
        </w:rPr>
        <w:t>Предельные параметры разрешенного строительства:</w:t>
      </w:r>
    </w:p>
    <w:p w:rsidR="00B84184" w:rsidRPr="00A84CAB" w:rsidRDefault="00B84184" w:rsidP="00A84CAB">
      <w:pPr>
        <w:pStyle w:val="ConsPlusNormal"/>
        <w:tabs>
          <w:tab w:val="left" w:pos="1134"/>
          <w:tab w:val="left" w:pos="1418"/>
        </w:tabs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84CAB">
        <w:rPr>
          <w:rFonts w:ascii="Times New Roman" w:hAnsi="Times New Roman" w:cs="Times New Roman"/>
          <w:b/>
          <w:sz w:val="28"/>
          <w:szCs w:val="28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</w:r>
    </w:p>
    <w:p w:rsidR="00B84184" w:rsidRPr="00A84CAB" w:rsidRDefault="00B84184" w:rsidP="00A84CAB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color w:val="auto"/>
          <w:sz w:val="28"/>
          <w:szCs w:val="28"/>
        </w:rPr>
        <w:t>1)</w:t>
      </w:r>
      <w:r w:rsidRPr="00A84CAB">
        <w:rPr>
          <w:rFonts w:ascii="Times New Roman" w:hAnsi="Times New Roman" w:cs="Times New Roman"/>
          <w:color w:val="auto"/>
          <w:sz w:val="28"/>
          <w:szCs w:val="28"/>
        </w:rPr>
        <w:tab/>
        <w:t>предельное количество этажей – 1;</w:t>
      </w:r>
    </w:p>
    <w:p w:rsidR="00B84184" w:rsidRPr="00A84CAB" w:rsidRDefault="00B84184" w:rsidP="00A84CAB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color w:val="auto"/>
          <w:sz w:val="28"/>
          <w:szCs w:val="28"/>
        </w:rPr>
        <w:t>2)</w:t>
      </w:r>
      <w:r w:rsidRPr="00A84CAB">
        <w:rPr>
          <w:rFonts w:ascii="Times New Roman" w:hAnsi="Times New Roman" w:cs="Times New Roman"/>
          <w:color w:val="auto"/>
          <w:sz w:val="28"/>
          <w:szCs w:val="28"/>
        </w:rPr>
        <w:tab/>
        <w:t>предельные (минимальные и (или) максимальные) размеры земельных участков, в том числе их площадь, определяются в соответствии с техническими регламентами по заданию на проектирование;</w:t>
      </w:r>
    </w:p>
    <w:p w:rsidR="00B84184" w:rsidRPr="00A84CAB" w:rsidRDefault="00B84184" w:rsidP="00A84CA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bCs/>
          <w:color w:val="auto"/>
          <w:sz w:val="28"/>
          <w:szCs w:val="28"/>
        </w:rPr>
        <w:t>3)</w:t>
      </w:r>
      <w:r w:rsidRPr="00A84CAB">
        <w:rPr>
          <w:rFonts w:ascii="Times New Roman" w:hAnsi="Times New Roman" w:cs="Times New Roman"/>
          <w:bCs/>
          <w:color w:val="auto"/>
          <w:sz w:val="28"/>
          <w:szCs w:val="28"/>
        </w:rPr>
        <w:tab/>
        <w:t xml:space="preserve">отступ от красной линии до зданий, строений, сооружений при осуществлении строительства – не менее </w:t>
      </w:r>
      <w:smartTag w:uri="urn:schemas-microsoft-com:office:smarttags" w:element="metricconverter">
        <w:smartTagPr>
          <w:attr w:name="ProductID" w:val="6 м"/>
        </w:smartTagPr>
        <w:r w:rsidRPr="00A84CAB">
          <w:rPr>
            <w:rFonts w:ascii="Times New Roman" w:hAnsi="Times New Roman" w:cs="Times New Roman"/>
            <w:bCs/>
            <w:color w:val="auto"/>
            <w:sz w:val="28"/>
            <w:szCs w:val="28"/>
          </w:rPr>
          <w:t>6 м</w:t>
        </w:r>
      </w:smartTag>
      <w:r w:rsidRPr="00A84CAB">
        <w:rPr>
          <w:rFonts w:ascii="Times New Roman" w:hAnsi="Times New Roman" w:cs="Times New Roman"/>
          <w:bCs/>
          <w:color w:val="auto"/>
          <w:sz w:val="28"/>
          <w:szCs w:val="28"/>
        </w:rPr>
        <w:t>;</w:t>
      </w:r>
    </w:p>
    <w:p w:rsidR="00B84184" w:rsidRPr="00A84CAB" w:rsidRDefault="00B84184" w:rsidP="00A84CAB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color w:val="auto"/>
          <w:sz w:val="28"/>
          <w:szCs w:val="28"/>
        </w:rPr>
        <w:t>4)</w:t>
      </w:r>
      <w:r w:rsidRPr="00A84CAB">
        <w:rPr>
          <w:rFonts w:ascii="Times New Roman" w:hAnsi="Times New Roman" w:cs="Times New Roman"/>
          <w:color w:val="auto"/>
          <w:sz w:val="28"/>
          <w:szCs w:val="28"/>
        </w:rPr>
        <w:tab/>
        <w:t>максимальный процент застройки – 7 %;</w:t>
      </w:r>
    </w:p>
    <w:p w:rsidR="00B84184" w:rsidRPr="00A84CAB" w:rsidRDefault="00B84184" w:rsidP="00A84CAB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color w:val="auto"/>
          <w:sz w:val="28"/>
          <w:szCs w:val="28"/>
        </w:rPr>
        <w:t>5)</w:t>
      </w:r>
      <w:r w:rsidRPr="00A84CAB">
        <w:rPr>
          <w:rFonts w:ascii="Times New Roman" w:hAnsi="Times New Roman" w:cs="Times New Roman"/>
          <w:color w:val="auto"/>
          <w:sz w:val="28"/>
          <w:szCs w:val="28"/>
        </w:rPr>
        <w:tab/>
        <w:t>коэффициент свободных территорий не менее – 0,93;</w:t>
      </w:r>
    </w:p>
    <w:p w:rsidR="00B84184" w:rsidRPr="00A84CAB" w:rsidRDefault="00B84184" w:rsidP="00A84CAB">
      <w:pPr>
        <w:pStyle w:val="a5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color w:val="auto"/>
          <w:sz w:val="28"/>
          <w:szCs w:val="28"/>
        </w:rPr>
        <w:t>6)</w:t>
      </w:r>
      <w:r w:rsidRPr="00A84CAB">
        <w:rPr>
          <w:rFonts w:ascii="Times New Roman" w:hAnsi="Times New Roman" w:cs="Times New Roman"/>
          <w:color w:val="auto"/>
          <w:sz w:val="28"/>
          <w:szCs w:val="28"/>
        </w:rPr>
        <w:tab/>
        <w:t xml:space="preserve"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</w:t>
      </w:r>
      <w:smartTag w:uri="urn:schemas-microsoft-com:office:smarttags" w:element="metricconverter">
        <w:smartTagPr>
          <w:attr w:name="ProductID" w:val="3,0 м"/>
        </w:smartTagPr>
        <w:r w:rsidRPr="00A84CAB">
          <w:rPr>
            <w:rFonts w:ascii="Times New Roman" w:hAnsi="Times New Roman" w:cs="Times New Roman"/>
            <w:color w:val="auto"/>
            <w:sz w:val="28"/>
            <w:szCs w:val="28"/>
          </w:rPr>
          <w:t>3,0 м</w:t>
        </w:r>
      </w:smartTag>
      <w:r w:rsidRPr="00A84CAB">
        <w:rPr>
          <w:rFonts w:ascii="Times New Roman" w:hAnsi="Times New Roman" w:cs="Times New Roman"/>
          <w:color w:val="auto"/>
          <w:sz w:val="28"/>
          <w:szCs w:val="28"/>
        </w:rPr>
        <w:t>.»</w:t>
      </w:r>
    </w:p>
    <w:p w:rsidR="00B84184" w:rsidRPr="00A84CAB" w:rsidRDefault="00B84184" w:rsidP="00A84CAB">
      <w:pPr>
        <w:pStyle w:val="a5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color w:val="auto"/>
          <w:sz w:val="28"/>
          <w:szCs w:val="28"/>
        </w:rPr>
        <w:t>Статью 6</w:t>
      </w:r>
      <w:r w:rsidR="0030335D" w:rsidRPr="00A84CAB">
        <w:rPr>
          <w:rFonts w:ascii="Times New Roman" w:hAnsi="Times New Roman" w:cs="Times New Roman"/>
          <w:color w:val="auto"/>
          <w:sz w:val="28"/>
          <w:szCs w:val="28"/>
        </w:rPr>
        <w:t>4</w:t>
      </w:r>
      <w:r w:rsidRPr="00A84CAB">
        <w:rPr>
          <w:rFonts w:ascii="Times New Roman" w:hAnsi="Times New Roman" w:cs="Times New Roman"/>
          <w:color w:val="auto"/>
          <w:sz w:val="28"/>
          <w:szCs w:val="28"/>
        </w:rPr>
        <w:t xml:space="preserve"> изложить в новой редакции:</w:t>
      </w:r>
    </w:p>
    <w:p w:rsidR="0030335D" w:rsidRPr="00A84CAB" w:rsidRDefault="00B84184" w:rsidP="00A84CAB">
      <w:pPr>
        <w:pStyle w:val="3"/>
        <w:spacing w:before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color w:val="auto"/>
          <w:sz w:val="28"/>
          <w:szCs w:val="28"/>
        </w:rPr>
        <w:t>«</w:t>
      </w:r>
      <w:bookmarkStart w:id="17" w:name="_Toc226360333"/>
      <w:r w:rsidR="0030335D" w:rsidRPr="00A84CAB">
        <w:rPr>
          <w:rFonts w:ascii="Times New Roman" w:hAnsi="Times New Roman" w:cs="Times New Roman"/>
          <w:color w:val="auto"/>
          <w:sz w:val="28"/>
          <w:szCs w:val="28"/>
        </w:rPr>
        <w:t>Ст.64 «</w:t>
      </w:r>
      <w:proofErr w:type="gramStart"/>
      <w:r w:rsidR="0030335D" w:rsidRPr="00A84CAB">
        <w:rPr>
          <w:rFonts w:ascii="Times New Roman" w:hAnsi="Times New Roman" w:cs="Times New Roman"/>
          <w:color w:val="auto"/>
          <w:sz w:val="28"/>
          <w:szCs w:val="28"/>
        </w:rPr>
        <w:t>Р</w:t>
      </w:r>
      <w:proofErr w:type="gramEnd"/>
      <w:r w:rsidR="0030335D" w:rsidRPr="00A84CAB">
        <w:rPr>
          <w:rFonts w:ascii="Times New Roman" w:hAnsi="Times New Roman" w:cs="Times New Roman"/>
          <w:color w:val="auto"/>
          <w:sz w:val="28"/>
          <w:szCs w:val="28"/>
        </w:rPr>
        <w:t xml:space="preserve"> – 1» Зона «Рекреационная городская»</w:t>
      </w:r>
      <w:bookmarkEnd w:id="17"/>
    </w:p>
    <w:p w:rsidR="0030335D" w:rsidRPr="00A84CAB" w:rsidRDefault="0030335D" w:rsidP="00A84CAB">
      <w:pPr>
        <w:pStyle w:val="a8"/>
        <w:ind w:firstLine="709"/>
        <w:rPr>
          <w:szCs w:val="28"/>
        </w:rPr>
      </w:pPr>
      <w:r w:rsidRPr="00A84CAB">
        <w:rPr>
          <w:szCs w:val="28"/>
        </w:rPr>
        <w:t>Данная территориальная зона представляет собой земельные участки озелененных городских территорий общего пользования с соответствующими объектами для кратковременного отдыха: парками, скверами, выполняющими активные рекреационные функции с допустимой рекреационной нагрузкой до 50 чел/</w:t>
      </w:r>
      <w:proofErr w:type="gramStart"/>
      <w:r w:rsidRPr="00A84CAB">
        <w:rPr>
          <w:szCs w:val="28"/>
        </w:rPr>
        <w:t>га</w:t>
      </w:r>
      <w:proofErr w:type="gramEnd"/>
      <w:r w:rsidRPr="00A84CAB">
        <w:rPr>
          <w:szCs w:val="28"/>
        </w:rPr>
        <w:t xml:space="preserve"> с площадью свободных территорий для озеленения не менее 70%. </w:t>
      </w:r>
    </w:p>
    <w:p w:rsidR="0030335D" w:rsidRPr="00A84CAB" w:rsidRDefault="0030335D" w:rsidP="00A84CAB">
      <w:pPr>
        <w:pStyle w:val="Iniiaiieoaenonionooiii2"/>
        <w:ind w:firstLine="709"/>
        <w:rPr>
          <w:rFonts w:ascii="Times New Roman" w:hAnsi="Times New Roman"/>
          <w:iCs/>
          <w:sz w:val="28"/>
          <w:szCs w:val="28"/>
        </w:rPr>
      </w:pPr>
      <w:r w:rsidRPr="00A84CAB">
        <w:rPr>
          <w:rFonts w:ascii="Times New Roman" w:hAnsi="Times New Roman"/>
          <w:sz w:val="28"/>
          <w:szCs w:val="28"/>
        </w:rPr>
        <w:t>Представленные ниже градостроительные регламенты могут быть распространены на земельные участки в составе данной зоны Р-1 только в случае, когда части территорий общего пользования - парков, скверов переведены в установленном порядке на основании проектов планировки (установления красных линий) из состава территорий общего пользования в иные территории, на которые распространяется действие градостроительных регламентов.</w:t>
      </w:r>
    </w:p>
    <w:p w:rsidR="0030335D" w:rsidRPr="00A84CAB" w:rsidRDefault="0030335D" w:rsidP="00A84CAB">
      <w:pPr>
        <w:pStyle w:val="Iniiaiieoaenonionooiii2"/>
        <w:ind w:firstLine="709"/>
        <w:rPr>
          <w:rFonts w:ascii="Times New Roman" w:hAnsi="Times New Roman"/>
          <w:iCs/>
          <w:sz w:val="28"/>
          <w:szCs w:val="28"/>
        </w:rPr>
      </w:pPr>
      <w:r w:rsidRPr="00A84CAB">
        <w:rPr>
          <w:rFonts w:ascii="Times New Roman" w:hAnsi="Times New Roman"/>
          <w:iCs/>
          <w:sz w:val="28"/>
          <w:szCs w:val="28"/>
        </w:rPr>
        <w:lastRenderedPageBreak/>
        <w:t>В иных случаях – применительно к частям территории в пределах данной зоны Р-1, которые относятся к территории общего пользования, отграниченной от иных территорий красными линиями, градостроительный регламент не распространяется и их использование определяется уполномоченными органами Города в индивидуальном порядке в соответствии с целевым назначением.</w:t>
      </w:r>
    </w:p>
    <w:p w:rsidR="007B2699" w:rsidRPr="00A84CAB" w:rsidRDefault="007B2699" w:rsidP="00A84CAB">
      <w:pPr>
        <w:pStyle w:val="a6"/>
        <w:ind w:firstLine="709"/>
        <w:rPr>
          <w:b/>
          <w:szCs w:val="28"/>
        </w:rPr>
      </w:pPr>
      <w:r w:rsidRPr="00A84CAB">
        <w:rPr>
          <w:b/>
          <w:szCs w:val="28"/>
        </w:rPr>
        <w:t>Основные виды разрешенного использования:</w:t>
      </w:r>
    </w:p>
    <w:p w:rsidR="007B2699" w:rsidRPr="00A84CAB" w:rsidRDefault="007B2699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Парки культуры и отдыха (3.6.2)</w:t>
      </w:r>
    </w:p>
    <w:p w:rsidR="007B2699" w:rsidRPr="00A84CAB" w:rsidRDefault="007B2699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Природно-познавательный туризм (5.2)</w:t>
      </w:r>
    </w:p>
    <w:p w:rsidR="007B2699" w:rsidRPr="00A84CAB" w:rsidRDefault="007B2699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Охрана природных территорий (9.1)</w:t>
      </w:r>
    </w:p>
    <w:p w:rsidR="007B2699" w:rsidRPr="00A84CAB" w:rsidRDefault="007B2699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Резервные леса (10.4)</w:t>
      </w:r>
    </w:p>
    <w:p w:rsidR="007B2699" w:rsidRPr="00A84CAB" w:rsidRDefault="007B2699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 xml:space="preserve">Водные объекты (11.0) </w:t>
      </w:r>
    </w:p>
    <w:p w:rsidR="007B2699" w:rsidRPr="00A84CAB" w:rsidRDefault="007B2699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Общее пользование водными объектами (11.1)</w:t>
      </w:r>
    </w:p>
    <w:p w:rsidR="007B2699" w:rsidRPr="00A84CAB" w:rsidRDefault="007B2699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 xml:space="preserve">Земельные участки (территории) общего пользования (12.0) </w:t>
      </w:r>
    </w:p>
    <w:p w:rsidR="007B2699" w:rsidRPr="00A84CAB" w:rsidRDefault="007B2699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Улично-дорожная сеть (12.0.1)</w:t>
      </w:r>
    </w:p>
    <w:p w:rsidR="007B2699" w:rsidRPr="00A84CAB" w:rsidRDefault="007B2699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Благоустройство территории (12.0.2)</w:t>
      </w:r>
    </w:p>
    <w:p w:rsidR="007B2699" w:rsidRPr="00A84CAB" w:rsidRDefault="007B2699" w:rsidP="00A84CAB">
      <w:pPr>
        <w:pStyle w:val="a6"/>
        <w:ind w:firstLine="709"/>
        <w:rPr>
          <w:b/>
          <w:bCs/>
          <w:szCs w:val="28"/>
        </w:rPr>
      </w:pPr>
      <w:r w:rsidRPr="00A84CAB">
        <w:rPr>
          <w:b/>
          <w:bCs/>
          <w:szCs w:val="28"/>
        </w:rPr>
        <w:t xml:space="preserve">Условно разрешенные виды использования: </w:t>
      </w:r>
    </w:p>
    <w:p w:rsidR="007B2699" w:rsidRPr="00A84CAB" w:rsidRDefault="007B2699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Предоставление коммунальных услуг (3.1.1)</w:t>
      </w:r>
    </w:p>
    <w:p w:rsidR="007B2699" w:rsidRPr="00A84CAB" w:rsidRDefault="007B2699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Цирки и зверинцы (3.6.3)</w:t>
      </w:r>
    </w:p>
    <w:p w:rsidR="007B2699" w:rsidRPr="00A84CAB" w:rsidRDefault="007B2699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Общественное питание (4.6)</w:t>
      </w:r>
    </w:p>
    <w:p w:rsidR="007B2699" w:rsidRPr="00A84CAB" w:rsidRDefault="007B2699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Развлекательные мероприятия (4.8.1)</w:t>
      </w:r>
    </w:p>
    <w:p w:rsidR="00433873" w:rsidRPr="00A84CAB" w:rsidRDefault="00433873" w:rsidP="00A84CAB">
      <w:pPr>
        <w:pStyle w:val="p"/>
        <w:ind w:firstLine="709"/>
        <w:rPr>
          <w:sz w:val="28"/>
          <w:szCs w:val="28"/>
        </w:rPr>
      </w:pPr>
      <w:r w:rsidRPr="00A84CAB">
        <w:rPr>
          <w:rFonts w:eastAsiaTheme="minorHAnsi"/>
          <w:sz w:val="28"/>
          <w:szCs w:val="28"/>
          <w:lang w:eastAsia="en-US"/>
        </w:rPr>
        <w:t>Обеспечение занятий спортом в помещениях (5.1.2)</w:t>
      </w:r>
    </w:p>
    <w:p w:rsidR="00433873" w:rsidRPr="00A84CAB" w:rsidRDefault="00433873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Площадки для занятий спортом (5.1.3)</w:t>
      </w:r>
    </w:p>
    <w:p w:rsidR="00433873" w:rsidRPr="00A84CAB" w:rsidRDefault="00433873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Оборудованные площадки для занятий спортом (5.1.4)</w:t>
      </w:r>
    </w:p>
    <w:p w:rsidR="00433873" w:rsidRPr="00A84CAB" w:rsidRDefault="00433873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Водный спорт (5.1.5)</w:t>
      </w:r>
    </w:p>
    <w:p w:rsidR="007B2699" w:rsidRPr="00A84CAB" w:rsidRDefault="007B2699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Туристическое обслуживание (5.2.1)</w:t>
      </w:r>
    </w:p>
    <w:p w:rsidR="007B2699" w:rsidRPr="00A84CAB" w:rsidRDefault="007B2699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Охота и рыбалка (5.3)</w:t>
      </w:r>
    </w:p>
    <w:p w:rsidR="007B2699" w:rsidRPr="00A84CAB" w:rsidRDefault="007B2699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Причалы для маломерных судов (5.4)</w:t>
      </w:r>
    </w:p>
    <w:p w:rsidR="00433873" w:rsidRPr="00A84CAB" w:rsidRDefault="00433873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Поля для гольфа или конных прогулок (5.5)</w:t>
      </w:r>
    </w:p>
    <w:p w:rsidR="007B2699" w:rsidRPr="00A84CAB" w:rsidRDefault="007B2699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Связь (6.8)</w:t>
      </w:r>
    </w:p>
    <w:p w:rsidR="007B2699" w:rsidRPr="00A84CAB" w:rsidRDefault="007B2699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Стоянки транспорта общего пользования (7.2.3)</w:t>
      </w:r>
    </w:p>
    <w:p w:rsidR="007B2699" w:rsidRPr="00A84CAB" w:rsidRDefault="007B2699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Водный транспорт (7.3)</w:t>
      </w:r>
    </w:p>
    <w:p w:rsidR="007B2699" w:rsidRPr="00A84CAB" w:rsidRDefault="007B2699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Трубопроводный транспорт (7.5)</w:t>
      </w:r>
    </w:p>
    <w:p w:rsidR="007B2699" w:rsidRPr="00A84CAB" w:rsidRDefault="007B2699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Заготовка лесных ресурсов (10.3)</w:t>
      </w:r>
    </w:p>
    <w:p w:rsidR="007B2699" w:rsidRPr="00A84CAB" w:rsidRDefault="007B2699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Специальное пользование водными объектами (11.2)</w:t>
      </w:r>
    </w:p>
    <w:p w:rsidR="007B2699" w:rsidRPr="00A84CAB" w:rsidRDefault="007B2699" w:rsidP="00A84CAB">
      <w:pPr>
        <w:pStyle w:val="a8"/>
        <w:ind w:firstLine="709"/>
        <w:rPr>
          <w:szCs w:val="28"/>
        </w:rPr>
      </w:pPr>
      <w:r w:rsidRPr="00A84CAB">
        <w:rPr>
          <w:szCs w:val="28"/>
        </w:rPr>
        <w:t>Гидротехнические сооружения (11.3)</w:t>
      </w:r>
    </w:p>
    <w:p w:rsidR="0030335D" w:rsidRPr="00A84CAB" w:rsidRDefault="0030335D" w:rsidP="00A84CAB">
      <w:pPr>
        <w:pStyle w:val="a8"/>
        <w:ind w:firstLine="709"/>
        <w:rPr>
          <w:b/>
          <w:bCs/>
          <w:szCs w:val="28"/>
        </w:rPr>
      </w:pPr>
      <w:r w:rsidRPr="00A84CAB">
        <w:rPr>
          <w:b/>
          <w:bCs/>
          <w:szCs w:val="28"/>
        </w:rPr>
        <w:t>Запрещается:</w:t>
      </w:r>
    </w:p>
    <w:p w:rsidR="0030335D" w:rsidRPr="00A84CAB" w:rsidRDefault="0030335D" w:rsidP="00A84CAB">
      <w:pPr>
        <w:pStyle w:val="a8"/>
        <w:ind w:firstLine="709"/>
        <w:rPr>
          <w:szCs w:val="28"/>
        </w:rPr>
      </w:pPr>
      <w:r w:rsidRPr="00A84CAB">
        <w:rPr>
          <w:szCs w:val="28"/>
        </w:rPr>
        <w:t>- строительство  жилых домов, сооружений и объектов  зданий общественно-делового, культурно-бытового, коммунального и производственного назначения, несанкционированная рубка зеленых насаждений.</w:t>
      </w:r>
    </w:p>
    <w:p w:rsidR="0030335D" w:rsidRPr="00A84CAB" w:rsidRDefault="0030335D" w:rsidP="00A84CAB">
      <w:pPr>
        <w:pStyle w:val="ConsPlusNormal"/>
        <w:tabs>
          <w:tab w:val="left" w:pos="1134"/>
          <w:tab w:val="left" w:pos="1418"/>
        </w:tabs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84CAB">
        <w:rPr>
          <w:rFonts w:ascii="Times New Roman" w:hAnsi="Times New Roman" w:cs="Times New Roman"/>
          <w:b/>
          <w:sz w:val="28"/>
          <w:szCs w:val="28"/>
        </w:rPr>
        <w:t>Предельные параметры разрешенного строительства:</w:t>
      </w:r>
    </w:p>
    <w:p w:rsidR="0030335D" w:rsidRPr="00A84CAB" w:rsidRDefault="0030335D" w:rsidP="00A84CAB">
      <w:pPr>
        <w:pStyle w:val="ConsPlusNormal"/>
        <w:tabs>
          <w:tab w:val="left" w:pos="1134"/>
          <w:tab w:val="left" w:pos="1418"/>
        </w:tabs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84CAB">
        <w:rPr>
          <w:rFonts w:ascii="Times New Roman" w:hAnsi="Times New Roman" w:cs="Times New Roman"/>
          <w:b/>
          <w:sz w:val="28"/>
          <w:szCs w:val="28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</w:r>
    </w:p>
    <w:p w:rsidR="0030335D" w:rsidRPr="00A84CAB" w:rsidRDefault="0030335D" w:rsidP="00A84CAB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color w:val="auto"/>
          <w:sz w:val="28"/>
          <w:szCs w:val="28"/>
        </w:rPr>
        <w:lastRenderedPageBreak/>
        <w:t>1)</w:t>
      </w:r>
      <w:r w:rsidRPr="00A84CAB">
        <w:rPr>
          <w:rFonts w:ascii="Times New Roman" w:hAnsi="Times New Roman" w:cs="Times New Roman"/>
          <w:color w:val="auto"/>
          <w:sz w:val="28"/>
          <w:szCs w:val="28"/>
        </w:rPr>
        <w:tab/>
        <w:t>предельное количество этажей – 1;</w:t>
      </w:r>
    </w:p>
    <w:p w:rsidR="0030335D" w:rsidRPr="00A84CAB" w:rsidRDefault="0030335D" w:rsidP="00A84CAB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color w:val="auto"/>
          <w:sz w:val="28"/>
          <w:szCs w:val="28"/>
        </w:rPr>
        <w:t>2)</w:t>
      </w:r>
      <w:r w:rsidRPr="00A84CAB">
        <w:rPr>
          <w:rFonts w:ascii="Times New Roman" w:hAnsi="Times New Roman" w:cs="Times New Roman"/>
          <w:color w:val="auto"/>
          <w:sz w:val="28"/>
          <w:szCs w:val="28"/>
        </w:rPr>
        <w:tab/>
        <w:t>предельные (минимальные и (или) максимальные) размеры земельных участков, в том числе их площадь, определяются в соответствии с техническими регламентами по заданию на проектирование;</w:t>
      </w:r>
    </w:p>
    <w:p w:rsidR="0030335D" w:rsidRPr="00A84CAB" w:rsidRDefault="0030335D" w:rsidP="00A84CA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bCs/>
          <w:color w:val="auto"/>
          <w:sz w:val="28"/>
          <w:szCs w:val="28"/>
        </w:rPr>
        <w:t>3)</w:t>
      </w:r>
      <w:r w:rsidRPr="00A84CAB">
        <w:rPr>
          <w:rFonts w:ascii="Times New Roman" w:hAnsi="Times New Roman" w:cs="Times New Roman"/>
          <w:bCs/>
          <w:color w:val="auto"/>
          <w:sz w:val="28"/>
          <w:szCs w:val="28"/>
        </w:rPr>
        <w:tab/>
        <w:t xml:space="preserve">отступ от красной линии до зданий, строений, сооружений при осуществлении строительства – не менее </w:t>
      </w:r>
      <w:smartTag w:uri="urn:schemas-microsoft-com:office:smarttags" w:element="metricconverter">
        <w:smartTagPr>
          <w:attr w:name="ProductID" w:val="6 м"/>
        </w:smartTagPr>
        <w:r w:rsidRPr="00A84CAB">
          <w:rPr>
            <w:rFonts w:ascii="Times New Roman" w:hAnsi="Times New Roman" w:cs="Times New Roman"/>
            <w:bCs/>
            <w:color w:val="auto"/>
            <w:sz w:val="28"/>
            <w:szCs w:val="28"/>
          </w:rPr>
          <w:t>6 м</w:t>
        </w:r>
      </w:smartTag>
      <w:r w:rsidRPr="00A84CAB">
        <w:rPr>
          <w:rFonts w:ascii="Times New Roman" w:hAnsi="Times New Roman" w:cs="Times New Roman"/>
          <w:bCs/>
          <w:color w:val="auto"/>
          <w:sz w:val="28"/>
          <w:szCs w:val="28"/>
        </w:rPr>
        <w:t>;</w:t>
      </w:r>
    </w:p>
    <w:p w:rsidR="0030335D" w:rsidRPr="00A84CAB" w:rsidRDefault="0030335D" w:rsidP="00A84CAB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color w:val="auto"/>
          <w:sz w:val="28"/>
          <w:szCs w:val="28"/>
        </w:rPr>
        <w:t>4)</w:t>
      </w:r>
      <w:r w:rsidRPr="00A84CAB">
        <w:rPr>
          <w:rFonts w:ascii="Times New Roman" w:hAnsi="Times New Roman" w:cs="Times New Roman"/>
          <w:color w:val="auto"/>
          <w:sz w:val="28"/>
          <w:szCs w:val="28"/>
        </w:rPr>
        <w:tab/>
        <w:t>максимальный процент застройки – 7 %;</w:t>
      </w:r>
    </w:p>
    <w:p w:rsidR="0030335D" w:rsidRPr="00A84CAB" w:rsidRDefault="0030335D" w:rsidP="00A84CAB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color w:val="auto"/>
          <w:sz w:val="28"/>
          <w:szCs w:val="28"/>
        </w:rPr>
        <w:t>5)</w:t>
      </w:r>
      <w:r w:rsidRPr="00A84CAB">
        <w:rPr>
          <w:rFonts w:ascii="Times New Roman" w:hAnsi="Times New Roman" w:cs="Times New Roman"/>
          <w:color w:val="auto"/>
          <w:sz w:val="28"/>
          <w:szCs w:val="28"/>
        </w:rPr>
        <w:tab/>
        <w:t>коэффициент свободных территорий не менее – 0,93;</w:t>
      </w:r>
    </w:p>
    <w:p w:rsidR="00B84184" w:rsidRPr="00A84CAB" w:rsidRDefault="0030335D" w:rsidP="00A84CAB">
      <w:pPr>
        <w:pStyle w:val="a5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color w:val="auto"/>
          <w:sz w:val="28"/>
          <w:szCs w:val="28"/>
        </w:rPr>
        <w:t>6)</w:t>
      </w:r>
      <w:r w:rsidRPr="00A84CAB">
        <w:rPr>
          <w:rFonts w:ascii="Times New Roman" w:hAnsi="Times New Roman" w:cs="Times New Roman"/>
          <w:color w:val="auto"/>
          <w:sz w:val="28"/>
          <w:szCs w:val="28"/>
        </w:rPr>
        <w:tab/>
        <w:t xml:space="preserve"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</w:t>
      </w:r>
      <w:smartTag w:uri="urn:schemas-microsoft-com:office:smarttags" w:element="metricconverter">
        <w:smartTagPr>
          <w:attr w:name="ProductID" w:val="3,0 м"/>
        </w:smartTagPr>
        <w:r w:rsidRPr="00A84CAB">
          <w:rPr>
            <w:rFonts w:ascii="Times New Roman" w:hAnsi="Times New Roman" w:cs="Times New Roman"/>
            <w:color w:val="auto"/>
            <w:sz w:val="28"/>
            <w:szCs w:val="28"/>
          </w:rPr>
          <w:t>3,0 м</w:t>
        </w:r>
      </w:smartTag>
      <w:r w:rsidRPr="00A84CAB">
        <w:rPr>
          <w:rFonts w:ascii="Times New Roman" w:hAnsi="Times New Roman" w:cs="Times New Roman"/>
          <w:color w:val="auto"/>
          <w:sz w:val="28"/>
          <w:szCs w:val="28"/>
        </w:rPr>
        <w:t>.».</w:t>
      </w:r>
    </w:p>
    <w:p w:rsidR="0030335D" w:rsidRPr="00A84CAB" w:rsidRDefault="0030335D" w:rsidP="00A84CAB">
      <w:pPr>
        <w:pStyle w:val="a5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color w:val="auto"/>
          <w:sz w:val="28"/>
          <w:szCs w:val="28"/>
        </w:rPr>
        <w:t>Статью 65 изложить в новой редакции:</w:t>
      </w:r>
    </w:p>
    <w:p w:rsidR="0030335D" w:rsidRPr="00A84CAB" w:rsidRDefault="0030335D" w:rsidP="00A84CAB">
      <w:pPr>
        <w:pStyle w:val="3"/>
        <w:spacing w:before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color w:val="auto"/>
          <w:sz w:val="28"/>
          <w:szCs w:val="28"/>
        </w:rPr>
        <w:t>«Ст.65 «</w:t>
      </w:r>
      <w:proofErr w:type="gramStart"/>
      <w:r w:rsidRPr="00A84CAB">
        <w:rPr>
          <w:rFonts w:ascii="Times New Roman" w:hAnsi="Times New Roman" w:cs="Times New Roman"/>
          <w:color w:val="auto"/>
          <w:sz w:val="28"/>
          <w:szCs w:val="28"/>
        </w:rPr>
        <w:t>Р</w:t>
      </w:r>
      <w:proofErr w:type="gramEnd"/>
      <w:r w:rsidRPr="00A84CAB">
        <w:rPr>
          <w:rFonts w:ascii="Times New Roman" w:hAnsi="Times New Roman" w:cs="Times New Roman"/>
          <w:color w:val="auto"/>
          <w:sz w:val="28"/>
          <w:szCs w:val="28"/>
        </w:rPr>
        <w:t xml:space="preserve"> – 2» Зона «Рекреационная сельская»</w:t>
      </w:r>
    </w:p>
    <w:p w:rsidR="0030335D" w:rsidRPr="00A84CAB" w:rsidRDefault="0030335D" w:rsidP="00A84CAB">
      <w:pPr>
        <w:pStyle w:val="a8"/>
        <w:ind w:firstLine="709"/>
        <w:rPr>
          <w:szCs w:val="28"/>
        </w:rPr>
      </w:pPr>
      <w:r w:rsidRPr="00A84CAB">
        <w:rPr>
          <w:szCs w:val="28"/>
        </w:rPr>
        <w:t>Данная территориальная зона представляет собой земельные участки озелененных городских территорий общего пользования с соответствующими объектами для кратковременного отдыха: парками, скверами, выполняющими активные рекреационные функции с допустимой рекреационной нагрузкой до 50 чел/</w:t>
      </w:r>
      <w:proofErr w:type="gramStart"/>
      <w:r w:rsidRPr="00A84CAB">
        <w:rPr>
          <w:szCs w:val="28"/>
        </w:rPr>
        <w:t>га</w:t>
      </w:r>
      <w:proofErr w:type="gramEnd"/>
      <w:r w:rsidRPr="00A84CAB">
        <w:rPr>
          <w:szCs w:val="28"/>
        </w:rPr>
        <w:t xml:space="preserve"> с площадью свободных территорий для озеленения не менее 70%. </w:t>
      </w:r>
    </w:p>
    <w:p w:rsidR="007B2699" w:rsidRPr="00A84CAB" w:rsidRDefault="007B2699" w:rsidP="00A84CAB">
      <w:pPr>
        <w:pStyle w:val="a6"/>
        <w:ind w:firstLine="709"/>
        <w:rPr>
          <w:b/>
          <w:szCs w:val="28"/>
        </w:rPr>
      </w:pPr>
      <w:r w:rsidRPr="00A84CAB">
        <w:rPr>
          <w:b/>
          <w:szCs w:val="28"/>
        </w:rPr>
        <w:t>Основные виды разрешенного использования:</w:t>
      </w:r>
    </w:p>
    <w:p w:rsidR="007B2699" w:rsidRPr="00A84CAB" w:rsidRDefault="007B2699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Парки культуры и отдыха (3.6.2)</w:t>
      </w:r>
    </w:p>
    <w:p w:rsidR="007B2699" w:rsidRPr="00A84CAB" w:rsidRDefault="007B2699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Природно-познавательный туризм (5.2)</w:t>
      </w:r>
    </w:p>
    <w:p w:rsidR="007B2699" w:rsidRPr="00A84CAB" w:rsidRDefault="007B2699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Охрана природных территорий (9.1)</w:t>
      </w:r>
    </w:p>
    <w:p w:rsidR="007B2699" w:rsidRPr="00A84CAB" w:rsidRDefault="007B2699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Резервные леса (10.4)</w:t>
      </w:r>
    </w:p>
    <w:p w:rsidR="007B2699" w:rsidRPr="00A84CAB" w:rsidRDefault="007B2699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 xml:space="preserve">Водные объекты (11.0) </w:t>
      </w:r>
    </w:p>
    <w:p w:rsidR="007B2699" w:rsidRPr="00A84CAB" w:rsidRDefault="007B2699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Общее пользование водными объектами (11.1)</w:t>
      </w:r>
    </w:p>
    <w:p w:rsidR="007B2699" w:rsidRPr="00A84CAB" w:rsidRDefault="007B2699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 xml:space="preserve">Земельные участки (территории) общего пользования (12.0) </w:t>
      </w:r>
    </w:p>
    <w:p w:rsidR="007B2699" w:rsidRPr="00A84CAB" w:rsidRDefault="007B2699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Улично-дорожная сеть (12.0.1)</w:t>
      </w:r>
    </w:p>
    <w:p w:rsidR="007B2699" w:rsidRPr="00A84CAB" w:rsidRDefault="007B2699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Благоустройство территории (12.0.2)</w:t>
      </w:r>
    </w:p>
    <w:p w:rsidR="007B2699" w:rsidRPr="00A84CAB" w:rsidRDefault="007B2699" w:rsidP="00A84CAB">
      <w:pPr>
        <w:pStyle w:val="a6"/>
        <w:ind w:firstLine="709"/>
        <w:rPr>
          <w:b/>
          <w:bCs/>
          <w:szCs w:val="28"/>
        </w:rPr>
      </w:pPr>
      <w:r w:rsidRPr="00A84CAB">
        <w:rPr>
          <w:b/>
          <w:bCs/>
          <w:szCs w:val="28"/>
        </w:rPr>
        <w:t xml:space="preserve">Условно разрешенные виды использования: </w:t>
      </w:r>
    </w:p>
    <w:p w:rsidR="007B2699" w:rsidRPr="00A84CAB" w:rsidRDefault="007B2699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Предоставление коммунальных услуг (3.1.1)</w:t>
      </w:r>
    </w:p>
    <w:p w:rsidR="007B2699" w:rsidRPr="00A84CAB" w:rsidRDefault="007B2699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Цирки и зверинцы (3.6.3)</w:t>
      </w:r>
    </w:p>
    <w:p w:rsidR="007B2699" w:rsidRPr="00A84CAB" w:rsidRDefault="007B2699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Общественное питание (4.6)</w:t>
      </w:r>
    </w:p>
    <w:p w:rsidR="007B2699" w:rsidRPr="00A84CAB" w:rsidRDefault="007B2699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Развлекательные мероприятия (4.8.1)</w:t>
      </w:r>
    </w:p>
    <w:p w:rsidR="007B2699" w:rsidRPr="00A84CAB" w:rsidRDefault="007B2699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Туристическое обслуживание (5.2.1)</w:t>
      </w:r>
    </w:p>
    <w:p w:rsidR="007B2699" w:rsidRPr="00A84CAB" w:rsidRDefault="007B2699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Охота и рыбалка (5.3)</w:t>
      </w:r>
    </w:p>
    <w:p w:rsidR="007B2699" w:rsidRPr="00A84CAB" w:rsidRDefault="007B2699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Причалы для маломерных судов (5.4)</w:t>
      </w:r>
    </w:p>
    <w:p w:rsidR="007B2699" w:rsidRPr="00A84CAB" w:rsidRDefault="007B2699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Связь (6.8)</w:t>
      </w:r>
    </w:p>
    <w:p w:rsidR="007B2699" w:rsidRPr="00A84CAB" w:rsidRDefault="007B2699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Площадки для занятий спортом (5.1.3)</w:t>
      </w:r>
    </w:p>
    <w:p w:rsidR="007B2699" w:rsidRPr="00A84CAB" w:rsidRDefault="007B2699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Оборудованные площадки для занятий спортом (5.1.4)</w:t>
      </w:r>
    </w:p>
    <w:p w:rsidR="007B2699" w:rsidRPr="00A84CAB" w:rsidRDefault="007B2699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Водный спорт (5.1.5)</w:t>
      </w:r>
    </w:p>
    <w:p w:rsidR="007B2699" w:rsidRPr="00A84CAB" w:rsidRDefault="007B2699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Поля для гольфа или конных прогулок (5.5)</w:t>
      </w:r>
    </w:p>
    <w:p w:rsidR="007B2699" w:rsidRPr="00A84CAB" w:rsidRDefault="007B2699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Стоянки транспорта общего пользования (7.2.3)</w:t>
      </w:r>
    </w:p>
    <w:p w:rsidR="007B2699" w:rsidRPr="00A84CAB" w:rsidRDefault="007B2699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Водный транспорт (7.3)</w:t>
      </w:r>
    </w:p>
    <w:p w:rsidR="007B2699" w:rsidRPr="00A84CAB" w:rsidRDefault="007B2699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lastRenderedPageBreak/>
        <w:t>Трубопроводный транспорт (7.5)</w:t>
      </w:r>
    </w:p>
    <w:p w:rsidR="007B2699" w:rsidRPr="00A84CAB" w:rsidRDefault="007B2699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Заготовка лесных ресурсов (10.3)</w:t>
      </w:r>
    </w:p>
    <w:p w:rsidR="007B2699" w:rsidRPr="00A84CAB" w:rsidRDefault="007B2699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Специальное пользование водными объектами (11.2)</w:t>
      </w:r>
    </w:p>
    <w:p w:rsidR="007B2699" w:rsidRPr="00A84CAB" w:rsidRDefault="007B2699" w:rsidP="00A84CAB">
      <w:pPr>
        <w:pStyle w:val="a8"/>
        <w:ind w:firstLine="709"/>
        <w:rPr>
          <w:szCs w:val="28"/>
        </w:rPr>
      </w:pPr>
      <w:r w:rsidRPr="00A84CAB">
        <w:rPr>
          <w:szCs w:val="28"/>
        </w:rPr>
        <w:t>Гидротехнические сооружения (11.3)</w:t>
      </w:r>
    </w:p>
    <w:p w:rsidR="0030335D" w:rsidRPr="00A84CAB" w:rsidRDefault="0030335D" w:rsidP="00A84CAB">
      <w:pPr>
        <w:pStyle w:val="a8"/>
        <w:ind w:firstLine="709"/>
        <w:rPr>
          <w:b/>
          <w:bCs/>
          <w:szCs w:val="28"/>
        </w:rPr>
      </w:pPr>
      <w:r w:rsidRPr="00A84CAB">
        <w:rPr>
          <w:b/>
          <w:bCs/>
          <w:szCs w:val="28"/>
        </w:rPr>
        <w:t>Запрещается:</w:t>
      </w:r>
    </w:p>
    <w:p w:rsidR="0030335D" w:rsidRPr="00A84CAB" w:rsidRDefault="0030335D" w:rsidP="00A84CAB">
      <w:pPr>
        <w:pStyle w:val="a8"/>
        <w:ind w:firstLine="709"/>
        <w:rPr>
          <w:szCs w:val="28"/>
        </w:rPr>
      </w:pPr>
      <w:r w:rsidRPr="00A84CAB">
        <w:rPr>
          <w:szCs w:val="28"/>
        </w:rPr>
        <w:t>- строительство  жилых домов, сооружений и объектов  зданий общественно-делового, культурно-бытового, коммунального и производственного назначения, несанкционированная рубка зеленых насаждений.</w:t>
      </w:r>
    </w:p>
    <w:p w:rsidR="0030335D" w:rsidRPr="00A84CAB" w:rsidRDefault="0030335D" w:rsidP="00A84CAB">
      <w:pPr>
        <w:pStyle w:val="ConsPlusNormal"/>
        <w:tabs>
          <w:tab w:val="left" w:pos="1134"/>
          <w:tab w:val="left" w:pos="1418"/>
        </w:tabs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84CAB">
        <w:rPr>
          <w:rFonts w:ascii="Times New Roman" w:hAnsi="Times New Roman" w:cs="Times New Roman"/>
          <w:b/>
          <w:sz w:val="28"/>
          <w:szCs w:val="28"/>
        </w:rPr>
        <w:t>Предельные параметры разрешенного строительства:</w:t>
      </w:r>
    </w:p>
    <w:p w:rsidR="0030335D" w:rsidRPr="00A84CAB" w:rsidRDefault="0030335D" w:rsidP="00A84CAB">
      <w:pPr>
        <w:pStyle w:val="ConsPlusNormal"/>
        <w:tabs>
          <w:tab w:val="left" w:pos="1134"/>
          <w:tab w:val="left" w:pos="1418"/>
        </w:tabs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84CAB">
        <w:rPr>
          <w:rFonts w:ascii="Times New Roman" w:hAnsi="Times New Roman" w:cs="Times New Roman"/>
          <w:b/>
          <w:sz w:val="28"/>
          <w:szCs w:val="28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</w:r>
    </w:p>
    <w:p w:rsidR="0030335D" w:rsidRPr="00A84CAB" w:rsidRDefault="0030335D" w:rsidP="00A84CAB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color w:val="auto"/>
          <w:sz w:val="28"/>
          <w:szCs w:val="28"/>
        </w:rPr>
        <w:t>1)</w:t>
      </w:r>
      <w:r w:rsidRPr="00A84CAB">
        <w:rPr>
          <w:rFonts w:ascii="Times New Roman" w:hAnsi="Times New Roman" w:cs="Times New Roman"/>
          <w:color w:val="auto"/>
          <w:sz w:val="28"/>
          <w:szCs w:val="28"/>
        </w:rPr>
        <w:tab/>
        <w:t>предельное количество этажей – 1;</w:t>
      </w:r>
    </w:p>
    <w:p w:rsidR="0030335D" w:rsidRPr="00A84CAB" w:rsidRDefault="0030335D" w:rsidP="00A84CAB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color w:val="auto"/>
          <w:sz w:val="28"/>
          <w:szCs w:val="28"/>
        </w:rPr>
        <w:t>2)</w:t>
      </w:r>
      <w:r w:rsidRPr="00A84CAB">
        <w:rPr>
          <w:rFonts w:ascii="Times New Roman" w:hAnsi="Times New Roman" w:cs="Times New Roman"/>
          <w:color w:val="auto"/>
          <w:sz w:val="28"/>
          <w:szCs w:val="28"/>
        </w:rPr>
        <w:tab/>
        <w:t>предельные (минимальные и (или) максимальные) размеры земельных участков, в том числе их площадь, определяются в соответствии с техническими регламентами по заданию на проектирование;</w:t>
      </w:r>
    </w:p>
    <w:p w:rsidR="0030335D" w:rsidRPr="00A84CAB" w:rsidRDefault="0030335D" w:rsidP="00A84CA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bCs/>
          <w:color w:val="auto"/>
          <w:sz w:val="28"/>
          <w:szCs w:val="28"/>
        </w:rPr>
        <w:t>3)</w:t>
      </w:r>
      <w:r w:rsidRPr="00A84CAB">
        <w:rPr>
          <w:rFonts w:ascii="Times New Roman" w:hAnsi="Times New Roman" w:cs="Times New Roman"/>
          <w:bCs/>
          <w:color w:val="auto"/>
          <w:sz w:val="28"/>
          <w:szCs w:val="28"/>
        </w:rPr>
        <w:tab/>
        <w:t xml:space="preserve">отступ от красной линии до зданий, строений, сооружений при осуществлении строительства – не менее </w:t>
      </w:r>
      <w:smartTag w:uri="urn:schemas-microsoft-com:office:smarttags" w:element="metricconverter">
        <w:smartTagPr>
          <w:attr w:name="ProductID" w:val="6 м"/>
        </w:smartTagPr>
        <w:r w:rsidRPr="00A84CAB">
          <w:rPr>
            <w:rFonts w:ascii="Times New Roman" w:hAnsi="Times New Roman" w:cs="Times New Roman"/>
            <w:bCs/>
            <w:color w:val="auto"/>
            <w:sz w:val="28"/>
            <w:szCs w:val="28"/>
          </w:rPr>
          <w:t>6 м</w:t>
        </w:r>
      </w:smartTag>
      <w:r w:rsidRPr="00A84CAB">
        <w:rPr>
          <w:rFonts w:ascii="Times New Roman" w:hAnsi="Times New Roman" w:cs="Times New Roman"/>
          <w:bCs/>
          <w:color w:val="auto"/>
          <w:sz w:val="28"/>
          <w:szCs w:val="28"/>
        </w:rPr>
        <w:t>;</w:t>
      </w:r>
    </w:p>
    <w:p w:rsidR="0030335D" w:rsidRPr="00A84CAB" w:rsidRDefault="0030335D" w:rsidP="00A84CAB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color w:val="auto"/>
          <w:sz w:val="28"/>
          <w:szCs w:val="28"/>
        </w:rPr>
        <w:t>4)</w:t>
      </w:r>
      <w:r w:rsidRPr="00A84CAB">
        <w:rPr>
          <w:rFonts w:ascii="Times New Roman" w:hAnsi="Times New Roman" w:cs="Times New Roman"/>
          <w:color w:val="auto"/>
          <w:sz w:val="28"/>
          <w:szCs w:val="28"/>
        </w:rPr>
        <w:tab/>
        <w:t>максимальный п</w:t>
      </w:r>
      <w:r w:rsidR="0099264E">
        <w:rPr>
          <w:rFonts w:ascii="Times New Roman" w:hAnsi="Times New Roman" w:cs="Times New Roman"/>
          <w:color w:val="auto"/>
          <w:sz w:val="28"/>
          <w:szCs w:val="28"/>
        </w:rPr>
        <w:t>роцент застройки для парков – 7;</w:t>
      </w:r>
    </w:p>
    <w:p w:rsidR="0030335D" w:rsidRPr="00A84CAB" w:rsidRDefault="0030335D" w:rsidP="00A84CAB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color w:val="auto"/>
          <w:sz w:val="28"/>
          <w:szCs w:val="28"/>
        </w:rPr>
        <w:t>5)</w:t>
      </w:r>
      <w:r w:rsidRPr="00A84CAB">
        <w:rPr>
          <w:rFonts w:ascii="Times New Roman" w:hAnsi="Times New Roman" w:cs="Times New Roman"/>
          <w:color w:val="auto"/>
          <w:sz w:val="28"/>
          <w:szCs w:val="28"/>
        </w:rPr>
        <w:tab/>
        <w:t>коэффициент свободных территорий не менее – 0,93;</w:t>
      </w:r>
    </w:p>
    <w:p w:rsidR="0030335D" w:rsidRPr="00A84CAB" w:rsidRDefault="0030335D" w:rsidP="0099264E">
      <w:pPr>
        <w:pStyle w:val="a5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color w:val="auto"/>
          <w:sz w:val="28"/>
          <w:szCs w:val="28"/>
        </w:rPr>
        <w:t>6)</w:t>
      </w:r>
      <w:r w:rsidRPr="00A84CAB">
        <w:rPr>
          <w:rFonts w:ascii="Times New Roman" w:hAnsi="Times New Roman" w:cs="Times New Roman"/>
          <w:color w:val="auto"/>
          <w:sz w:val="28"/>
          <w:szCs w:val="28"/>
        </w:rPr>
        <w:tab/>
        <w:t xml:space="preserve"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</w:t>
      </w:r>
      <w:smartTag w:uri="urn:schemas-microsoft-com:office:smarttags" w:element="metricconverter">
        <w:smartTagPr>
          <w:attr w:name="ProductID" w:val="3,0 м"/>
        </w:smartTagPr>
        <w:r w:rsidRPr="00A84CAB">
          <w:rPr>
            <w:rFonts w:ascii="Times New Roman" w:hAnsi="Times New Roman" w:cs="Times New Roman"/>
            <w:color w:val="auto"/>
            <w:sz w:val="28"/>
            <w:szCs w:val="28"/>
          </w:rPr>
          <w:t>3,0 м</w:t>
        </w:r>
      </w:smartTag>
      <w:r w:rsidRPr="00A84CAB">
        <w:rPr>
          <w:rFonts w:ascii="Times New Roman" w:hAnsi="Times New Roman" w:cs="Times New Roman"/>
          <w:color w:val="auto"/>
          <w:sz w:val="28"/>
          <w:szCs w:val="28"/>
        </w:rPr>
        <w:t>.».</w:t>
      </w:r>
    </w:p>
    <w:p w:rsidR="00A57B65" w:rsidRPr="00A84CAB" w:rsidRDefault="0030335D" w:rsidP="00A84CAB">
      <w:pPr>
        <w:pStyle w:val="a5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color w:val="auto"/>
          <w:sz w:val="28"/>
          <w:szCs w:val="28"/>
        </w:rPr>
        <w:t>Статью 66 изложить в новой редакции:</w:t>
      </w:r>
    </w:p>
    <w:p w:rsidR="0030335D" w:rsidRPr="00A84CAB" w:rsidRDefault="0030335D" w:rsidP="00A84CAB">
      <w:pPr>
        <w:pStyle w:val="3"/>
        <w:spacing w:before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color w:val="auto"/>
          <w:sz w:val="28"/>
          <w:szCs w:val="28"/>
        </w:rPr>
        <w:t>«</w:t>
      </w:r>
      <w:bookmarkStart w:id="18" w:name="_Toc226360335"/>
      <w:r w:rsidRPr="00A84CAB">
        <w:rPr>
          <w:rFonts w:ascii="Times New Roman" w:hAnsi="Times New Roman" w:cs="Times New Roman"/>
          <w:color w:val="auto"/>
          <w:sz w:val="28"/>
          <w:szCs w:val="28"/>
        </w:rPr>
        <w:t>Ст.66. «Р-3» Зона «Рекреационная лесопарковая»</w:t>
      </w:r>
      <w:bookmarkEnd w:id="18"/>
    </w:p>
    <w:p w:rsidR="0030335D" w:rsidRPr="00A84CAB" w:rsidRDefault="0030335D" w:rsidP="00A84CAB">
      <w:pPr>
        <w:pStyle w:val="a8"/>
        <w:ind w:firstLine="709"/>
        <w:rPr>
          <w:szCs w:val="28"/>
        </w:rPr>
      </w:pPr>
      <w:r w:rsidRPr="00A84CAB">
        <w:rPr>
          <w:szCs w:val="28"/>
        </w:rPr>
        <w:t xml:space="preserve">Данная территориальная зона включает в себя городские леса, лесопарки.  </w:t>
      </w:r>
    </w:p>
    <w:p w:rsidR="0030335D" w:rsidRPr="00A84CAB" w:rsidRDefault="0030335D" w:rsidP="00A84CAB">
      <w:pPr>
        <w:pStyle w:val="Iniiaiieoaenonionooiii2"/>
        <w:ind w:firstLine="709"/>
        <w:rPr>
          <w:rFonts w:ascii="Times New Roman" w:hAnsi="Times New Roman"/>
          <w:iCs/>
          <w:sz w:val="28"/>
          <w:szCs w:val="28"/>
        </w:rPr>
      </w:pPr>
      <w:proofErr w:type="gramStart"/>
      <w:r w:rsidRPr="00A84CAB">
        <w:rPr>
          <w:rFonts w:ascii="Times New Roman" w:hAnsi="Times New Roman"/>
          <w:sz w:val="28"/>
          <w:szCs w:val="28"/>
        </w:rPr>
        <w:t>Представленные ниже градостроительные регламенты могут быть распространены на земельные участки в составе данной зоны Р-2 только в случае, когда части территорий общего пользования – городских лесов, лесопарков переведены в установленном порядке на основании проектов планировки (установления красных линий) из состава территорий общего пользования в иные территории, на которые распространяется действие градостроительных регламентов.</w:t>
      </w:r>
      <w:proofErr w:type="gramEnd"/>
    </w:p>
    <w:p w:rsidR="0030335D" w:rsidRPr="00A84CAB" w:rsidRDefault="0030335D" w:rsidP="00A84CAB">
      <w:pPr>
        <w:pStyle w:val="Iniiaiieoaenonionooiii2"/>
        <w:ind w:firstLine="709"/>
        <w:rPr>
          <w:rFonts w:ascii="Times New Roman" w:hAnsi="Times New Roman"/>
          <w:sz w:val="28"/>
          <w:szCs w:val="28"/>
        </w:rPr>
      </w:pPr>
      <w:r w:rsidRPr="00A84CAB">
        <w:rPr>
          <w:rFonts w:ascii="Times New Roman" w:hAnsi="Times New Roman"/>
          <w:sz w:val="28"/>
          <w:szCs w:val="28"/>
        </w:rPr>
        <w:t>В иных случаях – применительно к частям территории в пределах данной зоны Р-2, которые относятся к территории общего пользования, отграниченной от иных территорий красными линиями, градостроительный регламент не распространяется и их использование определяется уполномоченными органами в индивидуальном порядке в соответствии с целевым назначением.</w:t>
      </w:r>
    </w:p>
    <w:p w:rsidR="0030335D" w:rsidRPr="00A84CAB" w:rsidRDefault="0030335D" w:rsidP="00A84CAB">
      <w:pPr>
        <w:pStyle w:val="a8"/>
        <w:ind w:firstLine="709"/>
        <w:rPr>
          <w:b/>
          <w:bCs/>
          <w:szCs w:val="28"/>
        </w:rPr>
      </w:pPr>
      <w:r w:rsidRPr="00A84CAB">
        <w:rPr>
          <w:b/>
          <w:bCs/>
          <w:szCs w:val="28"/>
        </w:rPr>
        <w:t xml:space="preserve">Основные виды разрешенного использования: </w:t>
      </w:r>
    </w:p>
    <w:p w:rsidR="00FB39FA" w:rsidRPr="00A84CAB" w:rsidRDefault="00FB39FA" w:rsidP="00A84CAB">
      <w:pPr>
        <w:pStyle w:val="a8"/>
        <w:ind w:firstLine="709"/>
        <w:rPr>
          <w:bCs/>
          <w:szCs w:val="28"/>
        </w:rPr>
      </w:pPr>
      <w:r w:rsidRPr="00A84CAB">
        <w:rPr>
          <w:szCs w:val="28"/>
        </w:rPr>
        <w:t>Предоставление коммунальных услуг (3.1.1)</w:t>
      </w:r>
    </w:p>
    <w:p w:rsidR="00FB39FA" w:rsidRPr="00A84CAB" w:rsidRDefault="00FB39FA" w:rsidP="00A84CAB">
      <w:pPr>
        <w:pStyle w:val="a8"/>
        <w:ind w:firstLine="709"/>
        <w:rPr>
          <w:szCs w:val="28"/>
        </w:rPr>
      </w:pPr>
      <w:r w:rsidRPr="00A84CAB">
        <w:rPr>
          <w:szCs w:val="28"/>
        </w:rPr>
        <w:t>Парки культуры и отдыха (3.6.2)</w:t>
      </w:r>
    </w:p>
    <w:p w:rsidR="00FB39FA" w:rsidRPr="00A84CAB" w:rsidRDefault="00FB39FA" w:rsidP="00A84C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CAB">
        <w:rPr>
          <w:rFonts w:ascii="Times New Roman" w:hAnsi="Times New Roman" w:cs="Times New Roman"/>
          <w:sz w:val="28"/>
          <w:szCs w:val="28"/>
        </w:rPr>
        <w:lastRenderedPageBreak/>
        <w:t>Спорт (5.1)</w:t>
      </w:r>
    </w:p>
    <w:p w:rsidR="00FB39FA" w:rsidRPr="00A84CAB" w:rsidRDefault="00FB39FA" w:rsidP="00A84C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CAB">
        <w:rPr>
          <w:rFonts w:ascii="Times New Roman" w:hAnsi="Times New Roman" w:cs="Times New Roman"/>
          <w:sz w:val="28"/>
          <w:szCs w:val="28"/>
        </w:rPr>
        <w:t>Обеспечение спортивно-зрелищных мероприятий (5.1.1)</w:t>
      </w:r>
    </w:p>
    <w:p w:rsidR="00FB39FA" w:rsidRPr="00A84CAB" w:rsidRDefault="00FB39FA" w:rsidP="00A84CAB">
      <w:pPr>
        <w:pStyle w:val="a8"/>
        <w:ind w:firstLine="709"/>
        <w:rPr>
          <w:szCs w:val="28"/>
        </w:rPr>
      </w:pPr>
      <w:r w:rsidRPr="00A84CAB">
        <w:rPr>
          <w:szCs w:val="28"/>
        </w:rPr>
        <w:t>Обеспечение занятий спортом в помещениях (5.1.2)</w:t>
      </w:r>
    </w:p>
    <w:p w:rsidR="00FB39FA" w:rsidRPr="00A84CAB" w:rsidRDefault="00FB39FA" w:rsidP="00A84CAB">
      <w:pPr>
        <w:pStyle w:val="a8"/>
        <w:ind w:firstLine="709"/>
        <w:rPr>
          <w:szCs w:val="28"/>
        </w:rPr>
      </w:pPr>
      <w:r w:rsidRPr="00A84CAB">
        <w:rPr>
          <w:szCs w:val="28"/>
        </w:rPr>
        <w:t>Площадки для занятий спортом (5.1.3)</w:t>
      </w:r>
    </w:p>
    <w:p w:rsidR="00FB39FA" w:rsidRPr="00A84CAB" w:rsidRDefault="00FB39FA" w:rsidP="00A84CAB">
      <w:pPr>
        <w:pStyle w:val="a8"/>
        <w:ind w:firstLine="709"/>
        <w:rPr>
          <w:szCs w:val="28"/>
        </w:rPr>
      </w:pPr>
      <w:r w:rsidRPr="00A84CAB">
        <w:rPr>
          <w:szCs w:val="28"/>
        </w:rPr>
        <w:t>Оборудованные площадки для занятий спортом (5.1.4)</w:t>
      </w:r>
    </w:p>
    <w:p w:rsidR="00FB39FA" w:rsidRPr="00A84CAB" w:rsidRDefault="00FB39FA" w:rsidP="00A84CAB">
      <w:pPr>
        <w:pStyle w:val="a8"/>
        <w:ind w:firstLine="709"/>
        <w:rPr>
          <w:szCs w:val="28"/>
        </w:rPr>
      </w:pPr>
      <w:r w:rsidRPr="00A84CAB">
        <w:rPr>
          <w:szCs w:val="28"/>
        </w:rPr>
        <w:t>Водный спорт (5.1.5)</w:t>
      </w:r>
    </w:p>
    <w:p w:rsidR="00FB39FA" w:rsidRPr="00A84CAB" w:rsidRDefault="00FB39FA" w:rsidP="00A84CAB">
      <w:pPr>
        <w:pStyle w:val="a8"/>
        <w:ind w:firstLine="709"/>
        <w:rPr>
          <w:szCs w:val="28"/>
        </w:rPr>
      </w:pPr>
      <w:r w:rsidRPr="00A84CAB">
        <w:rPr>
          <w:szCs w:val="28"/>
        </w:rPr>
        <w:t>Спортивные базы (5.1.7)</w:t>
      </w:r>
    </w:p>
    <w:p w:rsidR="00FB39FA" w:rsidRPr="00A84CAB" w:rsidRDefault="00FB39FA" w:rsidP="00A84CAB">
      <w:pPr>
        <w:pStyle w:val="a8"/>
        <w:ind w:firstLine="709"/>
        <w:rPr>
          <w:szCs w:val="28"/>
        </w:rPr>
      </w:pPr>
      <w:r w:rsidRPr="00A84CAB">
        <w:rPr>
          <w:szCs w:val="28"/>
        </w:rPr>
        <w:t>Природно-познавательный туризм (5.2)</w:t>
      </w:r>
    </w:p>
    <w:p w:rsidR="00FB39FA" w:rsidRPr="00A84CAB" w:rsidRDefault="00FB39FA" w:rsidP="00A84CAB">
      <w:pPr>
        <w:pStyle w:val="a8"/>
        <w:ind w:firstLine="709"/>
        <w:rPr>
          <w:szCs w:val="28"/>
        </w:rPr>
      </w:pPr>
      <w:r w:rsidRPr="00A84CAB">
        <w:rPr>
          <w:szCs w:val="28"/>
        </w:rPr>
        <w:t>Туристическое обслуживание (5.2.1)</w:t>
      </w:r>
    </w:p>
    <w:p w:rsidR="00FB39FA" w:rsidRPr="00A84CAB" w:rsidRDefault="00FB39FA" w:rsidP="00A84CAB">
      <w:pPr>
        <w:pStyle w:val="a8"/>
        <w:ind w:firstLine="709"/>
        <w:rPr>
          <w:szCs w:val="28"/>
        </w:rPr>
      </w:pPr>
      <w:r w:rsidRPr="00A84CAB">
        <w:rPr>
          <w:szCs w:val="28"/>
        </w:rPr>
        <w:t>Охота и рыбалка (5.3)</w:t>
      </w:r>
    </w:p>
    <w:p w:rsidR="00FB39FA" w:rsidRPr="00A84CAB" w:rsidRDefault="00FB39FA" w:rsidP="00A84CAB">
      <w:pPr>
        <w:pStyle w:val="a8"/>
        <w:ind w:firstLine="709"/>
        <w:rPr>
          <w:szCs w:val="28"/>
        </w:rPr>
      </w:pPr>
      <w:r w:rsidRPr="00A84CAB">
        <w:rPr>
          <w:szCs w:val="28"/>
        </w:rPr>
        <w:t>Причалы для маломерных судов (5.4)</w:t>
      </w:r>
    </w:p>
    <w:p w:rsidR="00FB39FA" w:rsidRPr="00A84CAB" w:rsidRDefault="00FB39FA" w:rsidP="00A84CAB">
      <w:pPr>
        <w:pStyle w:val="a8"/>
        <w:ind w:firstLine="709"/>
        <w:rPr>
          <w:szCs w:val="28"/>
        </w:rPr>
      </w:pPr>
      <w:r w:rsidRPr="00A84CAB">
        <w:rPr>
          <w:szCs w:val="28"/>
        </w:rPr>
        <w:t>Охрана природных территорий (9.1)</w:t>
      </w:r>
    </w:p>
    <w:p w:rsidR="00FB39FA" w:rsidRPr="00A84CAB" w:rsidRDefault="00FB39FA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 xml:space="preserve">Водные объекты (11.0) </w:t>
      </w:r>
    </w:p>
    <w:p w:rsidR="00FB39FA" w:rsidRPr="00A84CAB" w:rsidRDefault="00FB39FA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Общее пользование водными объектами (11.1)</w:t>
      </w:r>
    </w:p>
    <w:p w:rsidR="00FB39FA" w:rsidRPr="00A84CAB" w:rsidRDefault="00FB39FA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Улично-дорожная сеть (12.0.1)</w:t>
      </w:r>
    </w:p>
    <w:p w:rsidR="00FB39FA" w:rsidRPr="00A84CAB" w:rsidRDefault="00FB39FA" w:rsidP="00A84CAB">
      <w:pPr>
        <w:pStyle w:val="a8"/>
        <w:ind w:firstLine="709"/>
        <w:rPr>
          <w:szCs w:val="28"/>
        </w:rPr>
      </w:pPr>
      <w:r w:rsidRPr="00A84CAB">
        <w:rPr>
          <w:szCs w:val="28"/>
        </w:rPr>
        <w:t>Благоустройство территории (12.0.2)</w:t>
      </w:r>
    </w:p>
    <w:p w:rsidR="005A25C0" w:rsidRPr="00A84CAB" w:rsidRDefault="005A25C0" w:rsidP="00A84CAB">
      <w:pPr>
        <w:pStyle w:val="a6"/>
        <w:ind w:firstLine="709"/>
        <w:rPr>
          <w:b/>
          <w:bCs/>
          <w:szCs w:val="28"/>
        </w:rPr>
      </w:pPr>
      <w:r w:rsidRPr="00A84CAB">
        <w:rPr>
          <w:b/>
          <w:bCs/>
          <w:szCs w:val="28"/>
        </w:rPr>
        <w:t xml:space="preserve">Условно разрешенные виды использования: </w:t>
      </w:r>
    </w:p>
    <w:p w:rsidR="005A25C0" w:rsidRPr="00A84CAB" w:rsidRDefault="005A25C0" w:rsidP="00A84CAB">
      <w:pPr>
        <w:pStyle w:val="a8"/>
        <w:tabs>
          <w:tab w:val="left" w:pos="360"/>
          <w:tab w:val="left" w:pos="540"/>
        </w:tabs>
        <w:ind w:firstLine="709"/>
        <w:rPr>
          <w:szCs w:val="28"/>
        </w:rPr>
      </w:pPr>
      <w:r w:rsidRPr="00A84CAB">
        <w:rPr>
          <w:szCs w:val="28"/>
        </w:rPr>
        <w:t xml:space="preserve">Оказание услуг связи (3.2.3) </w:t>
      </w:r>
    </w:p>
    <w:p w:rsidR="005A25C0" w:rsidRPr="00A84CAB" w:rsidRDefault="005A25C0" w:rsidP="00A84CAB">
      <w:pPr>
        <w:pStyle w:val="a8"/>
        <w:tabs>
          <w:tab w:val="left" w:pos="360"/>
          <w:tab w:val="left" w:pos="540"/>
        </w:tabs>
        <w:ind w:firstLine="709"/>
        <w:rPr>
          <w:szCs w:val="28"/>
        </w:rPr>
      </w:pPr>
      <w:r w:rsidRPr="00A84CAB">
        <w:rPr>
          <w:szCs w:val="28"/>
        </w:rPr>
        <w:t>Амбулаторно-поликлиническое обслуживание (3.4.1)</w:t>
      </w:r>
    </w:p>
    <w:p w:rsidR="0030335D" w:rsidRPr="00A84CAB" w:rsidRDefault="005A25C0" w:rsidP="00A84CAB">
      <w:pPr>
        <w:pStyle w:val="a8"/>
        <w:tabs>
          <w:tab w:val="left" w:pos="360"/>
          <w:tab w:val="left" w:pos="540"/>
        </w:tabs>
        <w:ind w:firstLine="709"/>
        <w:rPr>
          <w:bCs/>
          <w:szCs w:val="28"/>
        </w:rPr>
      </w:pPr>
      <w:r w:rsidRPr="00A84CAB">
        <w:rPr>
          <w:szCs w:val="28"/>
        </w:rPr>
        <w:t xml:space="preserve">Магазины (общая площадь не более 150 </w:t>
      </w:r>
      <w:proofErr w:type="spellStart"/>
      <w:r w:rsidRPr="00A84CAB">
        <w:rPr>
          <w:szCs w:val="28"/>
        </w:rPr>
        <w:t>кв</w:t>
      </w:r>
      <w:proofErr w:type="gramStart"/>
      <w:r w:rsidRPr="00A84CAB">
        <w:rPr>
          <w:szCs w:val="28"/>
        </w:rPr>
        <w:t>.м</w:t>
      </w:r>
      <w:proofErr w:type="spellEnd"/>
      <w:proofErr w:type="gramEnd"/>
      <w:r w:rsidRPr="00A84CAB">
        <w:rPr>
          <w:szCs w:val="28"/>
        </w:rPr>
        <w:t>) (4.4)</w:t>
      </w:r>
    </w:p>
    <w:p w:rsidR="005A25C0" w:rsidRPr="00A84CAB" w:rsidRDefault="005A25C0" w:rsidP="00A84CAB">
      <w:pPr>
        <w:pStyle w:val="a8"/>
        <w:tabs>
          <w:tab w:val="left" w:pos="360"/>
          <w:tab w:val="left" w:pos="540"/>
        </w:tabs>
        <w:ind w:firstLine="709"/>
        <w:rPr>
          <w:szCs w:val="28"/>
        </w:rPr>
      </w:pPr>
      <w:r w:rsidRPr="00A84CAB">
        <w:rPr>
          <w:b/>
          <w:szCs w:val="28"/>
        </w:rPr>
        <w:t>Общественное питание (</w:t>
      </w:r>
      <w:r w:rsidRPr="00A84CAB">
        <w:rPr>
          <w:szCs w:val="28"/>
        </w:rPr>
        <w:t>4.6)</w:t>
      </w:r>
    </w:p>
    <w:p w:rsidR="005A25C0" w:rsidRPr="00A84CAB" w:rsidRDefault="005A25C0" w:rsidP="00A84CAB">
      <w:pPr>
        <w:pStyle w:val="p"/>
        <w:ind w:firstLine="709"/>
        <w:rPr>
          <w:sz w:val="28"/>
          <w:szCs w:val="28"/>
        </w:rPr>
      </w:pPr>
      <w:r w:rsidRPr="00A84CAB">
        <w:rPr>
          <w:sz w:val="28"/>
          <w:szCs w:val="28"/>
        </w:rPr>
        <w:t>Стоянки транспорта общего пользования (7.2.3)</w:t>
      </w:r>
    </w:p>
    <w:p w:rsidR="005A25C0" w:rsidRPr="00A84CAB" w:rsidRDefault="005A25C0" w:rsidP="00A84CAB">
      <w:pPr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b/>
          <w:color w:val="auto"/>
          <w:sz w:val="28"/>
          <w:szCs w:val="28"/>
        </w:rPr>
        <w:t>Вспомогательные виды разрешенного использования:</w:t>
      </w:r>
    </w:p>
    <w:p w:rsidR="005A25C0" w:rsidRPr="00A84CAB" w:rsidRDefault="005A25C0" w:rsidP="00A84CA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CAB">
        <w:rPr>
          <w:rFonts w:ascii="Times New Roman" w:hAnsi="Times New Roman" w:cs="Times New Roman"/>
          <w:sz w:val="28"/>
          <w:szCs w:val="28"/>
        </w:rPr>
        <w:t xml:space="preserve">Хранение автотранспорта (2.7.1) </w:t>
      </w:r>
    </w:p>
    <w:p w:rsidR="005A25C0" w:rsidRPr="00A84CAB" w:rsidRDefault="005A25C0" w:rsidP="00A84CA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CAB">
        <w:rPr>
          <w:rFonts w:ascii="Times New Roman" w:hAnsi="Times New Roman" w:cs="Times New Roman"/>
          <w:sz w:val="28"/>
          <w:szCs w:val="28"/>
        </w:rPr>
        <w:t>Служебные гаражи (4.9)</w:t>
      </w:r>
    </w:p>
    <w:p w:rsidR="0030335D" w:rsidRPr="00A84CAB" w:rsidRDefault="0030335D" w:rsidP="00A84CAB">
      <w:pPr>
        <w:pStyle w:val="a8"/>
        <w:tabs>
          <w:tab w:val="left" w:pos="360"/>
          <w:tab w:val="left" w:pos="540"/>
        </w:tabs>
        <w:ind w:firstLine="709"/>
        <w:rPr>
          <w:b/>
          <w:bCs/>
          <w:szCs w:val="28"/>
        </w:rPr>
      </w:pPr>
      <w:r w:rsidRPr="00A84CAB">
        <w:rPr>
          <w:b/>
          <w:bCs/>
          <w:szCs w:val="28"/>
        </w:rPr>
        <w:t xml:space="preserve">Запрещается: </w:t>
      </w:r>
    </w:p>
    <w:p w:rsidR="0030335D" w:rsidRPr="00A84CAB" w:rsidRDefault="0030335D" w:rsidP="00A84CAB">
      <w:pPr>
        <w:pStyle w:val="a8"/>
        <w:tabs>
          <w:tab w:val="left" w:pos="360"/>
          <w:tab w:val="left" w:pos="540"/>
        </w:tabs>
        <w:ind w:firstLine="709"/>
        <w:rPr>
          <w:szCs w:val="28"/>
        </w:rPr>
      </w:pPr>
      <w:r w:rsidRPr="00A84CAB">
        <w:rPr>
          <w:szCs w:val="28"/>
        </w:rPr>
        <w:t>- строительство новых и расширение действующих промышленных, коммунальных, складских и иных объектов, непосредственно не связанных с эксплуатацией объектов оздоровительного и рекреационного назначения;</w:t>
      </w:r>
    </w:p>
    <w:p w:rsidR="0030335D" w:rsidRPr="00A84CAB" w:rsidRDefault="0030335D" w:rsidP="00A84CAB">
      <w:pPr>
        <w:pStyle w:val="a8"/>
        <w:ind w:firstLine="709"/>
        <w:rPr>
          <w:szCs w:val="28"/>
        </w:rPr>
      </w:pPr>
      <w:r w:rsidRPr="00A84CAB">
        <w:rPr>
          <w:szCs w:val="28"/>
        </w:rPr>
        <w:t xml:space="preserve">- дачное и жилищное строительство;         </w:t>
      </w:r>
    </w:p>
    <w:p w:rsidR="0030335D" w:rsidRPr="00A84CAB" w:rsidRDefault="0030335D" w:rsidP="00A84CAB">
      <w:pPr>
        <w:keepNext/>
        <w:keepLines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color w:val="auto"/>
          <w:sz w:val="28"/>
          <w:szCs w:val="28"/>
        </w:rPr>
        <w:t xml:space="preserve">- вырубка любых  зеленых насаждений, кроме рубок ухода. </w:t>
      </w:r>
    </w:p>
    <w:p w:rsidR="0030335D" w:rsidRPr="00A84CAB" w:rsidRDefault="0030335D" w:rsidP="00A84CAB">
      <w:pPr>
        <w:keepNext/>
        <w:keepLines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b/>
          <w:color w:val="auto"/>
          <w:sz w:val="28"/>
          <w:szCs w:val="28"/>
        </w:rPr>
        <w:t>П</w:t>
      </w:r>
      <w:r w:rsidR="00A84CAB">
        <w:rPr>
          <w:rFonts w:ascii="Times New Roman" w:hAnsi="Times New Roman" w:cs="Times New Roman"/>
          <w:b/>
          <w:color w:val="auto"/>
          <w:sz w:val="28"/>
          <w:szCs w:val="28"/>
        </w:rPr>
        <w:t>р</w:t>
      </w:r>
      <w:r w:rsidRPr="00A84CAB">
        <w:rPr>
          <w:rFonts w:ascii="Times New Roman" w:hAnsi="Times New Roman" w:cs="Times New Roman"/>
          <w:b/>
          <w:color w:val="auto"/>
          <w:sz w:val="28"/>
          <w:szCs w:val="28"/>
        </w:rPr>
        <w:t>едельные параметры разрешенного строительства:</w:t>
      </w:r>
    </w:p>
    <w:p w:rsidR="0030335D" w:rsidRPr="00A84CAB" w:rsidRDefault="0030335D" w:rsidP="00A84CAB">
      <w:pPr>
        <w:pStyle w:val="ConsPlusNormal"/>
        <w:tabs>
          <w:tab w:val="left" w:pos="1134"/>
          <w:tab w:val="left" w:pos="1418"/>
        </w:tabs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84CAB">
        <w:rPr>
          <w:rFonts w:ascii="Times New Roman" w:hAnsi="Times New Roman" w:cs="Times New Roman"/>
          <w:b/>
          <w:sz w:val="28"/>
          <w:szCs w:val="28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</w:r>
    </w:p>
    <w:p w:rsidR="0030335D" w:rsidRPr="00A84CAB" w:rsidRDefault="0030335D" w:rsidP="00A84CAB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color w:val="auto"/>
          <w:sz w:val="28"/>
          <w:szCs w:val="28"/>
        </w:rPr>
        <w:t>1)</w:t>
      </w:r>
      <w:r w:rsidRPr="00A84CAB">
        <w:rPr>
          <w:rFonts w:ascii="Times New Roman" w:hAnsi="Times New Roman" w:cs="Times New Roman"/>
          <w:color w:val="auto"/>
          <w:sz w:val="28"/>
          <w:szCs w:val="28"/>
        </w:rPr>
        <w:tab/>
        <w:t>предельное количество этажей – 1;</w:t>
      </w:r>
    </w:p>
    <w:p w:rsidR="0030335D" w:rsidRPr="00A84CAB" w:rsidRDefault="0030335D" w:rsidP="00A84CAB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color w:val="auto"/>
          <w:sz w:val="28"/>
          <w:szCs w:val="28"/>
        </w:rPr>
        <w:t>2)</w:t>
      </w:r>
      <w:r w:rsidRPr="00A84CAB">
        <w:rPr>
          <w:rFonts w:ascii="Times New Roman" w:hAnsi="Times New Roman" w:cs="Times New Roman"/>
          <w:color w:val="auto"/>
          <w:sz w:val="28"/>
          <w:szCs w:val="28"/>
        </w:rPr>
        <w:tab/>
        <w:t>предельные (минимальные и (или) максимальные) размеры земельных участков, в том числе их площадь, определяются в соответствии с техническими регламентами по заданию на проектирование;</w:t>
      </w:r>
    </w:p>
    <w:p w:rsidR="0030335D" w:rsidRPr="00A84CAB" w:rsidRDefault="0030335D" w:rsidP="00A84CA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bCs/>
          <w:color w:val="auto"/>
          <w:sz w:val="28"/>
          <w:szCs w:val="28"/>
        </w:rPr>
        <w:t>3)</w:t>
      </w:r>
      <w:r w:rsidRPr="00A84CAB">
        <w:rPr>
          <w:rFonts w:ascii="Times New Roman" w:hAnsi="Times New Roman" w:cs="Times New Roman"/>
          <w:bCs/>
          <w:color w:val="auto"/>
          <w:sz w:val="28"/>
          <w:szCs w:val="28"/>
        </w:rPr>
        <w:tab/>
        <w:t xml:space="preserve">отступ от красной линии до зданий, строений, сооружений при осуществлении строительства – не менее </w:t>
      </w:r>
      <w:smartTag w:uri="urn:schemas-microsoft-com:office:smarttags" w:element="metricconverter">
        <w:smartTagPr>
          <w:attr w:name="ProductID" w:val="6 м"/>
        </w:smartTagPr>
        <w:r w:rsidRPr="00A84CAB">
          <w:rPr>
            <w:rFonts w:ascii="Times New Roman" w:hAnsi="Times New Roman" w:cs="Times New Roman"/>
            <w:bCs/>
            <w:color w:val="auto"/>
            <w:sz w:val="28"/>
            <w:szCs w:val="28"/>
          </w:rPr>
          <w:t>6 м</w:t>
        </w:r>
      </w:smartTag>
      <w:r w:rsidRPr="00A84CAB">
        <w:rPr>
          <w:rFonts w:ascii="Times New Roman" w:hAnsi="Times New Roman" w:cs="Times New Roman"/>
          <w:bCs/>
          <w:color w:val="auto"/>
          <w:sz w:val="28"/>
          <w:szCs w:val="28"/>
        </w:rPr>
        <w:t>;</w:t>
      </w:r>
    </w:p>
    <w:p w:rsidR="0030335D" w:rsidRPr="00A84CAB" w:rsidRDefault="0030335D" w:rsidP="00A84CAB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color w:val="auto"/>
          <w:sz w:val="28"/>
          <w:szCs w:val="28"/>
        </w:rPr>
        <w:t>4)</w:t>
      </w:r>
      <w:r w:rsidRPr="00A84CAB">
        <w:rPr>
          <w:rFonts w:ascii="Times New Roman" w:hAnsi="Times New Roman" w:cs="Times New Roman"/>
          <w:color w:val="auto"/>
          <w:sz w:val="28"/>
          <w:szCs w:val="28"/>
        </w:rPr>
        <w:tab/>
        <w:t>максимальный процент застройки – 2 %;</w:t>
      </w:r>
    </w:p>
    <w:p w:rsidR="0030335D" w:rsidRPr="00A84CAB" w:rsidRDefault="0030335D" w:rsidP="00A84CAB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color w:val="auto"/>
          <w:sz w:val="28"/>
          <w:szCs w:val="28"/>
        </w:rPr>
        <w:t>5)</w:t>
      </w:r>
      <w:r w:rsidRPr="00A84CAB">
        <w:rPr>
          <w:rFonts w:ascii="Times New Roman" w:hAnsi="Times New Roman" w:cs="Times New Roman"/>
          <w:color w:val="auto"/>
          <w:sz w:val="28"/>
          <w:szCs w:val="28"/>
        </w:rPr>
        <w:tab/>
        <w:t>коэффициент свободных территорий не менее – 0,98;</w:t>
      </w:r>
    </w:p>
    <w:p w:rsidR="0030335D" w:rsidRPr="00A84CAB" w:rsidRDefault="0030335D" w:rsidP="00A84CAB">
      <w:pPr>
        <w:pStyle w:val="a5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color w:val="auto"/>
          <w:sz w:val="28"/>
          <w:szCs w:val="28"/>
        </w:rPr>
        <w:t>6)</w:t>
      </w:r>
      <w:r w:rsidRPr="00A84CAB">
        <w:rPr>
          <w:rFonts w:ascii="Times New Roman" w:hAnsi="Times New Roman" w:cs="Times New Roman"/>
          <w:color w:val="auto"/>
          <w:sz w:val="28"/>
          <w:szCs w:val="28"/>
        </w:rPr>
        <w:tab/>
        <w:t xml:space="preserve">минимальный отступ от границ земельных участков в целях определения мест допустимого размещения зданий, строений, сооружений, </w:t>
      </w:r>
      <w:r w:rsidRPr="00A84CAB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за пределами которых запрещено строительство зданий, строений, сооружений – </w:t>
      </w:r>
      <w:smartTag w:uri="urn:schemas-microsoft-com:office:smarttags" w:element="metricconverter">
        <w:smartTagPr>
          <w:attr w:name="ProductID" w:val="3,0 м"/>
        </w:smartTagPr>
        <w:r w:rsidRPr="00A84CAB">
          <w:rPr>
            <w:rFonts w:ascii="Times New Roman" w:hAnsi="Times New Roman" w:cs="Times New Roman"/>
            <w:color w:val="auto"/>
            <w:sz w:val="28"/>
            <w:szCs w:val="28"/>
          </w:rPr>
          <w:t>3,0 м</w:t>
        </w:r>
      </w:smartTag>
      <w:r w:rsidRPr="00A84CAB">
        <w:rPr>
          <w:rFonts w:ascii="Times New Roman" w:hAnsi="Times New Roman" w:cs="Times New Roman"/>
          <w:color w:val="auto"/>
          <w:sz w:val="28"/>
          <w:szCs w:val="28"/>
        </w:rPr>
        <w:t>.».</w:t>
      </w:r>
    </w:p>
    <w:p w:rsidR="00A57B65" w:rsidRPr="00A84CAB" w:rsidRDefault="0030335D" w:rsidP="00A84CAB">
      <w:pPr>
        <w:pStyle w:val="a5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color w:val="auto"/>
          <w:sz w:val="28"/>
          <w:szCs w:val="28"/>
        </w:rPr>
        <w:t>Статью 67 изложить в новой редакции:</w:t>
      </w:r>
    </w:p>
    <w:p w:rsidR="0030335D" w:rsidRPr="00A84CAB" w:rsidRDefault="0030335D" w:rsidP="00A84CAB">
      <w:pPr>
        <w:pStyle w:val="3"/>
        <w:spacing w:before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color w:val="auto"/>
          <w:sz w:val="28"/>
          <w:szCs w:val="28"/>
        </w:rPr>
        <w:t>«</w:t>
      </w:r>
      <w:bookmarkStart w:id="19" w:name="_Toc226360337"/>
      <w:r w:rsidRPr="00A84CAB">
        <w:rPr>
          <w:rFonts w:ascii="Times New Roman" w:hAnsi="Times New Roman" w:cs="Times New Roman"/>
          <w:color w:val="auto"/>
          <w:sz w:val="28"/>
          <w:szCs w:val="28"/>
        </w:rPr>
        <w:t>Ст.67.«Р-4» Зона «</w:t>
      </w:r>
      <w:r w:rsidRPr="00A84CAB">
        <w:rPr>
          <w:rFonts w:ascii="Times New Roman" w:hAnsi="Times New Roman" w:cs="Times New Roman"/>
          <w:bCs w:val="0"/>
          <w:color w:val="auto"/>
          <w:sz w:val="28"/>
          <w:szCs w:val="28"/>
        </w:rPr>
        <w:t>Рекреационные объекты</w:t>
      </w:r>
      <w:r w:rsidRPr="00A84CAB">
        <w:rPr>
          <w:rFonts w:ascii="Times New Roman" w:hAnsi="Times New Roman" w:cs="Times New Roman"/>
          <w:color w:val="auto"/>
          <w:sz w:val="28"/>
          <w:szCs w:val="28"/>
        </w:rPr>
        <w:t>»</w:t>
      </w:r>
      <w:bookmarkEnd w:id="19"/>
    </w:p>
    <w:p w:rsidR="0030335D" w:rsidRPr="00A84CAB" w:rsidRDefault="0030335D" w:rsidP="00A84CAB">
      <w:pPr>
        <w:pStyle w:val="a6"/>
        <w:ind w:firstLine="709"/>
        <w:rPr>
          <w:szCs w:val="28"/>
        </w:rPr>
      </w:pPr>
      <w:r w:rsidRPr="00A84CAB">
        <w:rPr>
          <w:szCs w:val="28"/>
        </w:rPr>
        <w:t>Данная территориальная зона представляет собой участки территории в границах городской черты, включающие в себя существующие  и проектируемые объекты  стационарного организованного отдыха, оздоровления  и реабилитации населения - базы отдыха, для организации взрослого и семейного отдыха для детей, профилактории оздоровительного типа, лыжные базы, летние оздоровительные лагеря и др.</w:t>
      </w:r>
    </w:p>
    <w:p w:rsidR="0030335D" w:rsidRPr="00A84CAB" w:rsidRDefault="0030335D" w:rsidP="00A84CAB">
      <w:pPr>
        <w:pStyle w:val="a6"/>
        <w:ind w:firstLine="709"/>
        <w:rPr>
          <w:b/>
          <w:szCs w:val="28"/>
        </w:rPr>
      </w:pPr>
      <w:r w:rsidRPr="00A84CAB">
        <w:rPr>
          <w:szCs w:val="28"/>
        </w:rPr>
        <w:t>В данную территорию включены земельные участки общего пользования, на которые представленные ниже регламенты не распространяются, и их использования определяется уполномоченными органами местного самоуправления Города в соответствии с их целевым назначением.</w:t>
      </w:r>
    </w:p>
    <w:p w:rsidR="0030335D" w:rsidRPr="00A84CAB" w:rsidRDefault="0030335D" w:rsidP="00A84CAB">
      <w:pPr>
        <w:pStyle w:val="a6"/>
        <w:ind w:firstLine="709"/>
        <w:rPr>
          <w:b/>
          <w:szCs w:val="28"/>
        </w:rPr>
      </w:pPr>
      <w:r w:rsidRPr="00A84CAB">
        <w:rPr>
          <w:b/>
          <w:szCs w:val="28"/>
        </w:rPr>
        <w:t xml:space="preserve">Основные виды разрешенного использования: </w:t>
      </w:r>
    </w:p>
    <w:p w:rsidR="00C03ABC" w:rsidRPr="00AA1D75" w:rsidRDefault="00C03ABC" w:rsidP="00A84CAB">
      <w:pPr>
        <w:pStyle w:val="a6"/>
        <w:ind w:firstLine="709"/>
        <w:rPr>
          <w:szCs w:val="28"/>
        </w:rPr>
      </w:pPr>
      <w:r w:rsidRPr="00AA1D75">
        <w:rPr>
          <w:szCs w:val="28"/>
        </w:rPr>
        <w:t>Передвижное жилье (2.4)</w:t>
      </w:r>
    </w:p>
    <w:p w:rsidR="00C621B7" w:rsidRPr="00AA1D75" w:rsidRDefault="00C621B7" w:rsidP="00A84CAB">
      <w:pPr>
        <w:pStyle w:val="a6"/>
        <w:ind w:firstLine="709"/>
        <w:rPr>
          <w:szCs w:val="28"/>
        </w:rPr>
      </w:pPr>
      <w:r w:rsidRPr="00AA1D75">
        <w:rPr>
          <w:szCs w:val="28"/>
        </w:rPr>
        <w:t>Площадки для занятий спортом (5.1.3)</w:t>
      </w:r>
    </w:p>
    <w:p w:rsidR="00C621B7" w:rsidRPr="00AA1D75" w:rsidRDefault="00C03ABC" w:rsidP="00A84CAB">
      <w:pPr>
        <w:pStyle w:val="a6"/>
        <w:ind w:firstLine="709"/>
        <w:rPr>
          <w:szCs w:val="28"/>
        </w:rPr>
      </w:pPr>
      <w:r w:rsidRPr="00AA1D75">
        <w:rPr>
          <w:szCs w:val="28"/>
        </w:rPr>
        <w:t>Оборудованные площадки для занятий спортом (5.1.4)</w:t>
      </w:r>
    </w:p>
    <w:p w:rsidR="00C03ABC" w:rsidRPr="00AA1D75" w:rsidRDefault="00C03ABC" w:rsidP="00A84CAB">
      <w:pPr>
        <w:pStyle w:val="a6"/>
        <w:ind w:firstLine="709"/>
        <w:rPr>
          <w:szCs w:val="28"/>
        </w:rPr>
      </w:pPr>
      <w:r w:rsidRPr="00AA1D75">
        <w:rPr>
          <w:szCs w:val="28"/>
        </w:rPr>
        <w:t>Водный спорт (5.1.5)</w:t>
      </w:r>
    </w:p>
    <w:p w:rsidR="00C03ABC" w:rsidRPr="00AA1D75" w:rsidRDefault="00C03ABC" w:rsidP="00A84CAB">
      <w:pPr>
        <w:pStyle w:val="a6"/>
        <w:ind w:firstLine="709"/>
        <w:rPr>
          <w:szCs w:val="28"/>
        </w:rPr>
      </w:pPr>
      <w:r w:rsidRPr="00AA1D75">
        <w:rPr>
          <w:szCs w:val="28"/>
        </w:rPr>
        <w:t>Спортивные базы (5.1.7)</w:t>
      </w:r>
    </w:p>
    <w:p w:rsidR="00C03ABC" w:rsidRPr="00AA1D75" w:rsidRDefault="00C03ABC" w:rsidP="00A84CAB">
      <w:pPr>
        <w:pStyle w:val="a6"/>
        <w:ind w:firstLine="709"/>
        <w:rPr>
          <w:szCs w:val="28"/>
        </w:rPr>
      </w:pPr>
      <w:r w:rsidRPr="00AA1D75">
        <w:rPr>
          <w:szCs w:val="28"/>
        </w:rPr>
        <w:t>Природно-познавательный туризм (5.2)</w:t>
      </w:r>
    </w:p>
    <w:p w:rsidR="00C03ABC" w:rsidRPr="00AA1D75" w:rsidRDefault="00C03ABC" w:rsidP="00A84CAB">
      <w:pPr>
        <w:pStyle w:val="a6"/>
        <w:ind w:firstLine="709"/>
        <w:rPr>
          <w:szCs w:val="28"/>
        </w:rPr>
      </w:pPr>
      <w:r w:rsidRPr="00AA1D75">
        <w:rPr>
          <w:szCs w:val="28"/>
        </w:rPr>
        <w:t>Туристическое обслуживание (5.2.1)</w:t>
      </w:r>
    </w:p>
    <w:p w:rsidR="00C621B7" w:rsidRPr="00AA1D75" w:rsidRDefault="00C03ABC" w:rsidP="00A84CAB">
      <w:pPr>
        <w:pStyle w:val="a6"/>
        <w:ind w:firstLine="709"/>
        <w:rPr>
          <w:szCs w:val="28"/>
        </w:rPr>
      </w:pPr>
      <w:r w:rsidRPr="00AA1D75">
        <w:rPr>
          <w:szCs w:val="28"/>
        </w:rPr>
        <w:t>Причалы для маломерных судов (5.4)</w:t>
      </w:r>
    </w:p>
    <w:p w:rsidR="00C03ABC" w:rsidRPr="00AA1D75" w:rsidRDefault="00C03ABC" w:rsidP="00A84CAB">
      <w:pPr>
        <w:pStyle w:val="a6"/>
        <w:ind w:firstLine="709"/>
        <w:rPr>
          <w:szCs w:val="28"/>
        </w:rPr>
      </w:pPr>
      <w:r w:rsidRPr="00AA1D75">
        <w:rPr>
          <w:szCs w:val="28"/>
        </w:rPr>
        <w:t>Охота и рыбалка (5.3)</w:t>
      </w:r>
    </w:p>
    <w:p w:rsidR="00C03ABC" w:rsidRPr="00AA1D75" w:rsidRDefault="00C03ABC" w:rsidP="00A84CAB">
      <w:pPr>
        <w:pStyle w:val="a6"/>
        <w:ind w:firstLine="709"/>
        <w:rPr>
          <w:szCs w:val="28"/>
        </w:rPr>
      </w:pPr>
      <w:r w:rsidRPr="00AA1D75">
        <w:rPr>
          <w:szCs w:val="28"/>
        </w:rPr>
        <w:t>Обеспечение занятий спортом в помещениях (5.1.2)</w:t>
      </w:r>
    </w:p>
    <w:p w:rsidR="00C03ABC" w:rsidRPr="00AA1D75" w:rsidRDefault="00C03ABC" w:rsidP="00A84CAB">
      <w:pPr>
        <w:pStyle w:val="a6"/>
        <w:ind w:firstLine="709"/>
        <w:rPr>
          <w:szCs w:val="28"/>
        </w:rPr>
      </w:pPr>
      <w:r w:rsidRPr="00AA1D75">
        <w:rPr>
          <w:szCs w:val="28"/>
        </w:rPr>
        <w:t>Предоставление коммунальных услуг (3.1.1)</w:t>
      </w:r>
    </w:p>
    <w:p w:rsidR="00C03ABC" w:rsidRPr="00AA1D75" w:rsidRDefault="00C03ABC" w:rsidP="00A84CAB">
      <w:pPr>
        <w:pStyle w:val="a6"/>
        <w:ind w:firstLine="709"/>
        <w:rPr>
          <w:szCs w:val="28"/>
        </w:rPr>
      </w:pPr>
      <w:r w:rsidRPr="00AA1D75">
        <w:rPr>
          <w:szCs w:val="28"/>
        </w:rPr>
        <w:t>Благоустройство территории (12.0.2)</w:t>
      </w:r>
    </w:p>
    <w:p w:rsidR="00C03ABC" w:rsidRPr="00AA1D75" w:rsidRDefault="00C03ABC" w:rsidP="00A84CAB">
      <w:pPr>
        <w:pStyle w:val="a6"/>
        <w:ind w:firstLine="709"/>
        <w:rPr>
          <w:szCs w:val="28"/>
        </w:rPr>
      </w:pPr>
      <w:r w:rsidRPr="00AA1D75">
        <w:rPr>
          <w:szCs w:val="28"/>
        </w:rPr>
        <w:t>Площадки для занятий спортом (5.1.3)</w:t>
      </w:r>
    </w:p>
    <w:p w:rsidR="00C03ABC" w:rsidRPr="00AA1D75" w:rsidRDefault="00C03ABC" w:rsidP="00A84CAB">
      <w:pPr>
        <w:pStyle w:val="a6"/>
        <w:ind w:firstLine="709"/>
        <w:rPr>
          <w:szCs w:val="28"/>
        </w:rPr>
      </w:pPr>
      <w:r w:rsidRPr="00AA1D75">
        <w:rPr>
          <w:szCs w:val="28"/>
        </w:rPr>
        <w:t>Земельные участки (территории) общего пользования (12.0)</w:t>
      </w:r>
    </w:p>
    <w:p w:rsidR="00C621B7" w:rsidRPr="00A84CAB" w:rsidRDefault="00C621B7" w:rsidP="00A84CAB">
      <w:pPr>
        <w:pStyle w:val="a6"/>
        <w:ind w:firstLine="709"/>
        <w:rPr>
          <w:b/>
          <w:bCs/>
          <w:szCs w:val="28"/>
        </w:rPr>
      </w:pPr>
      <w:r w:rsidRPr="00A84CAB">
        <w:rPr>
          <w:b/>
          <w:bCs/>
          <w:szCs w:val="28"/>
        </w:rPr>
        <w:t xml:space="preserve">Условно разрешенные виды использования: </w:t>
      </w:r>
    </w:p>
    <w:p w:rsidR="00352E9C" w:rsidRPr="00AA1D75" w:rsidRDefault="00352E9C" w:rsidP="00A84CAB">
      <w:pPr>
        <w:pStyle w:val="a6"/>
        <w:ind w:firstLine="709"/>
        <w:rPr>
          <w:szCs w:val="28"/>
        </w:rPr>
      </w:pPr>
      <w:r w:rsidRPr="00AA1D75">
        <w:rPr>
          <w:szCs w:val="28"/>
        </w:rPr>
        <w:t>Склады (6.9)</w:t>
      </w:r>
    </w:p>
    <w:p w:rsidR="00352E9C" w:rsidRPr="00AA1D75" w:rsidRDefault="00352E9C" w:rsidP="00A84CAB">
      <w:pPr>
        <w:pStyle w:val="a6"/>
        <w:ind w:firstLine="709"/>
        <w:rPr>
          <w:szCs w:val="28"/>
        </w:rPr>
      </w:pPr>
      <w:r w:rsidRPr="00AA1D75">
        <w:rPr>
          <w:szCs w:val="28"/>
        </w:rPr>
        <w:t>Хранение автотранспорта (2.7.1)</w:t>
      </w:r>
    </w:p>
    <w:p w:rsidR="00352E9C" w:rsidRPr="00AA1D75" w:rsidRDefault="00352E9C" w:rsidP="00A84CAB">
      <w:pPr>
        <w:pStyle w:val="a6"/>
        <w:ind w:firstLine="709"/>
        <w:rPr>
          <w:bCs/>
          <w:szCs w:val="28"/>
        </w:rPr>
      </w:pPr>
      <w:r w:rsidRPr="00AA1D75">
        <w:rPr>
          <w:szCs w:val="28"/>
        </w:rPr>
        <w:t>Обеспечение правопорядка(8.3)</w:t>
      </w:r>
    </w:p>
    <w:p w:rsidR="0030335D" w:rsidRPr="00A84CAB" w:rsidRDefault="0030335D" w:rsidP="00A84CAB">
      <w:pPr>
        <w:pStyle w:val="a6"/>
        <w:ind w:firstLine="709"/>
        <w:rPr>
          <w:b/>
          <w:szCs w:val="28"/>
        </w:rPr>
      </w:pPr>
      <w:r w:rsidRPr="00A84CAB">
        <w:rPr>
          <w:b/>
          <w:szCs w:val="28"/>
        </w:rPr>
        <w:t xml:space="preserve">Запрещается: </w:t>
      </w:r>
    </w:p>
    <w:p w:rsidR="0030335D" w:rsidRPr="00A84CAB" w:rsidRDefault="0030335D" w:rsidP="00A84CAB">
      <w:pPr>
        <w:pStyle w:val="a6"/>
        <w:ind w:firstLine="709"/>
        <w:rPr>
          <w:szCs w:val="28"/>
        </w:rPr>
      </w:pPr>
      <w:r w:rsidRPr="00A84CAB">
        <w:rPr>
          <w:szCs w:val="28"/>
        </w:rPr>
        <w:t>- строительство новых и расширение действующих промышленных, коммунальных, складских и иных объектов, непосредственно не связанных с эксплуатацией объектов оздоровительного и рекреационного назначения, дачное и жилищное строительство, любые  рубки лесов и зеленых насаждений, кроме рубок ухода.</w:t>
      </w:r>
    </w:p>
    <w:p w:rsidR="0030335D" w:rsidRPr="00A84CAB" w:rsidRDefault="0030335D" w:rsidP="00A84CAB">
      <w:pPr>
        <w:pStyle w:val="a6"/>
        <w:ind w:firstLine="709"/>
        <w:rPr>
          <w:b/>
          <w:szCs w:val="28"/>
        </w:rPr>
      </w:pPr>
      <w:r w:rsidRPr="00A84CAB">
        <w:rPr>
          <w:b/>
          <w:szCs w:val="28"/>
        </w:rPr>
        <w:t>Требуется:</w:t>
      </w:r>
    </w:p>
    <w:p w:rsidR="0030335D" w:rsidRPr="00A84CAB" w:rsidRDefault="0030335D" w:rsidP="00A84CAB">
      <w:pPr>
        <w:pStyle w:val="a8"/>
        <w:ind w:firstLine="709"/>
        <w:rPr>
          <w:szCs w:val="28"/>
        </w:rPr>
      </w:pPr>
      <w:r w:rsidRPr="00A84CAB">
        <w:rPr>
          <w:b/>
          <w:szCs w:val="28"/>
        </w:rPr>
        <w:t xml:space="preserve">- </w:t>
      </w:r>
      <w:r w:rsidRPr="00A84CAB">
        <w:rPr>
          <w:szCs w:val="28"/>
        </w:rPr>
        <w:t>расположение</w:t>
      </w:r>
      <w:r w:rsidRPr="00A84CAB">
        <w:rPr>
          <w:b/>
          <w:szCs w:val="28"/>
        </w:rPr>
        <w:t xml:space="preserve"> к</w:t>
      </w:r>
      <w:r w:rsidRPr="00A84CAB">
        <w:rPr>
          <w:szCs w:val="28"/>
        </w:rPr>
        <w:t xml:space="preserve">оммунальной и жилой зон рекреации на наименее ценных землях данной территориальной  зоны. </w:t>
      </w:r>
    </w:p>
    <w:p w:rsidR="0030335D" w:rsidRPr="00A84CAB" w:rsidRDefault="0030335D" w:rsidP="00A84CAB">
      <w:pPr>
        <w:pStyle w:val="ConsPlusNormal"/>
        <w:tabs>
          <w:tab w:val="left" w:pos="1134"/>
          <w:tab w:val="left" w:pos="1418"/>
        </w:tabs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84CAB">
        <w:rPr>
          <w:rFonts w:ascii="Times New Roman" w:hAnsi="Times New Roman" w:cs="Times New Roman"/>
          <w:b/>
          <w:sz w:val="28"/>
          <w:szCs w:val="28"/>
        </w:rPr>
        <w:t>Предельные параметры разрешенного строительства:</w:t>
      </w:r>
    </w:p>
    <w:p w:rsidR="0030335D" w:rsidRPr="00A84CAB" w:rsidRDefault="0030335D" w:rsidP="00A84CAB">
      <w:pPr>
        <w:pStyle w:val="ConsPlusNormal"/>
        <w:tabs>
          <w:tab w:val="left" w:pos="1134"/>
          <w:tab w:val="left" w:pos="1418"/>
        </w:tabs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84CAB">
        <w:rPr>
          <w:rFonts w:ascii="Times New Roman" w:hAnsi="Times New Roman" w:cs="Times New Roman"/>
          <w:b/>
          <w:sz w:val="28"/>
          <w:szCs w:val="28"/>
        </w:rPr>
        <w:lastRenderedPageBreak/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</w:r>
    </w:p>
    <w:p w:rsidR="0030335D" w:rsidRPr="00A84CAB" w:rsidRDefault="0030335D" w:rsidP="00A84CAB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color w:val="auto"/>
          <w:sz w:val="28"/>
          <w:szCs w:val="28"/>
        </w:rPr>
        <w:t>1)</w:t>
      </w:r>
      <w:r w:rsidRPr="00A84CAB">
        <w:rPr>
          <w:rFonts w:ascii="Times New Roman" w:hAnsi="Times New Roman" w:cs="Times New Roman"/>
          <w:color w:val="auto"/>
          <w:sz w:val="28"/>
          <w:szCs w:val="28"/>
        </w:rPr>
        <w:tab/>
        <w:t>предельное количество этажей – 2;</w:t>
      </w:r>
    </w:p>
    <w:p w:rsidR="0030335D" w:rsidRPr="00A84CAB" w:rsidRDefault="0030335D" w:rsidP="00A84CAB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color w:val="auto"/>
          <w:sz w:val="28"/>
          <w:szCs w:val="28"/>
        </w:rPr>
        <w:t>2)</w:t>
      </w:r>
      <w:r w:rsidRPr="00A84CAB">
        <w:rPr>
          <w:rFonts w:ascii="Times New Roman" w:hAnsi="Times New Roman" w:cs="Times New Roman"/>
          <w:color w:val="auto"/>
          <w:sz w:val="28"/>
          <w:szCs w:val="28"/>
        </w:rPr>
        <w:tab/>
        <w:t>предельные (минимальные и (или) максимальные) размеры земельных участков, в том числе их площадь, определяются в соответствии с техническими регламентами по заданию на проектирование;</w:t>
      </w:r>
    </w:p>
    <w:p w:rsidR="0030335D" w:rsidRPr="00A84CAB" w:rsidRDefault="0030335D" w:rsidP="00A84CA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bCs/>
          <w:color w:val="auto"/>
          <w:sz w:val="28"/>
          <w:szCs w:val="28"/>
        </w:rPr>
        <w:t>3)</w:t>
      </w:r>
      <w:r w:rsidRPr="00A84CAB">
        <w:rPr>
          <w:rFonts w:ascii="Times New Roman" w:hAnsi="Times New Roman" w:cs="Times New Roman"/>
          <w:bCs/>
          <w:color w:val="auto"/>
          <w:sz w:val="28"/>
          <w:szCs w:val="28"/>
        </w:rPr>
        <w:tab/>
        <w:t xml:space="preserve">отступ от красной линии до зданий, строений, сооружений при осуществлении строительства – не менее </w:t>
      </w:r>
      <w:smartTag w:uri="urn:schemas-microsoft-com:office:smarttags" w:element="metricconverter">
        <w:smartTagPr>
          <w:attr w:name="ProductID" w:val="6 м"/>
        </w:smartTagPr>
        <w:r w:rsidRPr="00A84CAB">
          <w:rPr>
            <w:rFonts w:ascii="Times New Roman" w:hAnsi="Times New Roman" w:cs="Times New Roman"/>
            <w:bCs/>
            <w:color w:val="auto"/>
            <w:sz w:val="28"/>
            <w:szCs w:val="28"/>
          </w:rPr>
          <w:t>6 м</w:t>
        </w:r>
      </w:smartTag>
      <w:r w:rsidRPr="00A84CAB">
        <w:rPr>
          <w:rFonts w:ascii="Times New Roman" w:hAnsi="Times New Roman" w:cs="Times New Roman"/>
          <w:bCs/>
          <w:color w:val="auto"/>
          <w:sz w:val="28"/>
          <w:szCs w:val="28"/>
        </w:rPr>
        <w:t>;</w:t>
      </w:r>
    </w:p>
    <w:p w:rsidR="0030335D" w:rsidRDefault="0030335D" w:rsidP="00A84CAB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color w:val="auto"/>
          <w:sz w:val="28"/>
          <w:szCs w:val="28"/>
        </w:rPr>
        <w:t>4)</w:t>
      </w:r>
      <w:r w:rsidRPr="00A84CAB">
        <w:rPr>
          <w:rFonts w:ascii="Times New Roman" w:hAnsi="Times New Roman" w:cs="Times New Roman"/>
          <w:color w:val="auto"/>
          <w:sz w:val="28"/>
          <w:szCs w:val="28"/>
        </w:rPr>
        <w:tab/>
        <w:t>максимальный процент застройки – 19 %;</w:t>
      </w:r>
    </w:p>
    <w:p w:rsidR="0099264E" w:rsidRPr="00A84CAB" w:rsidRDefault="0099264E" w:rsidP="0099264E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4.1)</w:t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E33D5E">
        <w:rPr>
          <w:rFonts w:ascii="Times New Roman" w:hAnsi="Times New Roman" w:cs="Times New Roman"/>
          <w:color w:val="auto"/>
          <w:sz w:val="28"/>
          <w:szCs w:val="28"/>
        </w:rPr>
        <w:t>минимальный процент застройки в границах земельного участка для объектов, размещение которых предусмотрено видом разрешенного использования: земельные участки (территории) общего пользования (код - 12.0) - не подлежит установлению, для иных объектов - не менее 10%</w:t>
      </w:r>
      <w:r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30335D" w:rsidRPr="00A84CAB" w:rsidRDefault="0030335D" w:rsidP="00A84CAB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color w:val="auto"/>
          <w:sz w:val="28"/>
          <w:szCs w:val="28"/>
        </w:rPr>
        <w:t>5)</w:t>
      </w:r>
      <w:r w:rsidRPr="00A84CAB">
        <w:rPr>
          <w:rFonts w:ascii="Times New Roman" w:hAnsi="Times New Roman" w:cs="Times New Roman"/>
          <w:color w:val="auto"/>
          <w:sz w:val="28"/>
          <w:szCs w:val="28"/>
        </w:rPr>
        <w:tab/>
        <w:t>коэффициент свободных территорий не менее – 0,81;</w:t>
      </w:r>
    </w:p>
    <w:p w:rsidR="0030335D" w:rsidRPr="00AA1D75" w:rsidRDefault="0030335D" w:rsidP="00A84CAB">
      <w:pPr>
        <w:pStyle w:val="a5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A1D75">
        <w:rPr>
          <w:rFonts w:ascii="Times New Roman" w:hAnsi="Times New Roman" w:cs="Times New Roman"/>
          <w:color w:val="auto"/>
          <w:sz w:val="28"/>
          <w:szCs w:val="28"/>
        </w:rPr>
        <w:t>6)</w:t>
      </w:r>
      <w:r w:rsidRPr="00AA1D75">
        <w:rPr>
          <w:rFonts w:ascii="Times New Roman" w:hAnsi="Times New Roman" w:cs="Times New Roman"/>
          <w:color w:val="auto"/>
          <w:sz w:val="28"/>
          <w:szCs w:val="28"/>
        </w:rPr>
        <w:tab/>
        <w:t xml:space="preserve"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</w:t>
      </w:r>
      <w:smartTag w:uri="urn:schemas-microsoft-com:office:smarttags" w:element="metricconverter">
        <w:smartTagPr>
          <w:attr w:name="ProductID" w:val="3,0 м"/>
        </w:smartTagPr>
        <w:r w:rsidRPr="00AA1D75">
          <w:rPr>
            <w:rFonts w:ascii="Times New Roman" w:hAnsi="Times New Roman" w:cs="Times New Roman"/>
            <w:color w:val="auto"/>
            <w:sz w:val="28"/>
            <w:szCs w:val="28"/>
          </w:rPr>
          <w:t>3,0 м</w:t>
        </w:r>
      </w:smartTag>
      <w:r w:rsidRPr="00AA1D75">
        <w:rPr>
          <w:rFonts w:ascii="Times New Roman" w:hAnsi="Times New Roman" w:cs="Times New Roman"/>
          <w:color w:val="auto"/>
          <w:sz w:val="28"/>
          <w:szCs w:val="28"/>
        </w:rPr>
        <w:t>.».</w:t>
      </w:r>
    </w:p>
    <w:p w:rsidR="00A57B65" w:rsidRPr="00A84CAB" w:rsidRDefault="0030335D" w:rsidP="00A84CAB">
      <w:pPr>
        <w:pStyle w:val="a5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color w:val="auto"/>
          <w:sz w:val="28"/>
          <w:szCs w:val="28"/>
        </w:rPr>
        <w:t>Статью 68 исключить.</w:t>
      </w:r>
    </w:p>
    <w:p w:rsidR="00A57B65" w:rsidRPr="00A84CAB" w:rsidRDefault="00C91BF1" w:rsidP="00A84CAB">
      <w:pPr>
        <w:pStyle w:val="a5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20" w:name="_Toc215474348"/>
      <w:bookmarkStart w:id="21" w:name="_Toc226360356"/>
      <w:r w:rsidRPr="00A84CAB">
        <w:rPr>
          <w:rFonts w:ascii="Times New Roman" w:hAnsi="Times New Roman" w:cs="Times New Roman"/>
          <w:color w:val="auto"/>
          <w:sz w:val="28"/>
          <w:szCs w:val="28"/>
        </w:rPr>
        <w:t>Название статьи 87 изложить в новой редакции: «</w:t>
      </w:r>
      <w:r w:rsidRPr="0099264E">
        <w:rPr>
          <w:rFonts w:ascii="Times New Roman" w:hAnsi="Times New Roman" w:cs="Times New Roman"/>
          <w:b/>
          <w:color w:val="auto"/>
          <w:sz w:val="28"/>
          <w:szCs w:val="28"/>
        </w:rPr>
        <w:t>Ст.</w:t>
      </w:r>
      <w:r w:rsidR="0099264E">
        <w:rPr>
          <w:rFonts w:ascii="Times New Roman" w:hAnsi="Times New Roman" w:cs="Times New Roman"/>
          <w:b/>
          <w:color w:val="auto"/>
          <w:sz w:val="28"/>
          <w:szCs w:val="28"/>
        </w:rPr>
        <w:t> </w:t>
      </w:r>
      <w:r w:rsidRPr="0099264E">
        <w:rPr>
          <w:rFonts w:ascii="Times New Roman" w:hAnsi="Times New Roman" w:cs="Times New Roman"/>
          <w:b/>
          <w:color w:val="auto"/>
          <w:sz w:val="28"/>
          <w:szCs w:val="28"/>
        </w:rPr>
        <w:t>87.</w:t>
      </w:r>
      <w:r w:rsidR="0099264E">
        <w:rPr>
          <w:rFonts w:ascii="Times New Roman" w:hAnsi="Times New Roman" w:cs="Times New Roman"/>
          <w:b/>
          <w:color w:val="auto"/>
          <w:sz w:val="28"/>
          <w:szCs w:val="28"/>
        </w:rPr>
        <w:t> </w:t>
      </w:r>
      <w:r w:rsidRPr="0099264E">
        <w:rPr>
          <w:rFonts w:ascii="Times New Roman" w:hAnsi="Times New Roman" w:cs="Times New Roman"/>
          <w:b/>
          <w:color w:val="auto"/>
          <w:sz w:val="28"/>
          <w:szCs w:val="28"/>
        </w:rPr>
        <w:t>«ТЛ»</w:t>
      </w:r>
      <w:r w:rsidR="0099264E">
        <w:rPr>
          <w:rFonts w:ascii="Times New Roman" w:hAnsi="Times New Roman" w:cs="Times New Roman"/>
          <w:b/>
          <w:color w:val="auto"/>
          <w:sz w:val="28"/>
          <w:szCs w:val="28"/>
        </w:rPr>
        <w:t> </w:t>
      </w:r>
      <w:r w:rsidRPr="0099264E">
        <w:rPr>
          <w:rFonts w:ascii="Times New Roman" w:hAnsi="Times New Roman" w:cs="Times New Roman"/>
          <w:b/>
          <w:color w:val="auto"/>
          <w:sz w:val="28"/>
          <w:szCs w:val="28"/>
        </w:rPr>
        <w:t>Территория «Лесная»</w:t>
      </w:r>
      <w:bookmarkEnd w:id="20"/>
      <w:bookmarkEnd w:id="21"/>
      <w:r w:rsidR="00433873" w:rsidRPr="0099264E">
        <w:rPr>
          <w:rFonts w:ascii="Times New Roman" w:hAnsi="Times New Roman" w:cs="Times New Roman"/>
          <w:b/>
          <w:color w:val="auto"/>
          <w:sz w:val="28"/>
          <w:szCs w:val="28"/>
        </w:rPr>
        <w:t>,</w:t>
      </w:r>
      <w:r w:rsidRPr="0099264E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Зона «Лесные массивы»</w:t>
      </w:r>
      <w:r w:rsidRPr="00A84CAB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11600E" w:rsidRPr="00A84CAB" w:rsidRDefault="0011600E" w:rsidP="00A84CAB">
      <w:pPr>
        <w:widowControl/>
        <w:numPr>
          <w:ilvl w:val="0"/>
          <w:numId w:val="2"/>
        </w:numPr>
        <w:tabs>
          <w:tab w:val="left" w:pos="-142"/>
          <w:tab w:val="left" w:pos="1276"/>
        </w:tabs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color w:val="auto"/>
          <w:sz w:val="28"/>
          <w:szCs w:val="28"/>
        </w:rPr>
        <w:t xml:space="preserve">Установить предельные размеры земельных участков, предназначенных для ведения садоводства, огородничества, личного подсобного хозяйства из земель сельскохозяйственного назначения, согласно приложению. </w:t>
      </w:r>
    </w:p>
    <w:p w:rsidR="00CD6D7C" w:rsidRPr="00A84CAB" w:rsidRDefault="00CD6D7C" w:rsidP="00A84CAB">
      <w:pPr>
        <w:widowControl/>
        <w:numPr>
          <w:ilvl w:val="0"/>
          <w:numId w:val="2"/>
        </w:numPr>
        <w:tabs>
          <w:tab w:val="left" w:pos="-142"/>
          <w:tab w:val="left" w:pos="1276"/>
        </w:tabs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A84CAB">
        <w:rPr>
          <w:rFonts w:ascii="Times New Roman" w:hAnsi="Times New Roman" w:cs="Times New Roman"/>
          <w:color w:val="auto"/>
          <w:sz w:val="28"/>
          <w:szCs w:val="28"/>
        </w:rPr>
        <w:t>Контроль за</w:t>
      </w:r>
      <w:proofErr w:type="gramEnd"/>
      <w:r w:rsidRPr="00A84CAB">
        <w:rPr>
          <w:rFonts w:ascii="Times New Roman" w:hAnsi="Times New Roman" w:cs="Times New Roman"/>
          <w:color w:val="auto"/>
          <w:sz w:val="28"/>
          <w:szCs w:val="28"/>
        </w:rPr>
        <w:t xml:space="preserve"> исполнением настоящего решения возложить на постоянную комиссию по городскому хозяйству и градостроительству (Фридрих А.А.).</w:t>
      </w:r>
    </w:p>
    <w:p w:rsidR="00CD6D7C" w:rsidRPr="00A84CAB" w:rsidRDefault="00CD6D7C" w:rsidP="00A84CAB">
      <w:pPr>
        <w:widowControl/>
        <w:numPr>
          <w:ilvl w:val="0"/>
          <w:numId w:val="2"/>
        </w:numPr>
        <w:tabs>
          <w:tab w:val="left" w:pos="-142"/>
          <w:tab w:val="left" w:pos="1276"/>
        </w:tabs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4CAB">
        <w:rPr>
          <w:rFonts w:ascii="Times New Roman" w:hAnsi="Times New Roman" w:cs="Times New Roman"/>
          <w:color w:val="auto"/>
          <w:sz w:val="28"/>
          <w:szCs w:val="28"/>
        </w:rPr>
        <w:t>Настоящее решение вступает в силу в день, следующий за днем его официального опубликования в средствах массовой информации.</w:t>
      </w:r>
    </w:p>
    <w:p w:rsidR="00CD6D7C" w:rsidRPr="00AE254F" w:rsidRDefault="00CD6D7C" w:rsidP="00CD6D7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D6D7C" w:rsidRPr="00AE254F" w:rsidRDefault="00CD6D7C" w:rsidP="00CD6D7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D6D7C" w:rsidRPr="00AE254F" w:rsidRDefault="00CD6D7C" w:rsidP="00CD6D7C">
      <w:pPr>
        <w:tabs>
          <w:tab w:val="left" w:pos="-142"/>
          <w:tab w:val="left" w:pos="993"/>
          <w:tab w:val="left" w:pos="4820"/>
          <w:tab w:val="left" w:pos="8080"/>
          <w:tab w:val="left" w:pos="836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E254F">
        <w:rPr>
          <w:rFonts w:ascii="Times New Roman" w:hAnsi="Times New Roman" w:cs="Times New Roman"/>
          <w:sz w:val="28"/>
          <w:szCs w:val="28"/>
        </w:rPr>
        <w:t>Глава города</w:t>
      </w:r>
      <w:r w:rsidRPr="00AE254F">
        <w:rPr>
          <w:rFonts w:ascii="Times New Roman" w:hAnsi="Times New Roman" w:cs="Times New Roman"/>
          <w:sz w:val="28"/>
          <w:szCs w:val="28"/>
        </w:rPr>
        <w:tab/>
        <w:t>Председатель Дивногорского</w:t>
      </w:r>
    </w:p>
    <w:p w:rsidR="00CD6D7C" w:rsidRPr="00AE254F" w:rsidRDefault="00CD6D7C" w:rsidP="00CD6D7C">
      <w:pPr>
        <w:tabs>
          <w:tab w:val="left" w:pos="-142"/>
          <w:tab w:val="left" w:pos="4820"/>
          <w:tab w:val="left" w:pos="7088"/>
          <w:tab w:val="left" w:pos="836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E254F">
        <w:rPr>
          <w:rFonts w:ascii="Times New Roman" w:hAnsi="Times New Roman" w:cs="Times New Roman"/>
          <w:sz w:val="28"/>
          <w:szCs w:val="28"/>
        </w:rPr>
        <w:tab/>
        <w:t>городского Совета депутатов</w:t>
      </w:r>
    </w:p>
    <w:p w:rsidR="00CD6D7C" w:rsidRPr="00AE254F" w:rsidRDefault="00CD6D7C" w:rsidP="00CD6D7C">
      <w:pPr>
        <w:tabs>
          <w:tab w:val="left" w:pos="-142"/>
          <w:tab w:val="left" w:pos="993"/>
          <w:tab w:val="left" w:pos="7088"/>
          <w:tab w:val="left" w:pos="836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1600E" w:rsidRDefault="00CD6D7C" w:rsidP="00A84CAB">
      <w:pPr>
        <w:tabs>
          <w:tab w:val="left" w:pos="-142"/>
          <w:tab w:val="left" w:pos="993"/>
          <w:tab w:val="left" w:pos="4820"/>
          <w:tab w:val="left" w:pos="8364"/>
        </w:tabs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AE254F">
        <w:rPr>
          <w:rFonts w:ascii="Times New Roman" w:hAnsi="Times New Roman" w:cs="Times New Roman"/>
          <w:sz w:val="28"/>
          <w:szCs w:val="28"/>
        </w:rPr>
        <w:t>_____________</w:t>
      </w:r>
      <w:r w:rsidR="00C91BF1">
        <w:rPr>
          <w:rFonts w:ascii="Times New Roman" w:hAnsi="Times New Roman" w:cs="Times New Roman"/>
          <w:sz w:val="28"/>
          <w:szCs w:val="28"/>
        </w:rPr>
        <w:t>Д.В. Иванов</w:t>
      </w:r>
      <w:r w:rsidRPr="00AE254F">
        <w:rPr>
          <w:rFonts w:ascii="Times New Roman" w:hAnsi="Times New Roman" w:cs="Times New Roman"/>
          <w:sz w:val="28"/>
          <w:szCs w:val="28"/>
        </w:rPr>
        <w:t xml:space="preserve"> </w:t>
      </w:r>
      <w:r w:rsidRPr="00AE254F">
        <w:rPr>
          <w:rFonts w:ascii="Times New Roman" w:hAnsi="Times New Roman" w:cs="Times New Roman"/>
          <w:sz w:val="28"/>
          <w:szCs w:val="28"/>
        </w:rPr>
        <w:tab/>
        <w:t>__________________ Ю.И. Мурашов</w:t>
      </w:r>
      <w:r w:rsidR="0011600E">
        <w:rPr>
          <w:rFonts w:ascii="Times New Roman" w:hAnsi="Times New Roman" w:cs="Times New Roman"/>
          <w:sz w:val="28"/>
          <w:szCs w:val="28"/>
        </w:rPr>
        <w:br w:type="page"/>
      </w:r>
    </w:p>
    <w:p w:rsidR="0011600E" w:rsidRDefault="0011600E" w:rsidP="0011600E">
      <w:pPr>
        <w:tabs>
          <w:tab w:val="left" w:pos="-142"/>
          <w:tab w:val="left" w:pos="993"/>
          <w:tab w:val="left" w:pos="4820"/>
          <w:tab w:val="left" w:pos="8364"/>
        </w:tabs>
        <w:ind w:left="4248" w:right="-2"/>
        <w:jc w:val="both"/>
        <w:rPr>
          <w:rFonts w:ascii="Times New Roman" w:hAnsi="Times New Roman" w:cs="Times New Roman"/>
          <w:sz w:val="28"/>
          <w:szCs w:val="28"/>
        </w:rPr>
        <w:sectPr w:rsidR="0011600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1600E" w:rsidRDefault="0011600E" w:rsidP="0011600E">
      <w:pPr>
        <w:tabs>
          <w:tab w:val="left" w:pos="-142"/>
          <w:tab w:val="left" w:pos="993"/>
          <w:tab w:val="left" w:pos="4820"/>
          <w:tab w:val="left" w:pos="8364"/>
        </w:tabs>
        <w:ind w:left="4248"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11600E" w:rsidRDefault="0011600E" w:rsidP="0011600E">
      <w:pPr>
        <w:tabs>
          <w:tab w:val="left" w:pos="-142"/>
          <w:tab w:val="left" w:pos="993"/>
          <w:tab w:val="left" w:pos="4820"/>
          <w:tab w:val="left" w:pos="8364"/>
        </w:tabs>
        <w:ind w:left="4248"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решению Дивногорского городского Совета депутатов от ____ . ____ . 2025 </w:t>
      </w:r>
    </w:p>
    <w:p w:rsidR="00CD6D7C" w:rsidRDefault="0011600E" w:rsidP="0011600E">
      <w:pPr>
        <w:tabs>
          <w:tab w:val="left" w:pos="-142"/>
          <w:tab w:val="left" w:pos="993"/>
          <w:tab w:val="left" w:pos="4820"/>
          <w:tab w:val="left" w:pos="8364"/>
        </w:tabs>
        <w:ind w:left="4248"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_____ - _____ - НПА</w:t>
      </w:r>
    </w:p>
    <w:p w:rsidR="0011600E" w:rsidRDefault="0011600E" w:rsidP="00CD6D7C">
      <w:pPr>
        <w:tabs>
          <w:tab w:val="left" w:pos="-142"/>
          <w:tab w:val="left" w:pos="993"/>
          <w:tab w:val="left" w:pos="4820"/>
          <w:tab w:val="left" w:pos="8364"/>
        </w:tabs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11600E" w:rsidRDefault="0011600E" w:rsidP="00CD6D7C">
      <w:pPr>
        <w:tabs>
          <w:tab w:val="left" w:pos="-142"/>
          <w:tab w:val="left" w:pos="993"/>
          <w:tab w:val="left" w:pos="4820"/>
          <w:tab w:val="left" w:pos="8364"/>
        </w:tabs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11600E" w:rsidRDefault="0011600E" w:rsidP="00A84CAB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331AA9">
        <w:rPr>
          <w:rFonts w:ascii="Times New Roman" w:hAnsi="Times New Roman" w:cs="Times New Roman"/>
          <w:b/>
          <w:bCs/>
          <w:sz w:val="28"/>
          <w:szCs w:val="28"/>
        </w:rPr>
        <w:t xml:space="preserve">Предельные размеры </w:t>
      </w:r>
      <w:r w:rsidR="00A84CAB">
        <w:rPr>
          <w:rFonts w:ascii="Times New Roman" w:hAnsi="Times New Roman" w:cs="Times New Roman"/>
          <w:color w:val="auto"/>
          <w:sz w:val="28"/>
          <w:szCs w:val="28"/>
        </w:rPr>
        <w:t>земельных участков, предназначенных для ведения садоводства, огородничества, личного подсобного хозяйства из земель сельскохозяйственного назначения</w:t>
      </w:r>
    </w:p>
    <w:tbl>
      <w:tblPr>
        <w:tblW w:w="949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712"/>
        <w:gridCol w:w="1985"/>
        <w:gridCol w:w="2126"/>
      </w:tblGrid>
      <w:tr w:rsidR="0011600E" w:rsidRPr="00331AA9" w:rsidTr="00A84CAB">
        <w:tc>
          <w:tcPr>
            <w:tcW w:w="675" w:type="dxa"/>
            <w:vMerge w:val="restart"/>
            <w:vAlign w:val="center"/>
          </w:tcPr>
          <w:p w:rsidR="0011600E" w:rsidRPr="00A84CAB" w:rsidRDefault="0011600E" w:rsidP="00BC07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CAB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A84CA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A84CAB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712" w:type="dxa"/>
            <w:vMerge w:val="restart"/>
            <w:vAlign w:val="center"/>
          </w:tcPr>
          <w:p w:rsidR="0011600E" w:rsidRPr="00A84CAB" w:rsidRDefault="0011600E" w:rsidP="00BC0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CAB">
              <w:rPr>
                <w:rFonts w:ascii="Times New Roman" w:hAnsi="Times New Roman" w:cs="Times New Roman"/>
                <w:sz w:val="28"/>
                <w:szCs w:val="28"/>
              </w:rPr>
              <w:t>Разрешенное использование земельного участка</w:t>
            </w:r>
          </w:p>
        </w:tc>
        <w:tc>
          <w:tcPr>
            <w:tcW w:w="4111" w:type="dxa"/>
            <w:gridSpan w:val="2"/>
            <w:vAlign w:val="center"/>
          </w:tcPr>
          <w:p w:rsidR="00AA1D75" w:rsidRDefault="0011600E" w:rsidP="00BC07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CAB">
              <w:rPr>
                <w:rFonts w:ascii="Times New Roman" w:hAnsi="Times New Roman" w:cs="Times New Roman"/>
                <w:sz w:val="28"/>
                <w:szCs w:val="28"/>
              </w:rPr>
              <w:t>Размер земельного участка,</w:t>
            </w:r>
          </w:p>
          <w:p w:rsidR="0011600E" w:rsidRPr="00A84CAB" w:rsidRDefault="0011600E" w:rsidP="00BC07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CAB">
              <w:rPr>
                <w:rFonts w:ascii="Times New Roman" w:hAnsi="Times New Roman" w:cs="Times New Roman"/>
                <w:sz w:val="28"/>
                <w:szCs w:val="28"/>
              </w:rPr>
              <w:t>кв.</w:t>
            </w:r>
            <w:r w:rsidR="00AA1D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84CAB"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</w:p>
        </w:tc>
      </w:tr>
      <w:tr w:rsidR="00A84CAB" w:rsidRPr="00331AA9" w:rsidTr="00A84CAB">
        <w:trPr>
          <w:trHeight w:val="838"/>
        </w:trPr>
        <w:tc>
          <w:tcPr>
            <w:tcW w:w="675" w:type="dxa"/>
            <w:vMerge/>
            <w:vAlign w:val="center"/>
          </w:tcPr>
          <w:p w:rsidR="00A84CAB" w:rsidRPr="00A84CAB" w:rsidRDefault="00A84CAB" w:rsidP="00BC07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2" w:type="dxa"/>
            <w:vMerge/>
            <w:vAlign w:val="center"/>
          </w:tcPr>
          <w:p w:rsidR="00A84CAB" w:rsidRPr="00A84CAB" w:rsidRDefault="00A84CAB" w:rsidP="00BC07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A84CAB" w:rsidRPr="00A84CAB" w:rsidRDefault="00A84CAB" w:rsidP="00BC07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CAB">
              <w:rPr>
                <w:rFonts w:ascii="Times New Roman" w:hAnsi="Times New Roman" w:cs="Times New Roman"/>
                <w:sz w:val="28"/>
                <w:szCs w:val="28"/>
              </w:rPr>
              <w:t>Минимальный размер</w:t>
            </w:r>
          </w:p>
        </w:tc>
        <w:tc>
          <w:tcPr>
            <w:tcW w:w="2126" w:type="dxa"/>
            <w:vAlign w:val="center"/>
          </w:tcPr>
          <w:p w:rsidR="00A84CAB" w:rsidRPr="00A84CAB" w:rsidRDefault="00A84CAB" w:rsidP="00BC07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CAB">
              <w:rPr>
                <w:rFonts w:ascii="Times New Roman" w:hAnsi="Times New Roman" w:cs="Times New Roman"/>
                <w:sz w:val="28"/>
                <w:szCs w:val="28"/>
              </w:rPr>
              <w:t>Максимальный размер</w:t>
            </w:r>
          </w:p>
        </w:tc>
      </w:tr>
      <w:tr w:rsidR="00A84CAB" w:rsidRPr="00331AA9" w:rsidTr="00A84CAB">
        <w:trPr>
          <w:trHeight w:val="666"/>
        </w:trPr>
        <w:tc>
          <w:tcPr>
            <w:tcW w:w="675" w:type="dxa"/>
            <w:vAlign w:val="center"/>
          </w:tcPr>
          <w:p w:rsidR="00A84CAB" w:rsidRPr="00A84CAB" w:rsidRDefault="00A84CAB" w:rsidP="00BC07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CA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712" w:type="dxa"/>
            <w:vAlign w:val="center"/>
          </w:tcPr>
          <w:p w:rsidR="00A84CAB" w:rsidRPr="00A84CAB" w:rsidRDefault="00A84CAB" w:rsidP="00A84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CAB">
              <w:rPr>
                <w:rFonts w:ascii="Times New Roman" w:hAnsi="Times New Roman" w:cs="Times New Roman"/>
                <w:sz w:val="28"/>
                <w:szCs w:val="28"/>
              </w:rPr>
              <w:t>Ведение садоводства*</w:t>
            </w:r>
          </w:p>
        </w:tc>
        <w:tc>
          <w:tcPr>
            <w:tcW w:w="1985" w:type="dxa"/>
            <w:vAlign w:val="center"/>
          </w:tcPr>
          <w:p w:rsidR="00A84CAB" w:rsidRPr="00A84CAB" w:rsidRDefault="00A84CAB" w:rsidP="00BC07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CAB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2126" w:type="dxa"/>
            <w:vAlign w:val="center"/>
          </w:tcPr>
          <w:p w:rsidR="00A84CAB" w:rsidRPr="00A84CAB" w:rsidRDefault="00A84CAB" w:rsidP="00BC07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CAB">
              <w:rPr>
                <w:rFonts w:ascii="Times New Roman" w:hAnsi="Times New Roman" w:cs="Times New Roman"/>
                <w:sz w:val="28"/>
                <w:szCs w:val="28"/>
              </w:rPr>
              <w:t>1500</w:t>
            </w:r>
          </w:p>
        </w:tc>
      </w:tr>
      <w:tr w:rsidR="00A84CAB" w:rsidRPr="00331AA9" w:rsidTr="00A84CAB">
        <w:tc>
          <w:tcPr>
            <w:tcW w:w="675" w:type="dxa"/>
          </w:tcPr>
          <w:p w:rsidR="00A84CAB" w:rsidRPr="00A84CAB" w:rsidRDefault="00A84CAB" w:rsidP="00BC07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CA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712" w:type="dxa"/>
            <w:vAlign w:val="center"/>
          </w:tcPr>
          <w:p w:rsidR="00A84CAB" w:rsidRPr="00A84CAB" w:rsidRDefault="00A84CAB" w:rsidP="00A84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CAB">
              <w:rPr>
                <w:rFonts w:ascii="Times New Roman" w:hAnsi="Times New Roman" w:cs="Times New Roman"/>
                <w:sz w:val="28"/>
                <w:szCs w:val="28"/>
              </w:rPr>
              <w:t>Ведение огородничества*</w:t>
            </w:r>
          </w:p>
        </w:tc>
        <w:tc>
          <w:tcPr>
            <w:tcW w:w="1985" w:type="dxa"/>
            <w:vAlign w:val="center"/>
          </w:tcPr>
          <w:p w:rsidR="00A84CAB" w:rsidRPr="00A84CAB" w:rsidRDefault="00A84CAB" w:rsidP="00BC07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CAB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2126" w:type="dxa"/>
            <w:vAlign w:val="center"/>
          </w:tcPr>
          <w:p w:rsidR="00A84CAB" w:rsidRPr="00A84CAB" w:rsidRDefault="00A84CAB" w:rsidP="00BC07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CAB"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</w:tr>
      <w:tr w:rsidR="00A84CAB" w:rsidRPr="00331AA9" w:rsidTr="00A84CAB">
        <w:tc>
          <w:tcPr>
            <w:tcW w:w="675" w:type="dxa"/>
          </w:tcPr>
          <w:p w:rsidR="00A84CAB" w:rsidRPr="00A84CAB" w:rsidRDefault="00A84CAB" w:rsidP="00BC07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CA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712" w:type="dxa"/>
            <w:vAlign w:val="center"/>
          </w:tcPr>
          <w:p w:rsidR="00A84CAB" w:rsidRPr="00A84CAB" w:rsidRDefault="00A84CAB" w:rsidP="00BC0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CAB">
              <w:rPr>
                <w:rFonts w:ascii="Times New Roman" w:hAnsi="Times New Roman" w:cs="Times New Roman"/>
                <w:sz w:val="28"/>
                <w:szCs w:val="28"/>
              </w:rPr>
              <w:t>Для личного подсобного хозяйства за пределами населенного пункта (полевой участок)</w:t>
            </w:r>
          </w:p>
        </w:tc>
        <w:tc>
          <w:tcPr>
            <w:tcW w:w="1985" w:type="dxa"/>
            <w:vAlign w:val="center"/>
          </w:tcPr>
          <w:p w:rsidR="00A84CAB" w:rsidRPr="00A84CAB" w:rsidRDefault="00A84CAB" w:rsidP="00BC07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CAB"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2126" w:type="dxa"/>
            <w:vAlign w:val="center"/>
          </w:tcPr>
          <w:p w:rsidR="00A84CAB" w:rsidRPr="00A84CAB" w:rsidRDefault="00A84CAB" w:rsidP="00BC07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CAB">
              <w:rPr>
                <w:rFonts w:ascii="Times New Roman" w:hAnsi="Times New Roman" w:cs="Times New Roman"/>
                <w:sz w:val="28"/>
                <w:szCs w:val="28"/>
              </w:rPr>
              <w:t>5000</w:t>
            </w:r>
          </w:p>
        </w:tc>
      </w:tr>
    </w:tbl>
    <w:p w:rsidR="0011600E" w:rsidRPr="00331AA9" w:rsidRDefault="0011600E" w:rsidP="0011600E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525BE">
        <w:rPr>
          <w:rFonts w:ascii="Times New Roman" w:hAnsi="Times New Roman" w:cs="Times New Roman"/>
          <w:sz w:val="28"/>
          <w:szCs w:val="28"/>
        </w:rPr>
        <w:t xml:space="preserve">* - </w:t>
      </w:r>
      <w:r>
        <w:rPr>
          <w:rFonts w:ascii="Times New Roman" w:hAnsi="Times New Roman" w:cs="Times New Roman"/>
          <w:sz w:val="28"/>
          <w:szCs w:val="28"/>
        </w:rPr>
        <w:t>за исключением земельных участков, образуемых по заявлениям многодетных граждан</w:t>
      </w:r>
    </w:p>
    <w:p w:rsidR="0011600E" w:rsidRDefault="0011600E" w:rsidP="00CD6D7C">
      <w:pPr>
        <w:tabs>
          <w:tab w:val="left" w:pos="-142"/>
          <w:tab w:val="left" w:pos="993"/>
          <w:tab w:val="left" w:pos="4820"/>
          <w:tab w:val="left" w:pos="8364"/>
        </w:tabs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11600E" w:rsidRPr="00AE254F" w:rsidRDefault="0011600E" w:rsidP="00CD6D7C">
      <w:pPr>
        <w:tabs>
          <w:tab w:val="left" w:pos="-142"/>
          <w:tab w:val="left" w:pos="993"/>
          <w:tab w:val="left" w:pos="4820"/>
          <w:tab w:val="left" w:pos="8364"/>
        </w:tabs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CD6D7C" w:rsidRPr="00AE254F" w:rsidRDefault="00CD6D7C" w:rsidP="00CD6D7C">
      <w:pPr>
        <w:tabs>
          <w:tab w:val="left" w:pos="-142"/>
          <w:tab w:val="left" w:pos="993"/>
          <w:tab w:val="left" w:pos="7088"/>
          <w:tab w:val="left" w:pos="836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D6D7C" w:rsidRPr="00B05FA3" w:rsidRDefault="00CD6D7C" w:rsidP="00CD6D7C">
      <w:pPr>
        <w:tabs>
          <w:tab w:val="left" w:pos="-142"/>
          <w:tab w:val="left" w:pos="993"/>
          <w:tab w:val="left" w:pos="7938"/>
          <w:tab w:val="left" w:pos="8080"/>
          <w:tab w:val="left" w:pos="8364"/>
        </w:tabs>
        <w:jc w:val="both"/>
        <w:rPr>
          <w:rFonts w:ascii="Times New Roman" w:hAnsi="Times New Roman" w:cs="Times New Roman"/>
        </w:rPr>
      </w:pPr>
    </w:p>
    <w:sectPr w:rsidR="00CD6D7C" w:rsidRPr="00B05FA3" w:rsidSect="00A84CA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96AEC"/>
    <w:multiLevelType w:val="multilevel"/>
    <w:tmpl w:val="54AE0146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0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738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427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7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44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134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823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512" w:hanging="2880"/>
      </w:pPr>
      <w:rPr>
        <w:rFonts w:hint="default"/>
      </w:rPr>
    </w:lvl>
  </w:abstractNum>
  <w:abstractNum w:abstractNumId="1">
    <w:nsid w:val="35247049"/>
    <w:multiLevelType w:val="hybridMultilevel"/>
    <w:tmpl w:val="0E589AB4"/>
    <w:lvl w:ilvl="0" w:tplc="9D92778E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>
    <w:nsid w:val="437A6CAF"/>
    <w:multiLevelType w:val="multilevel"/>
    <w:tmpl w:val="54AE0146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0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738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427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7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44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134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823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512" w:hanging="2880"/>
      </w:pPr>
      <w:rPr>
        <w:rFonts w:hint="default"/>
      </w:rPr>
    </w:lvl>
  </w:abstractNum>
  <w:abstractNum w:abstractNumId="3">
    <w:nsid w:val="43EB4AE0"/>
    <w:multiLevelType w:val="multilevel"/>
    <w:tmpl w:val="6BEE2BB2"/>
    <w:lvl w:ilvl="0">
      <w:start w:val="1"/>
      <w:numFmt w:val="decimal"/>
      <w:lvlText w:val="%1."/>
      <w:lvlJc w:val="left"/>
      <w:pPr>
        <w:ind w:left="23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04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39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10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45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16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87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622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932" w:hanging="2160"/>
      </w:pPr>
      <w:rPr>
        <w:rFonts w:cs="Times New Roman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96D"/>
    <w:rsid w:val="0011600E"/>
    <w:rsid w:val="00153712"/>
    <w:rsid w:val="0021155D"/>
    <w:rsid w:val="00276A32"/>
    <w:rsid w:val="002C3BF1"/>
    <w:rsid w:val="0030335D"/>
    <w:rsid w:val="00352E9C"/>
    <w:rsid w:val="00357603"/>
    <w:rsid w:val="0036183D"/>
    <w:rsid w:val="003D4C01"/>
    <w:rsid w:val="003E7A2D"/>
    <w:rsid w:val="00433873"/>
    <w:rsid w:val="004713CD"/>
    <w:rsid w:val="00537178"/>
    <w:rsid w:val="005670DD"/>
    <w:rsid w:val="005A25C0"/>
    <w:rsid w:val="005F4AAF"/>
    <w:rsid w:val="00621397"/>
    <w:rsid w:val="00656B2C"/>
    <w:rsid w:val="0069315E"/>
    <w:rsid w:val="006D3FA1"/>
    <w:rsid w:val="006E7ADB"/>
    <w:rsid w:val="00790A46"/>
    <w:rsid w:val="007B2699"/>
    <w:rsid w:val="008E5B1A"/>
    <w:rsid w:val="008E7AB2"/>
    <w:rsid w:val="0093296D"/>
    <w:rsid w:val="00937EFE"/>
    <w:rsid w:val="0099264E"/>
    <w:rsid w:val="009A09DB"/>
    <w:rsid w:val="00A02B0B"/>
    <w:rsid w:val="00A57B65"/>
    <w:rsid w:val="00A84CAB"/>
    <w:rsid w:val="00AA1D75"/>
    <w:rsid w:val="00AB6B09"/>
    <w:rsid w:val="00AD2556"/>
    <w:rsid w:val="00B84184"/>
    <w:rsid w:val="00B87B13"/>
    <w:rsid w:val="00BC0747"/>
    <w:rsid w:val="00C03ABC"/>
    <w:rsid w:val="00C13F18"/>
    <w:rsid w:val="00C57C18"/>
    <w:rsid w:val="00C621B7"/>
    <w:rsid w:val="00C65EB1"/>
    <w:rsid w:val="00C91BF1"/>
    <w:rsid w:val="00CD6D7C"/>
    <w:rsid w:val="00CF76B0"/>
    <w:rsid w:val="00D153F7"/>
    <w:rsid w:val="00DE56F7"/>
    <w:rsid w:val="00E33D5E"/>
    <w:rsid w:val="00E5160E"/>
    <w:rsid w:val="00EC0D81"/>
    <w:rsid w:val="00F43E24"/>
    <w:rsid w:val="00F876BA"/>
    <w:rsid w:val="00FB39FA"/>
    <w:rsid w:val="00FC3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64E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CD6D7C"/>
    <w:pPr>
      <w:autoSpaceDE w:val="0"/>
      <w:autoSpaceDN w:val="0"/>
      <w:ind w:left="692" w:hanging="490"/>
      <w:outlineLvl w:val="0"/>
    </w:pPr>
    <w:rPr>
      <w:rFonts w:ascii="Times New Roman" w:hAnsi="Times New Roman" w:cs="Times New Roman"/>
      <w:b/>
      <w:bCs/>
      <w:color w:val="auto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76B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09D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D6D7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1">
    <w:name w:val="Основной текст (2)_"/>
    <w:basedOn w:val="a0"/>
    <w:link w:val="210"/>
    <w:uiPriority w:val="99"/>
    <w:locked/>
    <w:rsid w:val="00CD6D7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CD6D7C"/>
    <w:pPr>
      <w:shd w:val="clear" w:color="auto" w:fill="FFFFFF"/>
      <w:spacing w:line="274" w:lineRule="exact"/>
      <w:ind w:hanging="480"/>
      <w:jc w:val="center"/>
    </w:pPr>
    <w:rPr>
      <w:rFonts w:ascii="Times New Roman" w:eastAsiaTheme="minorHAnsi" w:hAnsi="Times New Roman" w:cs="Times New Roman"/>
      <w:b/>
      <w:bCs/>
      <w:color w:val="auto"/>
      <w:sz w:val="23"/>
      <w:szCs w:val="23"/>
      <w:lang w:eastAsia="en-US"/>
    </w:rPr>
  </w:style>
  <w:style w:type="paragraph" w:customStyle="1" w:styleId="ConsNonformat">
    <w:name w:val="ConsNonformat"/>
    <w:rsid w:val="00CD6D7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D6D7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6D7C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A09DB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9A09D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6">
    <w:name w:val="Body Text"/>
    <w:basedOn w:val="a"/>
    <w:link w:val="a7"/>
    <w:rsid w:val="009A09DB"/>
    <w:pPr>
      <w:widowControl/>
      <w:jc w:val="both"/>
    </w:pPr>
    <w:rPr>
      <w:rFonts w:ascii="Times New Roman" w:hAnsi="Times New Roman" w:cs="Times New Roman"/>
      <w:color w:val="auto"/>
      <w:sz w:val="28"/>
    </w:rPr>
  </w:style>
  <w:style w:type="character" w:customStyle="1" w:styleId="a7">
    <w:name w:val="Основной текст Знак"/>
    <w:basedOn w:val="a0"/>
    <w:link w:val="a6"/>
    <w:rsid w:val="009A09D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List Bullet"/>
    <w:basedOn w:val="a"/>
    <w:rsid w:val="009A09DB"/>
    <w:pPr>
      <w:widowControl/>
      <w:overflowPunct w:val="0"/>
      <w:autoSpaceDE w:val="0"/>
      <w:autoSpaceDN w:val="0"/>
      <w:adjustRightInd w:val="0"/>
      <w:ind w:firstLine="510"/>
      <w:jc w:val="both"/>
      <w:textAlignment w:val="baseline"/>
    </w:pPr>
    <w:rPr>
      <w:rFonts w:ascii="Times New Roman" w:hAnsi="Times New Roman" w:cs="Times New Roman"/>
      <w:color w:val="auto"/>
      <w:sz w:val="28"/>
      <w:szCs w:val="20"/>
    </w:rPr>
  </w:style>
  <w:style w:type="paragraph" w:customStyle="1" w:styleId="p">
    <w:name w:val="_p_Табл"/>
    <w:qFormat/>
    <w:rsid w:val="009A09D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Маркированный список Знак"/>
    <w:rsid w:val="005670DD"/>
    <w:rPr>
      <w:sz w:val="28"/>
      <w:lang w:val="ru-RU" w:eastAsia="ru-RU" w:bidi="ar-SA"/>
    </w:rPr>
  </w:style>
  <w:style w:type="paragraph" w:customStyle="1" w:styleId="ConsPlusNormal">
    <w:name w:val="ConsPlusNormal"/>
    <w:link w:val="ConsPlusNormal0"/>
    <w:rsid w:val="005670D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876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aa">
    <w:name w:val="Абзац"/>
    <w:basedOn w:val="a"/>
    <w:link w:val="ab"/>
    <w:qFormat/>
    <w:rsid w:val="00F876BA"/>
    <w:pPr>
      <w:widowControl/>
      <w:ind w:firstLine="567"/>
      <w:jc w:val="both"/>
    </w:pPr>
    <w:rPr>
      <w:rFonts w:ascii="Times New Roman" w:hAnsi="Times New Roman" w:cs="Times New Roman"/>
      <w:color w:val="auto"/>
    </w:rPr>
  </w:style>
  <w:style w:type="character" w:customStyle="1" w:styleId="ab">
    <w:name w:val="Абзац Знак"/>
    <w:link w:val="aa"/>
    <w:locked/>
    <w:rsid w:val="00F876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A57B6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A57B65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customStyle="1" w:styleId="31">
    <w:name w:val="Стиль3"/>
    <w:rsid w:val="00A57B65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pacing w:val="-1"/>
      <w:kern w:val="65535"/>
      <w:position w:val="-1"/>
      <w:sz w:val="24"/>
      <w:szCs w:val="20"/>
      <w:lang w:val="en-US" w:eastAsia="ru-RU"/>
    </w:rPr>
  </w:style>
  <w:style w:type="paragraph" w:styleId="32">
    <w:name w:val="Body Text Indent 3"/>
    <w:basedOn w:val="a"/>
    <w:link w:val="33"/>
    <w:uiPriority w:val="99"/>
    <w:semiHidden/>
    <w:unhideWhenUsed/>
    <w:rsid w:val="00A57B65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A57B65"/>
    <w:rPr>
      <w:rFonts w:ascii="Courier New" w:eastAsia="Times New Roman" w:hAnsi="Courier New" w:cs="Courier New"/>
      <w:color w:val="000000"/>
      <w:sz w:val="16"/>
      <w:szCs w:val="16"/>
      <w:lang w:eastAsia="ru-RU"/>
    </w:rPr>
  </w:style>
  <w:style w:type="paragraph" w:customStyle="1" w:styleId="Iniiaiieoaenonionooiii2">
    <w:name w:val="Iniiaiie oaeno n ionooiii 2"/>
    <w:basedOn w:val="a"/>
    <w:rsid w:val="0030335D"/>
    <w:pPr>
      <w:widowControl/>
      <w:ind w:firstLine="284"/>
      <w:jc w:val="both"/>
    </w:pPr>
    <w:rPr>
      <w:rFonts w:ascii="Peterburg" w:hAnsi="Peterburg" w:cs="Times New Roman"/>
      <w:color w:val="auto"/>
      <w:sz w:val="20"/>
      <w:szCs w:val="20"/>
    </w:rPr>
  </w:style>
  <w:style w:type="character" w:customStyle="1" w:styleId="ConsPlusNormal0">
    <w:name w:val="ConsPlusNormal Знак"/>
    <w:link w:val="ConsPlusNormal"/>
    <w:locked/>
    <w:rsid w:val="00357603"/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No Spacing"/>
    <w:uiPriority w:val="1"/>
    <w:qFormat/>
    <w:rsid w:val="00357603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Табличный_боковик_11"/>
    <w:link w:val="110"/>
    <w:qFormat/>
    <w:rsid w:val="00656B2C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110">
    <w:name w:val="Табличный_боковик_11 Знак"/>
    <w:link w:val="11"/>
    <w:rsid w:val="00656B2C"/>
    <w:rPr>
      <w:rFonts w:ascii="Times New Roman" w:eastAsia="Times New Roman" w:hAnsi="Times New Roman" w:cs="Times New Roman"/>
      <w:szCs w:val="24"/>
      <w:lang w:eastAsia="ru-RU"/>
    </w:rPr>
  </w:style>
  <w:style w:type="table" w:styleId="af">
    <w:name w:val="Table Grid"/>
    <w:basedOn w:val="a1"/>
    <w:uiPriority w:val="59"/>
    <w:rsid w:val="00FB39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64E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CD6D7C"/>
    <w:pPr>
      <w:autoSpaceDE w:val="0"/>
      <w:autoSpaceDN w:val="0"/>
      <w:ind w:left="692" w:hanging="490"/>
      <w:outlineLvl w:val="0"/>
    </w:pPr>
    <w:rPr>
      <w:rFonts w:ascii="Times New Roman" w:hAnsi="Times New Roman" w:cs="Times New Roman"/>
      <w:b/>
      <w:bCs/>
      <w:color w:val="auto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76B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09D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D6D7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1">
    <w:name w:val="Основной текст (2)_"/>
    <w:basedOn w:val="a0"/>
    <w:link w:val="210"/>
    <w:uiPriority w:val="99"/>
    <w:locked/>
    <w:rsid w:val="00CD6D7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CD6D7C"/>
    <w:pPr>
      <w:shd w:val="clear" w:color="auto" w:fill="FFFFFF"/>
      <w:spacing w:line="274" w:lineRule="exact"/>
      <w:ind w:hanging="480"/>
      <w:jc w:val="center"/>
    </w:pPr>
    <w:rPr>
      <w:rFonts w:ascii="Times New Roman" w:eastAsiaTheme="minorHAnsi" w:hAnsi="Times New Roman" w:cs="Times New Roman"/>
      <w:b/>
      <w:bCs/>
      <w:color w:val="auto"/>
      <w:sz w:val="23"/>
      <w:szCs w:val="23"/>
      <w:lang w:eastAsia="en-US"/>
    </w:rPr>
  </w:style>
  <w:style w:type="paragraph" w:customStyle="1" w:styleId="ConsNonformat">
    <w:name w:val="ConsNonformat"/>
    <w:rsid w:val="00CD6D7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D6D7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6D7C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A09DB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9A09D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6">
    <w:name w:val="Body Text"/>
    <w:basedOn w:val="a"/>
    <w:link w:val="a7"/>
    <w:rsid w:val="009A09DB"/>
    <w:pPr>
      <w:widowControl/>
      <w:jc w:val="both"/>
    </w:pPr>
    <w:rPr>
      <w:rFonts w:ascii="Times New Roman" w:hAnsi="Times New Roman" w:cs="Times New Roman"/>
      <w:color w:val="auto"/>
      <w:sz w:val="28"/>
    </w:rPr>
  </w:style>
  <w:style w:type="character" w:customStyle="1" w:styleId="a7">
    <w:name w:val="Основной текст Знак"/>
    <w:basedOn w:val="a0"/>
    <w:link w:val="a6"/>
    <w:rsid w:val="009A09D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List Bullet"/>
    <w:basedOn w:val="a"/>
    <w:rsid w:val="009A09DB"/>
    <w:pPr>
      <w:widowControl/>
      <w:overflowPunct w:val="0"/>
      <w:autoSpaceDE w:val="0"/>
      <w:autoSpaceDN w:val="0"/>
      <w:adjustRightInd w:val="0"/>
      <w:ind w:firstLine="510"/>
      <w:jc w:val="both"/>
      <w:textAlignment w:val="baseline"/>
    </w:pPr>
    <w:rPr>
      <w:rFonts w:ascii="Times New Roman" w:hAnsi="Times New Roman" w:cs="Times New Roman"/>
      <w:color w:val="auto"/>
      <w:sz w:val="28"/>
      <w:szCs w:val="20"/>
    </w:rPr>
  </w:style>
  <w:style w:type="paragraph" w:customStyle="1" w:styleId="p">
    <w:name w:val="_p_Табл"/>
    <w:qFormat/>
    <w:rsid w:val="009A09D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Маркированный список Знак"/>
    <w:rsid w:val="005670DD"/>
    <w:rPr>
      <w:sz w:val="28"/>
      <w:lang w:val="ru-RU" w:eastAsia="ru-RU" w:bidi="ar-SA"/>
    </w:rPr>
  </w:style>
  <w:style w:type="paragraph" w:customStyle="1" w:styleId="ConsPlusNormal">
    <w:name w:val="ConsPlusNormal"/>
    <w:link w:val="ConsPlusNormal0"/>
    <w:rsid w:val="005670D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876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aa">
    <w:name w:val="Абзац"/>
    <w:basedOn w:val="a"/>
    <w:link w:val="ab"/>
    <w:qFormat/>
    <w:rsid w:val="00F876BA"/>
    <w:pPr>
      <w:widowControl/>
      <w:ind w:firstLine="567"/>
      <w:jc w:val="both"/>
    </w:pPr>
    <w:rPr>
      <w:rFonts w:ascii="Times New Roman" w:hAnsi="Times New Roman" w:cs="Times New Roman"/>
      <w:color w:val="auto"/>
    </w:rPr>
  </w:style>
  <w:style w:type="character" w:customStyle="1" w:styleId="ab">
    <w:name w:val="Абзац Знак"/>
    <w:link w:val="aa"/>
    <w:locked/>
    <w:rsid w:val="00F876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A57B6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A57B65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customStyle="1" w:styleId="31">
    <w:name w:val="Стиль3"/>
    <w:rsid w:val="00A57B65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pacing w:val="-1"/>
      <w:kern w:val="65535"/>
      <w:position w:val="-1"/>
      <w:sz w:val="24"/>
      <w:szCs w:val="20"/>
      <w:lang w:val="en-US" w:eastAsia="ru-RU"/>
    </w:rPr>
  </w:style>
  <w:style w:type="paragraph" w:styleId="32">
    <w:name w:val="Body Text Indent 3"/>
    <w:basedOn w:val="a"/>
    <w:link w:val="33"/>
    <w:uiPriority w:val="99"/>
    <w:semiHidden/>
    <w:unhideWhenUsed/>
    <w:rsid w:val="00A57B65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A57B65"/>
    <w:rPr>
      <w:rFonts w:ascii="Courier New" w:eastAsia="Times New Roman" w:hAnsi="Courier New" w:cs="Courier New"/>
      <w:color w:val="000000"/>
      <w:sz w:val="16"/>
      <w:szCs w:val="16"/>
      <w:lang w:eastAsia="ru-RU"/>
    </w:rPr>
  </w:style>
  <w:style w:type="paragraph" w:customStyle="1" w:styleId="Iniiaiieoaenonionooiii2">
    <w:name w:val="Iniiaiie oaeno n ionooiii 2"/>
    <w:basedOn w:val="a"/>
    <w:rsid w:val="0030335D"/>
    <w:pPr>
      <w:widowControl/>
      <w:ind w:firstLine="284"/>
      <w:jc w:val="both"/>
    </w:pPr>
    <w:rPr>
      <w:rFonts w:ascii="Peterburg" w:hAnsi="Peterburg" w:cs="Times New Roman"/>
      <w:color w:val="auto"/>
      <w:sz w:val="20"/>
      <w:szCs w:val="20"/>
    </w:rPr>
  </w:style>
  <w:style w:type="character" w:customStyle="1" w:styleId="ConsPlusNormal0">
    <w:name w:val="ConsPlusNormal Знак"/>
    <w:link w:val="ConsPlusNormal"/>
    <w:locked/>
    <w:rsid w:val="00357603"/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No Spacing"/>
    <w:uiPriority w:val="1"/>
    <w:qFormat/>
    <w:rsid w:val="00357603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Табличный_боковик_11"/>
    <w:link w:val="110"/>
    <w:qFormat/>
    <w:rsid w:val="00656B2C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110">
    <w:name w:val="Табличный_боковик_11 Знак"/>
    <w:link w:val="11"/>
    <w:rsid w:val="00656B2C"/>
    <w:rPr>
      <w:rFonts w:ascii="Times New Roman" w:eastAsia="Times New Roman" w:hAnsi="Times New Roman" w:cs="Times New Roman"/>
      <w:szCs w:val="24"/>
      <w:lang w:eastAsia="ru-RU"/>
    </w:rPr>
  </w:style>
  <w:style w:type="table" w:styleId="af">
    <w:name w:val="Table Grid"/>
    <w:basedOn w:val="a1"/>
    <w:uiPriority w:val="59"/>
    <w:rsid w:val="00FB39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5733</TotalTime>
  <Pages>40</Pages>
  <Words>12233</Words>
  <Characters>69733</Characters>
  <Application>Microsoft Office Word</Application>
  <DocSecurity>0</DocSecurity>
  <Lines>581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Шкоморода</dc:creator>
  <cp:keywords/>
  <dc:description/>
  <cp:lastModifiedBy>Наталья Шкоморода</cp:lastModifiedBy>
  <cp:revision>18</cp:revision>
  <dcterms:created xsi:type="dcterms:W3CDTF">2024-09-09T05:26:00Z</dcterms:created>
  <dcterms:modified xsi:type="dcterms:W3CDTF">2025-09-15T03:17:00Z</dcterms:modified>
</cp:coreProperties>
</file>