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6" w:rsidRDefault="00B17196" w:rsidP="00DE5C46">
      <w:pPr>
        <w:jc w:val="center"/>
        <w:outlineLvl w:val="0"/>
        <w:rPr>
          <w:rFonts w:eastAsia="Calibri"/>
          <w:bCs/>
          <w:sz w:val="28"/>
          <w:szCs w:val="28"/>
        </w:rPr>
      </w:pPr>
    </w:p>
    <w:p w:rsidR="00DE5C46" w:rsidRDefault="00DE5C46" w:rsidP="00DE5C46">
      <w:pPr>
        <w:jc w:val="center"/>
        <w:outlineLvl w:val="0"/>
        <w:rPr>
          <w:rFonts w:eastAsia="Calibri"/>
          <w:bCs/>
          <w:sz w:val="28"/>
          <w:szCs w:val="28"/>
        </w:rPr>
      </w:pPr>
      <w:r w:rsidRPr="00E15522">
        <w:rPr>
          <w:rFonts w:eastAsia="Calibri"/>
          <w:bCs/>
          <w:sz w:val="28"/>
          <w:szCs w:val="28"/>
        </w:rPr>
        <w:t>Городской округ г</w:t>
      </w:r>
      <w:r w:rsidR="00225B39">
        <w:rPr>
          <w:rFonts w:eastAsia="Calibri"/>
          <w:bCs/>
          <w:sz w:val="28"/>
          <w:szCs w:val="28"/>
        </w:rPr>
        <w:t>ород</w:t>
      </w:r>
      <w:r w:rsidR="003C1791">
        <w:rPr>
          <w:rFonts w:eastAsia="Calibri"/>
          <w:bCs/>
          <w:sz w:val="28"/>
          <w:szCs w:val="28"/>
        </w:rPr>
        <w:t xml:space="preserve"> </w:t>
      </w:r>
      <w:r w:rsidRPr="00E15522">
        <w:rPr>
          <w:rFonts w:eastAsia="Calibri"/>
          <w:bCs/>
          <w:sz w:val="28"/>
          <w:szCs w:val="28"/>
        </w:rPr>
        <w:t>Дивного</w:t>
      </w:r>
      <w:proofErr w:type="gramStart"/>
      <w:r w:rsidRPr="00E15522">
        <w:rPr>
          <w:rFonts w:eastAsia="Calibri"/>
          <w:bCs/>
          <w:sz w:val="28"/>
          <w:szCs w:val="28"/>
        </w:rPr>
        <w:t>рск Кр</w:t>
      </w:r>
      <w:proofErr w:type="gramEnd"/>
      <w:r w:rsidRPr="00E15522">
        <w:rPr>
          <w:rFonts w:eastAsia="Calibri"/>
          <w:bCs/>
          <w:sz w:val="28"/>
          <w:szCs w:val="28"/>
        </w:rPr>
        <w:t>асноярского края</w:t>
      </w:r>
    </w:p>
    <w:p w:rsidR="00DC2552" w:rsidRDefault="00DC2552" w:rsidP="00DE5C46">
      <w:pPr>
        <w:jc w:val="center"/>
        <w:outlineLvl w:val="0"/>
        <w:rPr>
          <w:rFonts w:eastAsia="Calibri"/>
          <w:bCs/>
          <w:sz w:val="28"/>
          <w:szCs w:val="28"/>
        </w:rPr>
      </w:pPr>
    </w:p>
    <w:p w:rsidR="00DE5C46" w:rsidRPr="00570176" w:rsidRDefault="00DE5C46" w:rsidP="00DE5C46">
      <w:pPr>
        <w:keepNext/>
        <w:jc w:val="center"/>
        <w:outlineLvl w:val="0"/>
        <w:rPr>
          <w:b/>
          <w:sz w:val="20"/>
          <w:szCs w:val="20"/>
        </w:rPr>
      </w:pPr>
      <w:r>
        <w:rPr>
          <w:b/>
          <w:noProof/>
          <w:sz w:val="18"/>
          <w:szCs w:val="18"/>
        </w:rPr>
        <w:drawing>
          <wp:inline distT="0" distB="0" distL="0" distR="0" wp14:anchorId="34601727" wp14:editId="65650403">
            <wp:extent cx="635000" cy="793750"/>
            <wp:effectExtent l="0" t="0" r="0" b="6350"/>
            <wp:docPr id="1" name="Рисунок 1" descr="Герб цв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без ф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46" w:rsidRPr="00570176" w:rsidRDefault="00DE5C46" w:rsidP="00DE5C46">
      <w:pPr>
        <w:keepNext/>
        <w:jc w:val="center"/>
        <w:outlineLvl w:val="0"/>
        <w:rPr>
          <w:rFonts w:ascii="Bookman Old Style" w:hAnsi="Bookman Old Style"/>
          <w:b/>
          <w:sz w:val="44"/>
          <w:szCs w:val="44"/>
        </w:rPr>
      </w:pPr>
      <w:r w:rsidRPr="00570176">
        <w:rPr>
          <w:rFonts w:ascii="Bookman Old Style" w:hAnsi="Bookman Old Style"/>
          <w:b/>
          <w:sz w:val="36"/>
          <w:szCs w:val="36"/>
        </w:rPr>
        <w:t>Дивногорский городской Совет</w:t>
      </w:r>
      <w:r w:rsidRPr="00570176">
        <w:rPr>
          <w:rFonts w:ascii="Bookman Old Style" w:hAnsi="Bookman Old Style"/>
          <w:b/>
          <w:sz w:val="44"/>
          <w:szCs w:val="44"/>
        </w:rPr>
        <w:t xml:space="preserve"> депутатов</w:t>
      </w:r>
    </w:p>
    <w:p w:rsidR="00DE5C46" w:rsidRPr="00570176" w:rsidRDefault="00DE5C46" w:rsidP="00DE5C46">
      <w:pPr>
        <w:keepNext/>
        <w:jc w:val="center"/>
        <w:outlineLvl w:val="0"/>
        <w:rPr>
          <w:rFonts w:ascii="Bookman Old Style" w:hAnsi="Bookman Old Style"/>
          <w:b/>
          <w:sz w:val="48"/>
          <w:szCs w:val="20"/>
        </w:rPr>
      </w:pPr>
      <w:r w:rsidRPr="00570176">
        <w:rPr>
          <w:rFonts w:ascii="Bookman Old Style" w:hAnsi="Bookman Old Style"/>
          <w:b/>
          <w:sz w:val="48"/>
          <w:szCs w:val="20"/>
        </w:rPr>
        <w:t>РЕШЕНИЕ</w:t>
      </w:r>
    </w:p>
    <w:p w:rsidR="00DE5C46" w:rsidRPr="00570176" w:rsidRDefault="00DE5C46" w:rsidP="00DE5C46">
      <w:pPr>
        <w:keepNext/>
        <w:pBdr>
          <w:bottom w:val="dashDotStroked" w:sz="24" w:space="0" w:color="auto"/>
        </w:pBdr>
        <w:jc w:val="center"/>
        <w:outlineLvl w:val="0"/>
        <w:rPr>
          <w:b/>
          <w:noProof/>
          <w:sz w:val="16"/>
          <w:szCs w:val="20"/>
        </w:rPr>
      </w:pP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  <w:t xml:space="preserve">           </w:t>
      </w:r>
    </w:p>
    <w:p w:rsidR="00DE5C46" w:rsidRPr="00570176" w:rsidRDefault="00DE5C46" w:rsidP="00DE5C46">
      <w:pPr>
        <w:pBdr>
          <w:bottom w:val="double" w:sz="4" w:space="1" w:color="auto"/>
        </w:pBdr>
        <w:rPr>
          <w:sz w:val="2"/>
          <w:szCs w:val="20"/>
        </w:rPr>
      </w:pPr>
    </w:p>
    <w:p w:rsidR="003429C2" w:rsidRDefault="003429C2" w:rsidP="00DE5C46">
      <w:pPr>
        <w:autoSpaceDE w:val="0"/>
        <w:autoSpaceDN w:val="0"/>
        <w:adjustRightInd w:val="0"/>
      </w:pPr>
    </w:p>
    <w:p w:rsidR="00DE5C46" w:rsidRDefault="003429C2" w:rsidP="00DE5C46">
      <w:pPr>
        <w:autoSpaceDE w:val="0"/>
        <w:autoSpaceDN w:val="0"/>
        <w:adjustRightInd w:val="0"/>
      </w:pPr>
      <w:r>
        <w:t>_____._____</w:t>
      </w:r>
      <w:r w:rsidR="00DE5C46" w:rsidRPr="00570176">
        <w:t>.202</w:t>
      </w:r>
      <w:r w:rsidR="00227004">
        <w:t>4</w:t>
      </w:r>
      <w:r w:rsidR="00DE5C46" w:rsidRPr="00570176">
        <w:t xml:space="preserve">     </w:t>
      </w:r>
      <w:r>
        <w:t xml:space="preserve">                               </w:t>
      </w:r>
      <w:r w:rsidR="00DE5C46">
        <w:t xml:space="preserve"> </w:t>
      </w:r>
      <w:r w:rsidR="00DE5C46" w:rsidRPr="00570176">
        <w:t xml:space="preserve"> г. Дивного</w:t>
      </w:r>
      <w:r w:rsidR="00DE5C46">
        <w:t xml:space="preserve">рск                      </w:t>
      </w:r>
      <w:r w:rsidR="00483564">
        <w:t xml:space="preserve"> </w:t>
      </w:r>
      <w:r w:rsidR="00DC2552">
        <w:t xml:space="preserve">  </w:t>
      </w:r>
      <w:r w:rsidR="00DE5C46" w:rsidRPr="00570176">
        <w:t>№</w:t>
      </w:r>
      <w:r w:rsidR="00483564">
        <w:t xml:space="preserve"> ____</w:t>
      </w:r>
      <w:r w:rsidR="00956906">
        <w:t>-</w:t>
      </w:r>
      <w:r w:rsidR="00A75FF8">
        <w:t>_______</w:t>
      </w:r>
      <w:r w:rsidR="00DE5C46" w:rsidRPr="00570176">
        <w:t>-</w:t>
      </w:r>
      <w:r w:rsidR="00DE5C46">
        <w:t>НПА</w:t>
      </w:r>
    </w:p>
    <w:p w:rsidR="00DC2552" w:rsidRPr="00570176" w:rsidRDefault="00DC2552" w:rsidP="00DE5C46">
      <w:pPr>
        <w:autoSpaceDE w:val="0"/>
        <w:autoSpaceDN w:val="0"/>
        <w:adjustRightInd w:val="0"/>
      </w:pPr>
    </w:p>
    <w:p w:rsidR="003429C2" w:rsidRDefault="00003AE5" w:rsidP="003429C2">
      <w:pPr>
        <w:jc w:val="both"/>
        <w:rPr>
          <w:rFonts w:eastAsia="Calibri"/>
          <w:bCs/>
        </w:rPr>
      </w:pPr>
      <w:r>
        <w:rPr>
          <w:rFonts w:eastAsia="Calibri"/>
          <w:bCs/>
        </w:rPr>
        <w:t>О внесении изменений</w:t>
      </w:r>
      <w:r w:rsidR="00DE5C46" w:rsidRPr="00DE5C46">
        <w:rPr>
          <w:rFonts w:eastAsia="Calibri"/>
          <w:bCs/>
        </w:rPr>
        <w:t xml:space="preserve"> </w:t>
      </w:r>
      <w:r w:rsidR="003429C2" w:rsidRPr="003429C2">
        <w:rPr>
          <w:rFonts w:eastAsia="Calibri"/>
          <w:bCs/>
        </w:rPr>
        <w:t>в решение Дивногорск</w:t>
      </w:r>
      <w:r w:rsidR="003429C2">
        <w:rPr>
          <w:rFonts w:eastAsia="Calibri"/>
          <w:bCs/>
        </w:rPr>
        <w:t xml:space="preserve">ого городского Совета депутатов </w:t>
      </w:r>
      <w:r w:rsidR="006D0692">
        <w:rPr>
          <w:rFonts w:eastAsia="Calibri"/>
          <w:bCs/>
        </w:rPr>
        <w:t>от  19.12.2017 № 23-200</w:t>
      </w:r>
      <w:r w:rsidR="003429C2" w:rsidRPr="003429C2">
        <w:rPr>
          <w:rFonts w:eastAsia="Calibri"/>
          <w:bCs/>
        </w:rPr>
        <w:t xml:space="preserve">- ГС </w:t>
      </w:r>
      <w:r w:rsidR="006D0692" w:rsidRPr="006D0692">
        <w:rPr>
          <w:rFonts w:eastAsia="Calibri"/>
          <w:bCs/>
        </w:rPr>
        <w:t xml:space="preserve"> «Об утверждении Порядка предоставления жилых помещений в специальном жилом доме для людей преклонного возраста»</w:t>
      </w:r>
    </w:p>
    <w:p w:rsidR="003429C2" w:rsidRDefault="003429C2" w:rsidP="003429C2">
      <w:pPr>
        <w:rPr>
          <w:rFonts w:eastAsia="Calibri"/>
          <w:bCs/>
        </w:rPr>
      </w:pPr>
    </w:p>
    <w:p w:rsidR="00AA6347" w:rsidRPr="00AA6347" w:rsidRDefault="00227004" w:rsidP="003429C2">
      <w:pPr>
        <w:rPr>
          <w:bCs/>
          <w:kern w:val="28"/>
        </w:rPr>
      </w:pPr>
      <w:r>
        <w:rPr>
          <w:bCs/>
          <w:kern w:val="28"/>
        </w:rPr>
        <w:t xml:space="preserve"> </w:t>
      </w:r>
    </w:p>
    <w:p w:rsidR="00DE5C46" w:rsidRPr="006471F8" w:rsidRDefault="00B22163" w:rsidP="00B221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1685">
        <w:rPr>
          <w:sz w:val="28"/>
          <w:szCs w:val="28"/>
        </w:rPr>
        <w:t>В</w:t>
      </w:r>
      <w:r w:rsidR="003429C2" w:rsidRPr="003429C2">
        <w:rPr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6471F8">
        <w:rPr>
          <w:sz w:val="28"/>
          <w:szCs w:val="28"/>
        </w:rPr>
        <w:t xml:space="preserve">руководствуясь </w:t>
      </w:r>
      <w:r w:rsidR="00DE5C46" w:rsidRPr="00570176">
        <w:rPr>
          <w:color w:val="000000"/>
          <w:sz w:val="28"/>
          <w:szCs w:val="28"/>
        </w:rPr>
        <w:t>стать</w:t>
      </w:r>
      <w:r w:rsidR="006471F8">
        <w:rPr>
          <w:color w:val="000000"/>
          <w:sz w:val="28"/>
          <w:szCs w:val="28"/>
        </w:rPr>
        <w:t>ями</w:t>
      </w:r>
      <w:r w:rsidR="00DE5C46" w:rsidRPr="00570176">
        <w:rPr>
          <w:color w:val="000000"/>
          <w:sz w:val="28"/>
          <w:szCs w:val="28"/>
        </w:rPr>
        <w:t xml:space="preserve"> </w:t>
      </w:r>
      <w:r w:rsidR="003549EA">
        <w:rPr>
          <w:color w:val="000000"/>
          <w:sz w:val="28"/>
          <w:szCs w:val="28"/>
        </w:rPr>
        <w:t>26</w:t>
      </w:r>
      <w:r w:rsidR="00394474">
        <w:rPr>
          <w:color w:val="000000"/>
          <w:sz w:val="28"/>
          <w:szCs w:val="28"/>
        </w:rPr>
        <w:t xml:space="preserve">, </w:t>
      </w:r>
      <w:r w:rsidR="00003AE5">
        <w:rPr>
          <w:color w:val="000000"/>
          <w:sz w:val="28"/>
          <w:szCs w:val="28"/>
        </w:rPr>
        <w:t>57</w:t>
      </w:r>
      <w:r w:rsidR="00DE5C46">
        <w:rPr>
          <w:color w:val="000000"/>
          <w:sz w:val="28"/>
          <w:szCs w:val="28"/>
        </w:rPr>
        <w:t xml:space="preserve"> </w:t>
      </w:r>
      <w:r w:rsidR="00DE5C46" w:rsidRPr="00570176">
        <w:rPr>
          <w:color w:val="000000"/>
          <w:sz w:val="28"/>
          <w:szCs w:val="28"/>
        </w:rPr>
        <w:t xml:space="preserve">Устава </w:t>
      </w:r>
      <w:r w:rsidR="00DE5C46" w:rsidRPr="00570176">
        <w:rPr>
          <w:rFonts w:eastAsia="Calibri"/>
          <w:sz w:val="28"/>
          <w:szCs w:val="28"/>
        </w:rPr>
        <w:t>городского округа</w:t>
      </w:r>
      <w:r w:rsidR="00DE5C46">
        <w:rPr>
          <w:rFonts w:eastAsia="Calibri"/>
        </w:rPr>
        <w:t xml:space="preserve"> </w:t>
      </w:r>
      <w:r w:rsidR="00DE5C46" w:rsidRPr="00570176">
        <w:rPr>
          <w:color w:val="000000"/>
          <w:sz w:val="28"/>
          <w:szCs w:val="28"/>
        </w:rPr>
        <w:t>город Дивного</w:t>
      </w:r>
      <w:proofErr w:type="gramStart"/>
      <w:r w:rsidR="00DE5C46" w:rsidRPr="00570176">
        <w:rPr>
          <w:color w:val="000000"/>
          <w:sz w:val="28"/>
          <w:szCs w:val="28"/>
        </w:rPr>
        <w:t>рск Кр</w:t>
      </w:r>
      <w:proofErr w:type="gramEnd"/>
      <w:r w:rsidR="003429C2">
        <w:rPr>
          <w:color w:val="000000"/>
          <w:sz w:val="28"/>
          <w:szCs w:val="28"/>
        </w:rPr>
        <w:t xml:space="preserve">асноярского края, </w:t>
      </w:r>
      <w:r w:rsidR="006471F8">
        <w:rPr>
          <w:color w:val="000000"/>
          <w:sz w:val="28"/>
          <w:szCs w:val="28"/>
        </w:rPr>
        <w:t xml:space="preserve">Дивногорский </w:t>
      </w:r>
      <w:r w:rsidR="00DE5C46" w:rsidRPr="00570176">
        <w:rPr>
          <w:color w:val="000000"/>
          <w:sz w:val="28"/>
          <w:szCs w:val="28"/>
        </w:rPr>
        <w:t xml:space="preserve">городской  Совет  депутатов </w:t>
      </w:r>
      <w:r w:rsidR="00DE5C46" w:rsidRPr="00570176">
        <w:rPr>
          <w:b/>
          <w:color w:val="000000"/>
          <w:sz w:val="28"/>
          <w:szCs w:val="28"/>
        </w:rPr>
        <w:t>РЕШИЛ:</w:t>
      </w:r>
    </w:p>
    <w:p w:rsidR="00DE5C46" w:rsidRPr="00570176" w:rsidRDefault="00DE5C46" w:rsidP="00DE5C46">
      <w:pPr>
        <w:rPr>
          <w:color w:val="000000"/>
          <w:sz w:val="28"/>
          <w:szCs w:val="28"/>
        </w:rPr>
      </w:pPr>
      <w:r w:rsidRPr="00570176">
        <w:rPr>
          <w:color w:val="000000"/>
          <w:sz w:val="28"/>
          <w:szCs w:val="28"/>
        </w:rPr>
        <w:t> </w:t>
      </w:r>
    </w:p>
    <w:p w:rsidR="00DE5C46" w:rsidRDefault="00DE5C46" w:rsidP="006471F8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Pr="00DE5C46">
        <w:rPr>
          <w:rFonts w:eastAsia="Calibri"/>
          <w:bCs/>
          <w:sz w:val="28"/>
          <w:szCs w:val="28"/>
        </w:rPr>
        <w:t xml:space="preserve">1. Внести в решение </w:t>
      </w:r>
      <w:r w:rsidR="008F45BD">
        <w:rPr>
          <w:rFonts w:eastAsia="Calibri"/>
          <w:bCs/>
          <w:sz w:val="28"/>
          <w:szCs w:val="28"/>
        </w:rPr>
        <w:t xml:space="preserve">Дивногорского </w:t>
      </w:r>
      <w:r w:rsidRPr="00DE5C46">
        <w:rPr>
          <w:sz w:val="28"/>
          <w:szCs w:val="28"/>
        </w:rPr>
        <w:t xml:space="preserve">городского Совета депутатов от  </w:t>
      </w:r>
      <w:r w:rsidR="00B22163">
        <w:rPr>
          <w:rFonts w:eastAsia="Calibri"/>
          <w:sz w:val="28"/>
          <w:szCs w:val="28"/>
        </w:rPr>
        <w:t xml:space="preserve"> </w:t>
      </w:r>
      <w:r w:rsidRPr="00DE5C46">
        <w:rPr>
          <w:rFonts w:eastAsia="Calibri"/>
          <w:bCs/>
          <w:sz w:val="28"/>
          <w:szCs w:val="28"/>
        </w:rPr>
        <w:t xml:space="preserve"> </w:t>
      </w:r>
      <w:r w:rsidR="006471F8">
        <w:rPr>
          <w:rFonts w:eastAsia="Calibri"/>
          <w:bCs/>
          <w:sz w:val="28"/>
          <w:szCs w:val="28"/>
        </w:rPr>
        <w:t xml:space="preserve"> </w:t>
      </w:r>
      <w:r w:rsidR="00B22163" w:rsidRPr="00B22163">
        <w:rPr>
          <w:rFonts w:eastAsia="Calibri"/>
          <w:bCs/>
          <w:sz w:val="28"/>
          <w:szCs w:val="28"/>
        </w:rPr>
        <w:t xml:space="preserve"> </w:t>
      </w:r>
      <w:r w:rsidR="003429C2" w:rsidRPr="003429C2">
        <w:rPr>
          <w:rFonts w:eastAsia="Calibri"/>
          <w:bCs/>
          <w:sz w:val="28"/>
          <w:szCs w:val="28"/>
        </w:rPr>
        <w:t xml:space="preserve">19.12.2017 № </w:t>
      </w:r>
      <w:r w:rsidR="006D0692">
        <w:rPr>
          <w:rFonts w:eastAsia="Calibri"/>
          <w:bCs/>
          <w:sz w:val="28"/>
          <w:szCs w:val="28"/>
        </w:rPr>
        <w:t>23-200</w:t>
      </w:r>
      <w:r w:rsidR="003429C2" w:rsidRPr="003429C2">
        <w:rPr>
          <w:rFonts w:eastAsia="Calibri"/>
          <w:bCs/>
          <w:sz w:val="28"/>
          <w:szCs w:val="28"/>
        </w:rPr>
        <w:t xml:space="preserve">- ГС </w:t>
      </w:r>
      <w:r w:rsidR="006D0692" w:rsidRPr="006D0692">
        <w:rPr>
          <w:rFonts w:eastAsia="Calibri"/>
          <w:bCs/>
          <w:sz w:val="28"/>
          <w:szCs w:val="28"/>
        </w:rPr>
        <w:t xml:space="preserve"> «Об утверждении Порядка предоставления жилых помещений в специальном жилом доме для людей преклонного возраста»</w:t>
      </w:r>
      <w:r w:rsidR="00210E55">
        <w:rPr>
          <w:rFonts w:eastAsia="Calibri"/>
          <w:bCs/>
          <w:sz w:val="28"/>
          <w:szCs w:val="28"/>
        </w:rPr>
        <w:t xml:space="preserve"> (далее – Порядок)</w:t>
      </w:r>
      <w:r w:rsidR="003429C2" w:rsidRPr="003429C2">
        <w:rPr>
          <w:rFonts w:eastAsia="Calibri"/>
          <w:bCs/>
          <w:sz w:val="28"/>
          <w:szCs w:val="28"/>
        </w:rPr>
        <w:t xml:space="preserve"> </w:t>
      </w:r>
      <w:r w:rsidR="00003AE5">
        <w:rPr>
          <w:rFonts w:eastAsia="Calibri"/>
          <w:bCs/>
          <w:sz w:val="28"/>
          <w:szCs w:val="28"/>
        </w:rPr>
        <w:t>изменения</w:t>
      </w:r>
      <w:r w:rsidR="00943BA8" w:rsidRPr="00DE5C46">
        <w:rPr>
          <w:rFonts w:eastAsia="Calibri"/>
          <w:bCs/>
          <w:sz w:val="28"/>
          <w:szCs w:val="28"/>
        </w:rPr>
        <w:t xml:space="preserve"> </w:t>
      </w:r>
      <w:r w:rsidRPr="00DE5C46">
        <w:rPr>
          <w:rFonts w:eastAsia="Calibri"/>
          <w:bCs/>
          <w:sz w:val="28"/>
          <w:szCs w:val="28"/>
        </w:rPr>
        <w:t>следующего содержания:</w:t>
      </w:r>
    </w:p>
    <w:p w:rsidR="00A75FF8" w:rsidRPr="00C90BDC" w:rsidRDefault="00C90BDC" w:rsidP="0077081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1.1. </w:t>
      </w:r>
      <w:r w:rsidR="00210E55" w:rsidRPr="00C90BDC">
        <w:rPr>
          <w:rFonts w:eastAsia="Calibri"/>
          <w:bCs/>
          <w:sz w:val="28"/>
          <w:szCs w:val="28"/>
        </w:rPr>
        <w:t xml:space="preserve">Подпункт </w:t>
      </w:r>
      <w:r w:rsidR="006D0692" w:rsidRPr="00C90BDC">
        <w:rPr>
          <w:rFonts w:eastAsia="Calibri"/>
          <w:bCs/>
          <w:sz w:val="28"/>
          <w:szCs w:val="28"/>
        </w:rPr>
        <w:t>8</w:t>
      </w:r>
      <w:r w:rsidR="00210E55" w:rsidRPr="00C90BDC">
        <w:rPr>
          <w:rFonts w:eastAsia="Calibri"/>
          <w:bCs/>
          <w:sz w:val="28"/>
          <w:szCs w:val="28"/>
        </w:rPr>
        <w:t xml:space="preserve"> пункта </w:t>
      </w:r>
      <w:r w:rsidR="006D0692" w:rsidRPr="00C90BDC">
        <w:rPr>
          <w:rFonts w:eastAsia="Calibri"/>
          <w:bCs/>
          <w:sz w:val="28"/>
          <w:szCs w:val="28"/>
        </w:rPr>
        <w:t>2.1.</w:t>
      </w:r>
      <w:r w:rsidR="00210E55" w:rsidRPr="00C90BDC">
        <w:rPr>
          <w:rFonts w:eastAsia="Calibri"/>
          <w:bCs/>
          <w:sz w:val="28"/>
          <w:szCs w:val="28"/>
        </w:rPr>
        <w:t xml:space="preserve"> Порядка </w:t>
      </w:r>
      <w:r w:rsidR="006D0692" w:rsidRPr="00C90BDC">
        <w:rPr>
          <w:rFonts w:eastAsia="Calibri"/>
          <w:bCs/>
          <w:sz w:val="28"/>
          <w:szCs w:val="28"/>
        </w:rPr>
        <w:t>исключить</w:t>
      </w:r>
      <w:r w:rsidR="00BB3695" w:rsidRPr="00C90BDC">
        <w:rPr>
          <w:sz w:val="28"/>
          <w:szCs w:val="28"/>
        </w:rPr>
        <w:t>;</w:t>
      </w:r>
    </w:p>
    <w:p w:rsidR="00C90BDC" w:rsidRPr="00C90BDC" w:rsidRDefault="00C90BDC" w:rsidP="00C90BDC">
      <w:pPr>
        <w:autoSpaceDE w:val="0"/>
        <w:autoSpaceDN w:val="0"/>
        <w:adjustRightInd w:val="0"/>
        <w:ind w:left="75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1.2. Пункт 3.6. Порядка исключить;</w:t>
      </w:r>
    </w:p>
    <w:p w:rsidR="00770816" w:rsidRDefault="008A4633" w:rsidP="00770816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bCs/>
          <w:sz w:val="28"/>
          <w:szCs w:val="28"/>
        </w:rPr>
        <w:t xml:space="preserve"> 1.</w:t>
      </w:r>
      <w:r w:rsidR="00C90BDC"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</w:rPr>
        <w:t>. Пункт 3.8</w:t>
      </w:r>
      <w:r w:rsidRPr="008A4633">
        <w:rPr>
          <w:rFonts w:eastAsia="Calibri"/>
          <w:bCs/>
          <w:sz w:val="28"/>
          <w:szCs w:val="28"/>
        </w:rPr>
        <w:t>. Порядка принять в новой редакции:</w:t>
      </w:r>
      <w:r w:rsidRPr="008A4633">
        <w:t xml:space="preserve"> </w:t>
      </w:r>
    </w:p>
    <w:p w:rsidR="008A4633" w:rsidRPr="008A4633" w:rsidRDefault="008A4633" w:rsidP="0077081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t>«</w:t>
      </w:r>
      <w:r w:rsidRPr="008A4633">
        <w:rPr>
          <w:rFonts w:eastAsia="Calibri"/>
          <w:bCs/>
          <w:sz w:val="28"/>
          <w:szCs w:val="28"/>
        </w:rPr>
        <w:t xml:space="preserve">3.8. </w:t>
      </w:r>
      <w:proofErr w:type="gramStart"/>
      <w:r w:rsidRPr="008A4633">
        <w:rPr>
          <w:rFonts w:eastAsia="Calibri"/>
          <w:bCs/>
          <w:sz w:val="28"/>
          <w:szCs w:val="28"/>
        </w:rPr>
        <w:t>В случае выбытия одного из супругов,</w:t>
      </w:r>
      <w:r>
        <w:rPr>
          <w:rFonts w:eastAsia="Calibri"/>
          <w:bCs/>
          <w:sz w:val="28"/>
          <w:szCs w:val="28"/>
        </w:rPr>
        <w:t xml:space="preserve"> либо одного из нанимателей,</w:t>
      </w:r>
      <w:r w:rsidRPr="008A4633">
        <w:rPr>
          <w:rFonts w:eastAsia="Calibri"/>
          <w:bCs/>
          <w:sz w:val="28"/>
          <w:szCs w:val="28"/>
        </w:rPr>
        <w:t xml:space="preserve"> проживающих в двухкомнатной квартире, администрация города оставляет за собой право произвести замену </w:t>
      </w:r>
      <w:r>
        <w:rPr>
          <w:rFonts w:eastAsia="Calibri"/>
          <w:bCs/>
          <w:sz w:val="28"/>
          <w:szCs w:val="28"/>
        </w:rPr>
        <w:t>двухкомнатной квартиры на однокомнатную квартиру в</w:t>
      </w:r>
      <w:r w:rsidRPr="008A4633">
        <w:rPr>
          <w:rFonts w:eastAsia="Calibri"/>
          <w:bCs/>
          <w:sz w:val="28"/>
          <w:szCs w:val="28"/>
        </w:rPr>
        <w:t xml:space="preserve"> этом </w:t>
      </w:r>
      <w:r>
        <w:rPr>
          <w:rFonts w:eastAsia="Calibri"/>
          <w:bCs/>
          <w:sz w:val="28"/>
          <w:szCs w:val="28"/>
        </w:rPr>
        <w:t xml:space="preserve">же </w:t>
      </w:r>
      <w:r w:rsidRPr="008A4633">
        <w:rPr>
          <w:rFonts w:eastAsia="Calibri"/>
          <w:bCs/>
          <w:sz w:val="28"/>
          <w:szCs w:val="28"/>
        </w:rPr>
        <w:t>доме</w:t>
      </w:r>
      <w:r>
        <w:rPr>
          <w:rFonts w:eastAsia="Calibri"/>
          <w:bCs/>
          <w:sz w:val="28"/>
          <w:szCs w:val="28"/>
        </w:rPr>
        <w:t xml:space="preserve"> </w:t>
      </w:r>
      <w:r w:rsidRPr="008A4633">
        <w:rPr>
          <w:rFonts w:eastAsia="Calibri"/>
          <w:bCs/>
          <w:sz w:val="28"/>
          <w:szCs w:val="28"/>
        </w:rPr>
        <w:t>(при наличии</w:t>
      </w:r>
      <w:r w:rsidR="00C90BDC">
        <w:rPr>
          <w:rFonts w:eastAsia="Calibri"/>
          <w:bCs/>
          <w:sz w:val="28"/>
          <w:szCs w:val="28"/>
        </w:rPr>
        <w:t xml:space="preserve"> свободного жилого помещения</w:t>
      </w:r>
      <w:r w:rsidRPr="008A4633">
        <w:rPr>
          <w:rFonts w:eastAsia="Calibri"/>
          <w:bCs/>
          <w:sz w:val="28"/>
          <w:szCs w:val="28"/>
        </w:rPr>
        <w:t xml:space="preserve">), либо, с согласия </w:t>
      </w:r>
      <w:r>
        <w:rPr>
          <w:rFonts w:eastAsia="Calibri"/>
          <w:bCs/>
          <w:sz w:val="28"/>
          <w:szCs w:val="28"/>
        </w:rPr>
        <w:t>действующего нанимателя жилого помещения</w:t>
      </w:r>
      <w:r w:rsidRPr="008A4633">
        <w:rPr>
          <w:rFonts w:eastAsia="Calibri"/>
          <w:bCs/>
          <w:sz w:val="28"/>
          <w:szCs w:val="28"/>
        </w:rPr>
        <w:t xml:space="preserve">, произвести </w:t>
      </w:r>
      <w:r>
        <w:rPr>
          <w:rFonts w:eastAsia="Calibri"/>
          <w:bCs/>
          <w:sz w:val="28"/>
          <w:szCs w:val="28"/>
        </w:rPr>
        <w:t>заселение освободившейся жилой площади из числа очередников, а в случае несогласия</w:t>
      </w:r>
      <w:r w:rsidR="00C90BDC">
        <w:rPr>
          <w:rFonts w:eastAsia="Calibri"/>
          <w:bCs/>
          <w:sz w:val="28"/>
          <w:szCs w:val="28"/>
        </w:rPr>
        <w:t>,</w:t>
      </w:r>
      <w:r>
        <w:rPr>
          <w:rFonts w:eastAsia="Calibri"/>
          <w:bCs/>
          <w:sz w:val="28"/>
          <w:szCs w:val="28"/>
        </w:rPr>
        <w:t xml:space="preserve"> передать в </w:t>
      </w:r>
      <w:r w:rsidR="00C90BDC">
        <w:rPr>
          <w:rFonts w:eastAsia="Calibri"/>
          <w:bCs/>
          <w:sz w:val="28"/>
          <w:szCs w:val="28"/>
        </w:rPr>
        <w:t xml:space="preserve">единоличное </w:t>
      </w:r>
      <w:r>
        <w:rPr>
          <w:rFonts w:eastAsia="Calibri"/>
          <w:bCs/>
          <w:sz w:val="28"/>
          <w:szCs w:val="28"/>
        </w:rPr>
        <w:t xml:space="preserve">пользование </w:t>
      </w:r>
      <w:r w:rsidR="00C90BDC">
        <w:rPr>
          <w:rFonts w:eastAsia="Calibri"/>
          <w:bCs/>
          <w:sz w:val="28"/>
          <w:szCs w:val="28"/>
        </w:rPr>
        <w:t>гражданину</w:t>
      </w:r>
      <w:proofErr w:type="gramEnd"/>
      <w:r w:rsidR="00C90BDC">
        <w:rPr>
          <w:rFonts w:eastAsia="Calibri"/>
          <w:bCs/>
          <w:sz w:val="28"/>
          <w:szCs w:val="28"/>
        </w:rPr>
        <w:t xml:space="preserve"> жилое помещение (двухкомнатную квартиру) посредством заключения (переоформления) соответствующего</w:t>
      </w:r>
      <w:r>
        <w:rPr>
          <w:rFonts w:eastAsia="Calibri"/>
          <w:bCs/>
          <w:sz w:val="28"/>
          <w:szCs w:val="28"/>
        </w:rPr>
        <w:t xml:space="preserve"> договор</w:t>
      </w:r>
      <w:r w:rsidR="00C90BDC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 </w:t>
      </w:r>
      <w:r w:rsidRPr="008A4633">
        <w:rPr>
          <w:rFonts w:eastAsia="Calibri"/>
          <w:bCs/>
          <w:sz w:val="28"/>
          <w:szCs w:val="28"/>
        </w:rPr>
        <w:t>найма специализированного жилого помещения</w:t>
      </w:r>
      <w:proofErr w:type="gramStart"/>
      <w:r w:rsidRPr="008A4633">
        <w:rPr>
          <w:rFonts w:eastAsia="Calibri"/>
          <w:bCs/>
          <w:sz w:val="28"/>
          <w:szCs w:val="28"/>
        </w:rPr>
        <w:t>.</w:t>
      </w:r>
      <w:r w:rsidR="00C90BDC">
        <w:rPr>
          <w:rFonts w:eastAsia="Calibri"/>
          <w:bCs/>
          <w:sz w:val="28"/>
          <w:szCs w:val="28"/>
        </w:rPr>
        <w:t>».</w:t>
      </w:r>
      <w:proofErr w:type="gramEnd"/>
    </w:p>
    <w:p w:rsidR="00701583" w:rsidRPr="00701583" w:rsidRDefault="00C90BDC" w:rsidP="00770816">
      <w:pPr>
        <w:ind w:firstLine="708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1.4</w:t>
      </w:r>
      <w:r w:rsidR="00701583">
        <w:rPr>
          <w:rFonts w:eastAsia="Calibri"/>
          <w:bCs/>
          <w:sz w:val="28"/>
          <w:szCs w:val="28"/>
        </w:rPr>
        <w:t>. Пункт</w:t>
      </w:r>
      <w:r w:rsidR="004B69AB">
        <w:rPr>
          <w:rFonts w:eastAsia="Calibri"/>
          <w:bCs/>
          <w:sz w:val="28"/>
          <w:szCs w:val="28"/>
        </w:rPr>
        <w:t xml:space="preserve"> </w:t>
      </w:r>
      <w:r w:rsidR="00701583">
        <w:rPr>
          <w:rFonts w:eastAsia="Calibri"/>
          <w:bCs/>
          <w:sz w:val="28"/>
          <w:szCs w:val="28"/>
        </w:rPr>
        <w:t>3.9.</w:t>
      </w:r>
      <w:r w:rsidR="004B69AB">
        <w:rPr>
          <w:rFonts w:eastAsia="Calibri"/>
          <w:bCs/>
          <w:sz w:val="28"/>
          <w:szCs w:val="28"/>
        </w:rPr>
        <w:t xml:space="preserve"> Порядка </w:t>
      </w:r>
      <w:r w:rsidR="001201C4">
        <w:rPr>
          <w:rFonts w:eastAsia="Calibri"/>
          <w:bCs/>
          <w:sz w:val="28"/>
          <w:szCs w:val="28"/>
        </w:rPr>
        <w:t xml:space="preserve">принять в </w:t>
      </w:r>
      <w:r w:rsidR="00BB3695">
        <w:rPr>
          <w:rFonts w:eastAsia="Calibri"/>
          <w:bCs/>
          <w:sz w:val="28"/>
          <w:szCs w:val="28"/>
        </w:rPr>
        <w:t>новой</w:t>
      </w:r>
      <w:r w:rsidR="001201C4">
        <w:rPr>
          <w:rFonts w:eastAsia="Calibri"/>
          <w:bCs/>
          <w:sz w:val="28"/>
          <w:szCs w:val="28"/>
        </w:rPr>
        <w:t xml:space="preserve"> редакции:</w:t>
      </w:r>
      <w:r w:rsidR="00701583">
        <w:rPr>
          <w:rFonts w:eastAsia="Calibri"/>
          <w:bCs/>
          <w:sz w:val="28"/>
          <w:szCs w:val="28"/>
        </w:rPr>
        <w:t xml:space="preserve"> </w:t>
      </w:r>
      <w:r w:rsidR="00032BCA" w:rsidRPr="001D1464">
        <w:rPr>
          <w:rFonts w:eastAsia="Calibri"/>
          <w:bCs/>
          <w:sz w:val="28"/>
          <w:szCs w:val="28"/>
        </w:rPr>
        <w:t>«</w:t>
      </w:r>
      <w:r w:rsidR="00701583">
        <w:rPr>
          <w:rFonts w:eastAsia="Calibri"/>
          <w:bCs/>
          <w:sz w:val="28"/>
          <w:szCs w:val="28"/>
        </w:rPr>
        <w:t>3.9.</w:t>
      </w:r>
      <w:r w:rsidR="004B69AB" w:rsidRPr="001D1464">
        <w:rPr>
          <w:sz w:val="28"/>
          <w:szCs w:val="28"/>
        </w:rPr>
        <w:t xml:space="preserve"> </w:t>
      </w:r>
      <w:r w:rsidR="00701583">
        <w:rPr>
          <w:sz w:val="28"/>
          <w:szCs w:val="28"/>
        </w:rPr>
        <w:t>Д</w:t>
      </w:r>
      <w:r w:rsidR="00701583" w:rsidRPr="00701583">
        <w:rPr>
          <w:sz w:val="28"/>
          <w:szCs w:val="28"/>
        </w:rPr>
        <w:t xml:space="preserve">оговор </w:t>
      </w:r>
      <w:r w:rsidR="00B813ED">
        <w:rPr>
          <w:sz w:val="28"/>
          <w:szCs w:val="28"/>
        </w:rPr>
        <w:t xml:space="preserve">найма специализированного жилого </w:t>
      </w:r>
      <w:proofErr w:type="gramStart"/>
      <w:r w:rsidR="00B813ED">
        <w:rPr>
          <w:sz w:val="28"/>
          <w:szCs w:val="28"/>
        </w:rPr>
        <w:t>помещения</w:t>
      </w:r>
      <w:proofErr w:type="gramEnd"/>
      <w:r w:rsidR="00B813ED">
        <w:rPr>
          <w:sz w:val="28"/>
          <w:szCs w:val="28"/>
        </w:rPr>
        <w:t xml:space="preserve"> </w:t>
      </w:r>
      <w:r w:rsidR="00701583" w:rsidRPr="00701583">
        <w:rPr>
          <w:sz w:val="28"/>
          <w:szCs w:val="28"/>
        </w:rPr>
        <w:t xml:space="preserve">может быть расторгнут по соглашению сторон в установленном законодательством Российской </w:t>
      </w:r>
      <w:r w:rsidR="00B813ED">
        <w:rPr>
          <w:sz w:val="28"/>
          <w:szCs w:val="28"/>
        </w:rPr>
        <w:t>Федерации порядке в любое время.</w:t>
      </w:r>
    </w:p>
    <w:p w:rsidR="00701583" w:rsidRDefault="00701583" w:rsidP="00701583">
      <w:pPr>
        <w:ind w:firstLine="709"/>
        <w:jc w:val="both"/>
        <w:rPr>
          <w:sz w:val="28"/>
          <w:szCs w:val="28"/>
        </w:rPr>
      </w:pPr>
      <w:r w:rsidRPr="00701583">
        <w:rPr>
          <w:sz w:val="28"/>
          <w:szCs w:val="28"/>
        </w:rPr>
        <w:lastRenderedPageBreak/>
        <w:t xml:space="preserve">По требованию </w:t>
      </w:r>
      <w:r w:rsidR="00D01ADF">
        <w:rPr>
          <w:sz w:val="28"/>
          <w:szCs w:val="28"/>
        </w:rPr>
        <w:t>н</w:t>
      </w:r>
      <w:r>
        <w:rPr>
          <w:sz w:val="28"/>
          <w:szCs w:val="28"/>
        </w:rPr>
        <w:t>аймодателя</w:t>
      </w:r>
      <w:r w:rsidRPr="00701583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 w:rsidRPr="00701583">
        <w:rPr>
          <w:sz w:val="28"/>
          <w:szCs w:val="28"/>
        </w:rPr>
        <w:t xml:space="preserve"> </w:t>
      </w:r>
      <w:r w:rsidR="00B813ED" w:rsidRPr="00B813ED">
        <w:rPr>
          <w:sz w:val="28"/>
          <w:szCs w:val="28"/>
        </w:rPr>
        <w:t xml:space="preserve">найма специализированного жилого </w:t>
      </w:r>
      <w:proofErr w:type="gramStart"/>
      <w:r w:rsidR="00B813ED" w:rsidRPr="00B813ED">
        <w:rPr>
          <w:sz w:val="28"/>
          <w:szCs w:val="28"/>
        </w:rPr>
        <w:t>помещения</w:t>
      </w:r>
      <w:proofErr w:type="gramEnd"/>
      <w:r w:rsidR="00B813ED" w:rsidRPr="00B813ED">
        <w:rPr>
          <w:sz w:val="28"/>
          <w:szCs w:val="28"/>
        </w:rPr>
        <w:t xml:space="preserve"> </w:t>
      </w:r>
      <w:r w:rsidRPr="00701583">
        <w:rPr>
          <w:sz w:val="28"/>
          <w:szCs w:val="28"/>
        </w:rPr>
        <w:t>может быть расторгнут в судебном порядке в случаях:</w:t>
      </w:r>
      <w:r>
        <w:rPr>
          <w:sz w:val="28"/>
          <w:szCs w:val="28"/>
        </w:rPr>
        <w:t xml:space="preserve"> </w:t>
      </w:r>
    </w:p>
    <w:p w:rsidR="00701583" w:rsidRDefault="00701583" w:rsidP="00701583">
      <w:pPr>
        <w:ind w:firstLine="709"/>
        <w:jc w:val="both"/>
        <w:rPr>
          <w:sz w:val="28"/>
          <w:szCs w:val="28"/>
        </w:rPr>
      </w:pPr>
      <w:r w:rsidRPr="00701583">
        <w:rPr>
          <w:sz w:val="28"/>
          <w:szCs w:val="28"/>
        </w:rPr>
        <w:t>невнесения нанимателем платы за жилое помещение</w:t>
      </w:r>
      <w:r>
        <w:rPr>
          <w:sz w:val="28"/>
          <w:szCs w:val="28"/>
        </w:rPr>
        <w:t>,</w:t>
      </w:r>
      <w:r w:rsidRPr="00701583">
        <w:rPr>
          <w:sz w:val="28"/>
          <w:szCs w:val="28"/>
        </w:rPr>
        <w:t xml:space="preserve"> найм и</w:t>
      </w:r>
      <w:r>
        <w:rPr>
          <w:sz w:val="28"/>
          <w:szCs w:val="28"/>
        </w:rPr>
        <w:t xml:space="preserve"> (или)</w:t>
      </w:r>
      <w:r w:rsidRPr="00701583">
        <w:rPr>
          <w:sz w:val="28"/>
          <w:szCs w:val="28"/>
        </w:rPr>
        <w:t xml:space="preserve"> коммунальные услуги в течение более 6 месяцев; </w:t>
      </w:r>
    </w:p>
    <w:p w:rsidR="00701583" w:rsidRDefault="00701583" w:rsidP="00701583">
      <w:pPr>
        <w:ind w:firstLine="709"/>
        <w:jc w:val="both"/>
        <w:rPr>
          <w:sz w:val="28"/>
          <w:szCs w:val="28"/>
        </w:rPr>
      </w:pPr>
      <w:r w:rsidRPr="00701583">
        <w:rPr>
          <w:sz w:val="28"/>
          <w:szCs w:val="28"/>
        </w:rPr>
        <w:t xml:space="preserve">разрушения или повреждения жилого помещения нанимателем; </w:t>
      </w:r>
    </w:p>
    <w:p w:rsidR="00701583" w:rsidRDefault="00701583" w:rsidP="00701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</w:t>
      </w:r>
      <w:r w:rsidRPr="00701583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Pr="00701583">
        <w:rPr>
          <w:sz w:val="28"/>
          <w:szCs w:val="28"/>
        </w:rPr>
        <w:t xml:space="preserve"> прав и законных интересов соседей; </w:t>
      </w:r>
    </w:p>
    <w:p w:rsidR="00701583" w:rsidRDefault="00701583" w:rsidP="00701583">
      <w:pPr>
        <w:ind w:firstLine="709"/>
        <w:jc w:val="both"/>
        <w:rPr>
          <w:sz w:val="28"/>
          <w:szCs w:val="28"/>
        </w:rPr>
      </w:pPr>
      <w:r w:rsidRPr="00701583">
        <w:rPr>
          <w:sz w:val="28"/>
          <w:szCs w:val="28"/>
        </w:rPr>
        <w:t>использования жилого помещения не по назначению</w:t>
      </w:r>
      <w:r w:rsidR="00D01ADF">
        <w:rPr>
          <w:sz w:val="28"/>
          <w:szCs w:val="28"/>
        </w:rPr>
        <w:t>.</w:t>
      </w:r>
    </w:p>
    <w:p w:rsidR="00D01ADF" w:rsidRPr="00701583" w:rsidRDefault="00D01ADF" w:rsidP="00701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01ADF">
        <w:rPr>
          <w:sz w:val="28"/>
          <w:szCs w:val="28"/>
        </w:rPr>
        <w:t>оговор</w:t>
      </w:r>
      <w:r w:rsidR="00B813ED" w:rsidRPr="00B813ED">
        <w:t xml:space="preserve"> </w:t>
      </w:r>
      <w:r w:rsidR="00B813ED" w:rsidRPr="00B813ED">
        <w:rPr>
          <w:sz w:val="28"/>
          <w:szCs w:val="28"/>
        </w:rPr>
        <w:t xml:space="preserve">найма специализированного жилого </w:t>
      </w:r>
      <w:proofErr w:type="gramStart"/>
      <w:r w:rsidR="00B813ED" w:rsidRPr="00B813ED">
        <w:rPr>
          <w:sz w:val="28"/>
          <w:szCs w:val="28"/>
        </w:rPr>
        <w:t>помещения</w:t>
      </w:r>
      <w:proofErr w:type="gramEnd"/>
      <w:r w:rsidRPr="00D01ADF">
        <w:rPr>
          <w:sz w:val="28"/>
          <w:szCs w:val="28"/>
        </w:rPr>
        <w:t xml:space="preserve"> может быть расторгнут в судебном порядке в иных случаях, предусмотренных Жилищным кодексом Российской Федерации</w:t>
      </w:r>
      <w:r>
        <w:rPr>
          <w:sz w:val="28"/>
          <w:szCs w:val="28"/>
        </w:rPr>
        <w:t>.</w:t>
      </w:r>
    </w:p>
    <w:p w:rsidR="00701583" w:rsidRPr="00701583" w:rsidRDefault="00701583" w:rsidP="00701583">
      <w:pPr>
        <w:ind w:firstLine="709"/>
        <w:jc w:val="both"/>
        <w:rPr>
          <w:sz w:val="28"/>
          <w:szCs w:val="28"/>
        </w:rPr>
      </w:pPr>
      <w:r w:rsidRPr="00701583">
        <w:rPr>
          <w:sz w:val="28"/>
          <w:szCs w:val="28"/>
        </w:rPr>
        <w:t>Договор</w:t>
      </w:r>
      <w:r w:rsidR="00B813ED" w:rsidRPr="00B813ED">
        <w:t xml:space="preserve"> </w:t>
      </w:r>
      <w:r w:rsidR="00B813ED" w:rsidRPr="00B813ED">
        <w:rPr>
          <w:sz w:val="28"/>
          <w:szCs w:val="28"/>
        </w:rPr>
        <w:t>найма специализированного жилого помещения</w:t>
      </w:r>
      <w:r w:rsidRPr="00701583">
        <w:rPr>
          <w:sz w:val="28"/>
          <w:szCs w:val="28"/>
        </w:rPr>
        <w:t xml:space="preserve"> прекращается в связи: </w:t>
      </w:r>
    </w:p>
    <w:p w:rsidR="00701583" w:rsidRPr="00701583" w:rsidRDefault="00701583" w:rsidP="00701583">
      <w:pPr>
        <w:ind w:firstLine="709"/>
        <w:jc w:val="both"/>
        <w:rPr>
          <w:sz w:val="28"/>
          <w:szCs w:val="28"/>
        </w:rPr>
      </w:pPr>
      <w:r w:rsidRPr="00701583">
        <w:rPr>
          <w:sz w:val="28"/>
          <w:szCs w:val="28"/>
        </w:rPr>
        <w:t xml:space="preserve">с утратой (разрушением) жилого помещения; </w:t>
      </w:r>
    </w:p>
    <w:p w:rsidR="00701583" w:rsidRPr="00701583" w:rsidRDefault="00701583" w:rsidP="00701583">
      <w:pPr>
        <w:ind w:firstLine="709"/>
        <w:jc w:val="both"/>
        <w:rPr>
          <w:sz w:val="28"/>
          <w:szCs w:val="28"/>
        </w:rPr>
      </w:pPr>
      <w:r w:rsidRPr="00701583">
        <w:rPr>
          <w:sz w:val="28"/>
          <w:szCs w:val="28"/>
        </w:rPr>
        <w:t xml:space="preserve">со смертью нанимателя; </w:t>
      </w:r>
    </w:p>
    <w:p w:rsidR="00701583" w:rsidRPr="00701583" w:rsidRDefault="00701583" w:rsidP="00770816">
      <w:pPr>
        <w:ind w:firstLine="708"/>
        <w:jc w:val="both"/>
        <w:rPr>
          <w:sz w:val="28"/>
          <w:szCs w:val="28"/>
        </w:rPr>
      </w:pPr>
      <w:r w:rsidRPr="00701583">
        <w:rPr>
          <w:sz w:val="28"/>
          <w:szCs w:val="28"/>
        </w:rPr>
        <w:t>с выездом нанимателя на другое постоянное место жительства, в том числе в стационарное учре</w:t>
      </w:r>
      <w:r w:rsidR="00D01ADF">
        <w:rPr>
          <w:sz w:val="28"/>
          <w:szCs w:val="28"/>
        </w:rPr>
        <w:t>ждение социального обслуживания, если договор не был расторгнут.</w:t>
      </w:r>
    </w:p>
    <w:p w:rsidR="001201C4" w:rsidRPr="00D01ADF" w:rsidRDefault="00701583" w:rsidP="00770816">
      <w:pPr>
        <w:ind w:firstLine="540"/>
        <w:jc w:val="both"/>
        <w:rPr>
          <w:sz w:val="28"/>
          <w:szCs w:val="28"/>
        </w:rPr>
      </w:pPr>
      <w:r w:rsidRPr="00701583">
        <w:rPr>
          <w:sz w:val="28"/>
          <w:szCs w:val="28"/>
        </w:rPr>
        <w:t>Споры, которые могут возникнуть между сторонами по договору, разрешаются в порядке, предусмотренном действующим законод</w:t>
      </w:r>
      <w:r w:rsidR="00D01ADF">
        <w:rPr>
          <w:sz w:val="28"/>
          <w:szCs w:val="28"/>
        </w:rPr>
        <w:t>ательством Российской Федерации</w:t>
      </w:r>
      <w:proofErr w:type="gramStart"/>
      <w:r w:rsidR="00D01ADF">
        <w:rPr>
          <w:sz w:val="28"/>
          <w:szCs w:val="28"/>
        </w:rPr>
        <w:t>.».</w:t>
      </w:r>
      <w:proofErr w:type="gramEnd"/>
    </w:p>
    <w:p w:rsidR="001D1464" w:rsidRPr="001D1464" w:rsidRDefault="00C90BDC" w:rsidP="007708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1.5</w:t>
      </w:r>
      <w:r w:rsidR="001D1464" w:rsidRPr="001D146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D14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1ADF">
        <w:rPr>
          <w:rFonts w:ascii="Times New Roman" w:eastAsia="Calibri" w:hAnsi="Times New Roman" w:cs="Times New Roman"/>
          <w:bCs/>
          <w:sz w:val="28"/>
          <w:szCs w:val="28"/>
        </w:rPr>
        <w:t>Приложение №1</w:t>
      </w:r>
      <w:r w:rsidR="0045784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1ADF">
        <w:rPr>
          <w:rFonts w:ascii="Times New Roman" w:eastAsia="Calibri" w:hAnsi="Times New Roman" w:cs="Times New Roman"/>
          <w:bCs/>
          <w:sz w:val="28"/>
          <w:szCs w:val="28"/>
        </w:rPr>
        <w:t>и №2 к Порядку</w:t>
      </w:r>
      <w:r w:rsidR="001D1464">
        <w:rPr>
          <w:rFonts w:ascii="Times New Roman" w:eastAsia="Calibri" w:hAnsi="Times New Roman" w:cs="Times New Roman"/>
          <w:bCs/>
          <w:sz w:val="28"/>
          <w:szCs w:val="28"/>
        </w:rPr>
        <w:t xml:space="preserve"> принять в новой редакции</w:t>
      </w:r>
      <w:r w:rsidR="00D01ADF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Приложению</w:t>
      </w:r>
      <w:r w:rsidR="00D01ADF" w:rsidRPr="00D01ADF">
        <w:rPr>
          <w:rFonts w:ascii="Times New Roman" w:eastAsia="Calibri" w:hAnsi="Times New Roman" w:cs="Times New Roman"/>
          <w:bCs/>
          <w:sz w:val="28"/>
          <w:szCs w:val="28"/>
        </w:rPr>
        <w:t xml:space="preserve"> №1 и №2</w:t>
      </w:r>
      <w:r w:rsidR="00B813ED">
        <w:rPr>
          <w:rFonts w:ascii="Times New Roman" w:eastAsia="Calibri" w:hAnsi="Times New Roman" w:cs="Times New Roman"/>
          <w:bCs/>
          <w:sz w:val="28"/>
          <w:szCs w:val="28"/>
        </w:rPr>
        <w:t xml:space="preserve"> к</w:t>
      </w:r>
      <w:r w:rsidR="00D01ADF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настоящему решению.</w:t>
      </w:r>
    </w:p>
    <w:p w:rsidR="00BB3695" w:rsidRPr="004B69AB" w:rsidRDefault="00BB3695" w:rsidP="007708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08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36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369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на постоянную комиссию по экономической политике, бюджету, налогам и собственности (Заянчуковский А.В.).   </w:t>
      </w:r>
    </w:p>
    <w:p w:rsidR="00C57B4E" w:rsidRDefault="00943BA8" w:rsidP="006402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kern w:val="28"/>
          <w:sz w:val="28"/>
          <w:szCs w:val="28"/>
        </w:rPr>
        <w:tab/>
      </w:r>
      <w:r w:rsidR="00D017EF">
        <w:rPr>
          <w:bCs/>
          <w:kern w:val="28"/>
          <w:sz w:val="28"/>
          <w:szCs w:val="28"/>
        </w:rPr>
        <w:t xml:space="preserve"> </w:t>
      </w:r>
      <w:r w:rsidR="00BB3695">
        <w:rPr>
          <w:bCs/>
          <w:kern w:val="28"/>
          <w:sz w:val="28"/>
          <w:szCs w:val="28"/>
        </w:rPr>
        <w:t>3</w:t>
      </w:r>
      <w:r w:rsidR="00DE5C46">
        <w:rPr>
          <w:color w:val="000000"/>
          <w:sz w:val="28"/>
          <w:szCs w:val="28"/>
        </w:rPr>
        <w:t xml:space="preserve">. </w:t>
      </w:r>
      <w:r w:rsidR="00CF2FA0" w:rsidRPr="00CF2FA0">
        <w:rPr>
          <w:spacing w:val="2"/>
          <w:sz w:val="28"/>
          <w:szCs w:val="28"/>
        </w:rPr>
        <w:t xml:space="preserve">Настоящее решение вступает в силу в день, следующий за днем его опубликования </w:t>
      </w:r>
      <w:r w:rsidR="00CF2FA0" w:rsidRPr="00CF2FA0">
        <w:rPr>
          <w:sz w:val="28"/>
          <w:szCs w:val="28"/>
        </w:rPr>
        <w:t>в газет</w:t>
      </w:r>
      <w:r w:rsidR="00CF2FA0">
        <w:rPr>
          <w:sz w:val="28"/>
          <w:szCs w:val="28"/>
        </w:rPr>
        <w:t>е</w:t>
      </w:r>
      <w:r w:rsidR="00CF2FA0" w:rsidRPr="00CF2FA0">
        <w:rPr>
          <w:sz w:val="28"/>
          <w:szCs w:val="28"/>
        </w:rPr>
        <w:t xml:space="preserve"> «Огни Енисея», </w:t>
      </w:r>
      <w:r w:rsidR="00CF2FA0">
        <w:rPr>
          <w:sz w:val="28"/>
          <w:szCs w:val="28"/>
        </w:rPr>
        <w:t xml:space="preserve">и </w:t>
      </w:r>
      <w:r w:rsidR="00CF2FA0" w:rsidRPr="00CF2FA0">
        <w:rPr>
          <w:sz w:val="28"/>
          <w:szCs w:val="28"/>
        </w:rPr>
        <w:t xml:space="preserve">подлежит размещению на официальном сайте администрации города в информационно-телекоммуникационной сети </w:t>
      </w:r>
      <w:r w:rsidR="000400B6">
        <w:rPr>
          <w:sz w:val="28"/>
          <w:szCs w:val="28"/>
        </w:rPr>
        <w:t>«</w:t>
      </w:r>
      <w:r w:rsidR="00CF2FA0" w:rsidRPr="00CF2FA0">
        <w:rPr>
          <w:sz w:val="28"/>
          <w:szCs w:val="28"/>
        </w:rPr>
        <w:t>Интернет</w:t>
      </w:r>
      <w:r w:rsidR="000400B6">
        <w:rPr>
          <w:sz w:val="28"/>
          <w:szCs w:val="28"/>
        </w:rPr>
        <w:t>»</w:t>
      </w:r>
      <w:r w:rsidR="00CF2FA0" w:rsidRPr="00CF2FA0">
        <w:rPr>
          <w:sz w:val="28"/>
          <w:szCs w:val="28"/>
        </w:rPr>
        <w:t>.</w:t>
      </w:r>
    </w:p>
    <w:p w:rsidR="00C57B4E" w:rsidRDefault="00C57B4E" w:rsidP="00CF2FA0">
      <w:pPr>
        <w:tabs>
          <w:tab w:val="left" w:pos="993"/>
        </w:tabs>
        <w:ind w:right="-2" w:firstLine="709"/>
        <w:contextualSpacing/>
        <w:jc w:val="both"/>
        <w:rPr>
          <w:sz w:val="28"/>
          <w:szCs w:val="28"/>
        </w:rPr>
      </w:pPr>
    </w:p>
    <w:p w:rsidR="00DC2552" w:rsidRDefault="00DC2552" w:rsidP="00CF2FA0">
      <w:pPr>
        <w:tabs>
          <w:tab w:val="left" w:pos="993"/>
        </w:tabs>
        <w:ind w:right="-2" w:firstLine="709"/>
        <w:contextualSpacing/>
        <w:jc w:val="both"/>
        <w:rPr>
          <w:sz w:val="28"/>
          <w:szCs w:val="28"/>
        </w:rPr>
      </w:pPr>
    </w:p>
    <w:p w:rsidR="00DE5C46" w:rsidRPr="00570176" w:rsidRDefault="00DE5C46" w:rsidP="00DE5C46">
      <w:pPr>
        <w:ind w:left="360" w:hanging="360"/>
        <w:jc w:val="both"/>
        <w:rPr>
          <w:sz w:val="28"/>
          <w:szCs w:val="28"/>
        </w:rPr>
      </w:pPr>
      <w:r w:rsidRPr="00570176">
        <w:rPr>
          <w:sz w:val="28"/>
          <w:szCs w:val="28"/>
        </w:rPr>
        <w:t>Председатель</w:t>
      </w:r>
      <w:r w:rsidRPr="00282A99">
        <w:rPr>
          <w:sz w:val="28"/>
          <w:szCs w:val="28"/>
        </w:rPr>
        <w:t xml:space="preserve"> </w:t>
      </w:r>
      <w:r w:rsidR="00C57B4E">
        <w:rPr>
          <w:sz w:val="28"/>
          <w:szCs w:val="28"/>
        </w:rPr>
        <w:t>Дивногорского</w:t>
      </w:r>
      <w:r>
        <w:rPr>
          <w:sz w:val="28"/>
          <w:szCs w:val="28"/>
        </w:rPr>
        <w:t xml:space="preserve">                       </w:t>
      </w:r>
      <w:r w:rsidR="00C57B4E">
        <w:rPr>
          <w:sz w:val="28"/>
          <w:szCs w:val="28"/>
        </w:rPr>
        <w:t xml:space="preserve">          </w:t>
      </w:r>
      <w:r w:rsidRPr="00570176">
        <w:rPr>
          <w:sz w:val="28"/>
          <w:szCs w:val="28"/>
        </w:rPr>
        <w:t>Глава города</w:t>
      </w:r>
    </w:p>
    <w:p w:rsidR="00C57B4E" w:rsidRDefault="00DE5C46" w:rsidP="00DE5C46">
      <w:pPr>
        <w:ind w:left="360" w:hanging="360"/>
        <w:jc w:val="both"/>
        <w:rPr>
          <w:sz w:val="28"/>
          <w:szCs w:val="28"/>
        </w:rPr>
      </w:pPr>
      <w:r w:rsidRPr="00570176">
        <w:rPr>
          <w:sz w:val="28"/>
          <w:szCs w:val="28"/>
        </w:rPr>
        <w:t xml:space="preserve">городского Совета депутатов </w:t>
      </w:r>
    </w:p>
    <w:p w:rsidR="00DE5C46" w:rsidRDefault="00DE5C46" w:rsidP="00DE5C46">
      <w:pPr>
        <w:ind w:left="360" w:hanging="360"/>
        <w:jc w:val="both"/>
        <w:rPr>
          <w:sz w:val="28"/>
          <w:szCs w:val="28"/>
        </w:rPr>
      </w:pPr>
      <w:r w:rsidRPr="00570176">
        <w:rPr>
          <w:sz w:val="28"/>
          <w:szCs w:val="28"/>
        </w:rPr>
        <w:t xml:space="preserve">                                                </w:t>
      </w:r>
    </w:p>
    <w:p w:rsidR="00936DA3" w:rsidRDefault="00DE5C46" w:rsidP="00641DB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7B4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spellStart"/>
      <w:r w:rsidRPr="00570176">
        <w:rPr>
          <w:sz w:val="28"/>
          <w:szCs w:val="28"/>
        </w:rPr>
        <w:t>Ю.И.Мурашов</w:t>
      </w:r>
      <w:proofErr w:type="spellEnd"/>
      <w:r w:rsidRPr="0057017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</w:t>
      </w:r>
      <w:r w:rsidR="00627F6B">
        <w:rPr>
          <w:sz w:val="28"/>
          <w:szCs w:val="28"/>
        </w:rPr>
        <w:t>С.И. Егоров</w:t>
      </w: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06509A" w:rsidRDefault="0006509A" w:rsidP="001D1464">
      <w:pPr>
        <w:jc w:val="both"/>
        <w:rPr>
          <w:sz w:val="28"/>
          <w:szCs w:val="28"/>
        </w:rPr>
      </w:pPr>
    </w:p>
    <w:p w:rsidR="00B813ED" w:rsidRDefault="00B813ED" w:rsidP="001D1464">
      <w:pPr>
        <w:jc w:val="both"/>
        <w:rPr>
          <w:sz w:val="28"/>
          <w:szCs w:val="28"/>
        </w:rPr>
      </w:pPr>
    </w:p>
    <w:p w:rsidR="00C50C55" w:rsidRDefault="00C50C55" w:rsidP="001D1464">
      <w:pPr>
        <w:jc w:val="both"/>
        <w:rPr>
          <w:sz w:val="28"/>
          <w:szCs w:val="28"/>
        </w:rPr>
      </w:pPr>
    </w:p>
    <w:p w:rsidR="0006509A" w:rsidRDefault="0006509A" w:rsidP="001D1464">
      <w:pPr>
        <w:jc w:val="both"/>
        <w:rPr>
          <w:sz w:val="28"/>
          <w:szCs w:val="28"/>
        </w:rPr>
      </w:pPr>
    </w:p>
    <w:p w:rsidR="00E91685" w:rsidRDefault="00E91685" w:rsidP="001D1464">
      <w:pPr>
        <w:jc w:val="both"/>
        <w:rPr>
          <w:sz w:val="28"/>
          <w:szCs w:val="28"/>
        </w:rPr>
      </w:pPr>
    </w:p>
    <w:p w:rsidR="00E91685" w:rsidRDefault="00E91685" w:rsidP="001D1464">
      <w:pPr>
        <w:jc w:val="both"/>
        <w:rPr>
          <w:sz w:val="28"/>
          <w:szCs w:val="28"/>
        </w:rPr>
      </w:pPr>
    </w:p>
    <w:p w:rsidR="00D97478" w:rsidRDefault="00D97478" w:rsidP="001D1464">
      <w:pPr>
        <w:jc w:val="both"/>
        <w:rPr>
          <w:sz w:val="28"/>
          <w:szCs w:val="28"/>
        </w:rPr>
      </w:pPr>
    </w:p>
    <w:p w:rsidR="0006509A" w:rsidRDefault="0006509A" w:rsidP="0006509A">
      <w:pPr>
        <w:ind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</w:t>
      </w:r>
      <w:r w:rsidRPr="0006509A">
        <w:rPr>
          <w:sz w:val="20"/>
          <w:szCs w:val="20"/>
        </w:rPr>
        <w:t xml:space="preserve">Приложение  №1 </w:t>
      </w:r>
    </w:p>
    <w:p w:rsidR="0006509A" w:rsidRDefault="0006509A" w:rsidP="0006509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06509A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решению Дивногорского Совета депутатов  </w:t>
      </w:r>
    </w:p>
    <w:p w:rsidR="0006509A" w:rsidRPr="0006509A" w:rsidRDefault="0006509A" w:rsidP="0006509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от _____.______.2024 №____-_______-НПА</w:t>
      </w:r>
    </w:p>
    <w:p w:rsidR="0006509A" w:rsidRPr="0006509A" w:rsidRDefault="0006509A" w:rsidP="0006509A">
      <w:pPr>
        <w:ind w:firstLine="708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3"/>
        <w:gridCol w:w="5167"/>
      </w:tblGrid>
      <w:tr w:rsidR="0006509A" w:rsidRPr="0006509A" w:rsidTr="00986195">
        <w:tc>
          <w:tcPr>
            <w:tcW w:w="4785" w:type="dxa"/>
          </w:tcPr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ind w:left="271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ind w:left="271"/>
              <w:jc w:val="both"/>
              <w:rPr>
                <w:sz w:val="26"/>
                <w:szCs w:val="26"/>
              </w:rPr>
            </w:pPr>
            <w:r w:rsidRPr="0006509A">
              <w:rPr>
                <w:sz w:val="26"/>
                <w:szCs w:val="26"/>
              </w:rPr>
              <w:t>В администрацию города Дивногорска</w:t>
            </w:r>
          </w:p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ind w:left="271"/>
              <w:jc w:val="both"/>
              <w:rPr>
                <w:sz w:val="26"/>
                <w:szCs w:val="26"/>
              </w:rPr>
            </w:pPr>
            <w:r w:rsidRPr="0006509A">
              <w:rPr>
                <w:sz w:val="26"/>
                <w:szCs w:val="26"/>
              </w:rPr>
              <w:t>____________________________________</w:t>
            </w:r>
          </w:p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ind w:left="271"/>
              <w:jc w:val="both"/>
              <w:rPr>
                <w:sz w:val="26"/>
                <w:szCs w:val="26"/>
              </w:rPr>
            </w:pPr>
            <w:r w:rsidRPr="0006509A">
              <w:rPr>
                <w:sz w:val="26"/>
                <w:szCs w:val="26"/>
              </w:rPr>
              <w:t>от гражданина _______________________</w:t>
            </w:r>
          </w:p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ind w:left="271"/>
              <w:jc w:val="both"/>
              <w:rPr>
                <w:sz w:val="26"/>
                <w:szCs w:val="26"/>
              </w:rPr>
            </w:pPr>
            <w:proofErr w:type="gramStart"/>
            <w:r w:rsidRPr="0006509A">
              <w:rPr>
                <w:sz w:val="26"/>
                <w:szCs w:val="26"/>
              </w:rPr>
              <w:t>проживающего</w:t>
            </w:r>
            <w:proofErr w:type="gramEnd"/>
            <w:r w:rsidRPr="0006509A">
              <w:rPr>
                <w:sz w:val="26"/>
                <w:szCs w:val="26"/>
              </w:rPr>
              <w:t xml:space="preserve"> по адресу:_____________</w:t>
            </w:r>
          </w:p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ind w:left="271"/>
              <w:jc w:val="both"/>
              <w:rPr>
                <w:sz w:val="26"/>
                <w:szCs w:val="26"/>
              </w:rPr>
            </w:pPr>
            <w:r w:rsidRPr="0006509A">
              <w:rPr>
                <w:sz w:val="26"/>
                <w:szCs w:val="26"/>
              </w:rPr>
              <w:t>____________________________________</w:t>
            </w:r>
          </w:p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ind w:left="271"/>
              <w:jc w:val="both"/>
              <w:rPr>
                <w:sz w:val="26"/>
                <w:szCs w:val="26"/>
              </w:rPr>
            </w:pPr>
            <w:r w:rsidRPr="0006509A">
              <w:rPr>
                <w:sz w:val="26"/>
                <w:szCs w:val="26"/>
              </w:rPr>
              <w:t>тел._______________________________</w:t>
            </w:r>
          </w:p>
        </w:tc>
      </w:tr>
      <w:tr w:rsidR="0006509A" w:rsidRPr="0006509A" w:rsidTr="00986195">
        <w:tc>
          <w:tcPr>
            <w:tcW w:w="4785" w:type="dxa"/>
          </w:tcPr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06509A" w:rsidRPr="0006509A" w:rsidRDefault="0006509A" w:rsidP="0006509A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line="306" w:lineRule="atLeast"/>
              <w:jc w:val="both"/>
              <w:rPr>
                <w:sz w:val="16"/>
                <w:szCs w:val="16"/>
              </w:rPr>
            </w:pPr>
          </w:p>
        </w:tc>
      </w:tr>
    </w:tbl>
    <w:p w:rsidR="0006509A" w:rsidRPr="0006509A" w:rsidRDefault="0006509A" w:rsidP="0006509A">
      <w:pPr>
        <w:jc w:val="center"/>
        <w:rPr>
          <w:sz w:val="26"/>
          <w:szCs w:val="26"/>
        </w:rPr>
      </w:pPr>
      <w:r w:rsidRPr="0006509A">
        <w:rPr>
          <w:sz w:val="26"/>
          <w:szCs w:val="26"/>
        </w:rPr>
        <w:t>ЗАЯВЛЕНИЕ</w:t>
      </w:r>
    </w:p>
    <w:p w:rsidR="0006509A" w:rsidRPr="0006509A" w:rsidRDefault="0006509A" w:rsidP="0006509A">
      <w:pPr>
        <w:jc w:val="center"/>
        <w:rPr>
          <w:sz w:val="26"/>
          <w:szCs w:val="26"/>
        </w:rPr>
      </w:pPr>
    </w:p>
    <w:p w:rsidR="0006509A" w:rsidRPr="0006509A" w:rsidRDefault="0006509A" w:rsidP="0006509A">
      <w:pPr>
        <w:rPr>
          <w:sz w:val="26"/>
          <w:szCs w:val="26"/>
        </w:rPr>
      </w:pPr>
      <w:r w:rsidRPr="0006509A">
        <w:rPr>
          <w:sz w:val="26"/>
          <w:szCs w:val="26"/>
        </w:rPr>
        <w:tab/>
        <w:t>Я,_____________________________________________________________</w:t>
      </w:r>
      <w:r w:rsidR="00D97478">
        <w:rPr>
          <w:sz w:val="26"/>
          <w:szCs w:val="26"/>
        </w:rPr>
        <w:t>__</w:t>
      </w:r>
      <w:r w:rsidRPr="0006509A">
        <w:rPr>
          <w:sz w:val="26"/>
          <w:szCs w:val="26"/>
        </w:rPr>
        <w:t>_</w:t>
      </w:r>
    </w:p>
    <w:p w:rsidR="0006509A" w:rsidRPr="0006509A" w:rsidRDefault="0006509A" w:rsidP="0006509A">
      <w:r w:rsidRPr="0006509A">
        <w:t xml:space="preserve">                                                     (фамилия, имя, отчество)</w:t>
      </w:r>
    </w:p>
    <w:p w:rsidR="0006509A" w:rsidRPr="0006509A" w:rsidRDefault="0006509A" w:rsidP="0006509A">
      <w:pPr>
        <w:rPr>
          <w:sz w:val="16"/>
          <w:szCs w:val="16"/>
        </w:rPr>
      </w:pPr>
    </w:p>
    <w:p w:rsidR="0006509A" w:rsidRPr="0006509A" w:rsidRDefault="0006509A" w:rsidP="0006509A">
      <w:pPr>
        <w:rPr>
          <w:sz w:val="26"/>
          <w:szCs w:val="26"/>
        </w:rPr>
      </w:pPr>
      <w:r w:rsidRPr="0006509A">
        <w:rPr>
          <w:sz w:val="26"/>
          <w:szCs w:val="26"/>
        </w:rPr>
        <w:t xml:space="preserve">дата рождения _____________________, </w:t>
      </w:r>
      <w:proofErr w:type="gramStart"/>
      <w:r w:rsidRPr="0006509A">
        <w:rPr>
          <w:sz w:val="26"/>
          <w:szCs w:val="26"/>
        </w:rPr>
        <w:t>проживающий</w:t>
      </w:r>
      <w:proofErr w:type="gramEnd"/>
      <w:r w:rsidRPr="0006509A">
        <w:rPr>
          <w:sz w:val="26"/>
          <w:szCs w:val="26"/>
        </w:rPr>
        <w:t xml:space="preserve"> (</w:t>
      </w:r>
      <w:proofErr w:type="spellStart"/>
      <w:r w:rsidRPr="0006509A">
        <w:rPr>
          <w:sz w:val="26"/>
          <w:szCs w:val="26"/>
        </w:rPr>
        <w:t>ая</w:t>
      </w:r>
      <w:proofErr w:type="spellEnd"/>
      <w:r w:rsidRPr="0006509A">
        <w:rPr>
          <w:sz w:val="26"/>
          <w:szCs w:val="26"/>
        </w:rPr>
        <w:t xml:space="preserve">) по адресу:            </w:t>
      </w:r>
    </w:p>
    <w:p w:rsidR="0006509A" w:rsidRDefault="0006509A" w:rsidP="0006509A">
      <w:pPr>
        <w:rPr>
          <w:sz w:val="26"/>
          <w:szCs w:val="26"/>
        </w:rPr>
      </w:pPr>
      <w:r w:rsidRPr="0006509A">
        <w:rPr>
          <w:sz w:val="26"/>
          <w:szCs w:val="26"/>
        </w:rPr>
        <w:t>_______________________________________________________________________</w:t>
      </w:r>
      <w:r w:rsidR="00D97478">
        <w:rPr>
          <w:sz w:val="26"/>
          <w:szCs w:val="26"/>
        </w:rPr>
        <w:t>,</w:t>
      </w:r>
    </w:p>
    <w:p w:rsidR="0006509A" w:rsidRDefault="0006509A" w:rsidP="0006509A">
      <w:pPr>
        <w:rPr>
          <w:sz w:val="26"/>
          <w:szCs w:val="26"/>
        </w:rPr>
      </w:pPr>
      <w:r>
        <w:rPr>
          <w:sz w:val="26"/>
          <w:szCs w:val="26"/>
        </w:rPr>
        <w:t xml:space="preserve">основания </w:t>
      </w:r>
      <w:r w:rsidR="00D97478">
        <w:rPr>
          <w:sz w:val="26"/>
          <w:szCs w:val="26"/>
        </w:rPr>
        <w:t xml:space="preserve">и условия </w:t>
      </w:r>
      <w:r>
        <w:rPr>
          <w:sz w:val="26"/>
          <w:szCs w:val="26"/>
        </w:rPr>
        <w:t>проживания_____________</w:t>
      </w:r>
      <w:r w:rsidR="00D97478">
        <w:rPr>
          <w:sz w:val="26"/>
          <w:szCs w:val="26"/>
        </w:rPr>
        <w:t>_____________________________</w:t>
      </w:r>
    </w:p>
    <w:p w:rsidR="00D97478" w:rsidRPr="0006509A" w:rsidRDefault="00D97478" w:rsidP="0006509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6509A" w:rsidRPr="0006509A" w:rsidRDefault="0006509A" w:rsidP="0006509A">
      <w:pPr>
        <w:jc w:val="both"/>
        <w:rPr>
          <w:sz w:val="26"/>
          <w:szCs w:val="26"/>
        </w:rPr>
      </w:pPr>
      <w:proofErr w:type="gramStart"/>
      <w:r w:rsidRPr="0006509A">
        <w:rPr>
          <w:sz w:val="26"/>
          <w:szCs w:val="26"/>
        </w:rPr>
        <w:t>прошу принять меня на учет в качестве нуждающихся в проживании в специальном жилом доме для людей преклонного возраста специализированного муниципального жилищного фонда города Дивногорска.</w:t>
      </w:r>
      <w:proofErr w:type="gramEnd"/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ab/>
        <w:t xml:space="preserve">Я являюсь </w:t>
      </w:r>
      <w:r w:rsidRPr="0006509A">
        <w:rPr>
          <w:i/>
          <w:sz w:val="26"/>
          <w:szCs w:val="26"/>
        </w:rPr>
        <w:t>(</w:t>
      </w:r>
      <w:proofErr w:type="gramStart"/>
      <w:r w:rsidRPr="0006509A">
        <w:rPr>
          <w:i/>
          <w:sz w:val="26"/>
          <w:szCs w:val="26"/>
        </w:rPr>
        <w:t>нужное</w:t>
      </w:r>
      <w:proofErr w:type="gramEnd"/>
      <w:r w:rsidRPr="0006509A">
        <w:rPr>
          <w:i/>
          <w:sz w:val="26"/>
          <w:szCs w:val="26"/>
        </w:rPr>
        <w:t xml:space="preserve"> подчеркнуть)</w:t>
      </w:r>
      <w:r w:rsidRPr="0006509A">
        <w:rPr>
          <w:sz w:val="26"/>
          <w:szCs w:val="26"/>
        </w:rPr>
        <w:t xml:space="preserve"> пенсионером по старости, инвалидом, ветераном труда, представителем иной категории граждан (указать какой)  ______________________________________________________________________</w:t>
      </w:r>
    </w:p>
    <w:p w:rsidR="0006509A" w:rsidRPr="00B813ED" w:rsidRDefault="0006509A" w:rsidP="0006509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6509A">
        <w:rPr>
          <w:sz w:val="26"/>
          <w:szCs w:val="26"/>
        </w:rPr>
        <w:t>Члены семьи (указать  фамилию,  имя,  отчество, дату рождения супруга):</w:t>
      </w: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>______________________________________________________________________</w:t>
      </w:r>
    </w:p>
    <w:p w:rsidR="0006509A" w:rsidRPr="0006509A" w:rsidRDefault="0006509A" w:rsidP="0006509A">
      <w:pPr>
        <w:jc w:val="both"/>
        <w:rPr>
          <w:sz w:val="16"/>
          <w:szCs w:val="16"/>
        </w:rPr>
      </w:pPr>
      <w:r w:rsidRPr="0006509A">
        <w:rPr>
          <w:sz w:val="26"/>
          <w:szCs w:val="26"/>
        </w:rPr>
        <w:t xml:space="preserve">       </w:t>
      </w:r>
    </w:p>
    <w:p w:rsidR="0006509A" w:rsidRPr="0006509A" w:rsidRDefault="0006509A" w:rsidP="0006509A">
      <w:pPr>
        <w:jc w:val="both"/>
        <w:rPr>
          <w:sz w:val="16"/>
          <w:szCs w:val="16"/>
        </w:rPr>
      </w:pPr>
      <w:r w:rsidRPr="0006509A">
        <w:rPr>
          <w:sz w:val="26"/>
          <w:szCs w:val="26"/>
        </w:rPr>
        <w:t>С заявлением представляю следующие документы:</w:t>
      </w: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>1. _______________________________________________________________</w:t>
      </w: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>2. _______________________________________________________________</w:t>
      </w: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>3. _______________________________________________________________</w:t>
      </w: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 xml:space="preserve">4. _______________________________________________________________   </w:t>
      </w:r>
    </w:p>
    <w:p w:rsidR="0006509A" w:rsidRPr="0006509A" w:rsidRDefault="0006509A" w:rsidP="0006509A">
      <w:pPr>
        <w:jc w:val="both"/>
        <w:rPr>
          <w:sz w:val="16"/>
          <w:szCs w:val="16"/>
        </w:rPr>
      </w:pP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 xml:space="preserve">Мне разъяснены условия и порядок предоставления, правила пользования жилыми помещениями в специальном жилом доме для людей преклонного возраста, условия договора найма специализированного жилого помещения. С условиями и порядком предоставления, правилами пользования жилыми помещениями в специальном жилом доме для людей преклонного возраста </w:t>
      </w:r>
      <w:proofErr w:type="gramStart"/>
      <w:r w:rsidRPr="0006509A">
        <w:rPr>
          <w:sz w:val="26"/>
          <w:szCs w:val="26"/>
        </w:rPr>
        <w:t>согласен</w:t>
      </w:r>
      <w:proofErr w:type="gramEnd"/>
      <w:r w:rsidRPr="0006509A">
        <w:rPr>
          <w:sz w:val="26"/>
          <w:szCs w:val="26"/>
        </w:rPr>
        <w:t xml:space="preserve"> (а).</w:t>
      </w:r>
    </w:p>
    <w:p w:rsidR="0006509A" w:rsidRPr="0006509A" w:rsidRDefault="0006509A" w:rsidP="0006509A">
      <w:pPr>
        <w:ind w:firstLine="708"/>
        <w:jc w:val="both"/>
        <w:rPr>
          <w:sz w:val="26"/>
          <w:szCs w:val="26"/>
        </w:rPr>
      </w:pP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>Дата подачи заявления    «______»__________________20_____г.</w:t>
      </w:r>
    </w:p>
    <w:p w:rsidR="0006509A" w:rsidRPr="0006509A" w:rsidRDefault="0006509A" w:rsidP="0006509A">
      <w:pPr>
        <w:ind w:firstLine="708"/>
        <w:jc w:val="both"/>
        <w:rPr>
          <w:sz w:val="18"/>
          <w:szCs w:val="18"/>
        </w:rPr>
      </w:pPr>
    </w:p>
    <w:p w:rsidR="0006509A" w:rsidRPr="0006509A" w:rsidRDefault="0006509A" w:rsidP="0006509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6509A">
        <w:rPr>
          <w:sz w:val="26"/>
          <w:szCs w:val="26"/>
        </w:rPr>
        <w:t>Подписи заявителя и членов его семьи:</w:t>
      </w:r>
    </w:p>
    <w:p w:rsidR="0006509A" w:rsidRPr="0006509A" w:rsidRDefault="0006509A" w:rsidP="0006509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6509A">
        <w:rPr>
          <w:sz w:val="26"/>
          <w:szCs w:val="26"/>
        </w:rPr>
        <w:t xml:space="preserve">    1) ___________________________________________________________________</w:t>
      </w:r>
    </w:p>
    <w:p w:rsidR="0006509A" w:rsidRPr="0006509A" w:rsidRDefault="0006509A" w:rsidP="0006509A">
      <w:pPr>
        <w:jc w:val="both"/>
        <w:rPr>
          <w:sz w:val="16"/>
          <w:szCs w:val="16"/>
        </w:rPr>
      </w:pPr>
      <w:r w:rsidRPr="0006509A">
        <w:rPr>
          <w:rFonts w:ascii="Calibri" w:hAnsi="Calibri"/>
          <w:sz w:val="26"/>
          <w:szCs w:val="26"/>
        </w:rPr>
        <w:t xml:space="preserve">    2) __________________________________________________________________</w:t>
      </w:r>
    </w:p>
    <w:p w:rsidR="0006509A" w:rsidRPr="0006509A" w:rsidRDefault="0006509A" w:rsidP="0006509A">
      <w:pPr>
        <w:jc w:val="both"/>
        <w:rPr>
          <w:sz w:val="16"/>
          <w:szCs w:val="16"/>
        </w:rPr>
      </w:pPr>
    </w:p>
    <w:p w:rsidR="0006509A" w:rsidRPr="00D97478" w:rsidRDefault="0006509A" w:rsidP="0006509A">
      <w:pPr>
        <w:jc w:val="both"/>
        <w:rPr>
          <w:sz w:val="16"/>
          <w:szCs w:val="16"/>
        </w:rPr>
      </w:pP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>Заявление принято и зарегистрировано: №______     «____»____________20_____г.</w:t>
      </w:r>
    </w:p>
    <w:p w:rsidR="0006509A" w:rsidRPr="0006509A" w:rsidRDefault="0006509A" w:rsidP="0006509A">
      <w:pPr>
        <w:jc w:val="both"/>
        <w:rPr>
          <w:sz w:val="26"/>
          <w:szCs w:val="26"/>
        </w:rPr>
      </w:pPr>
      <w:r w:rsidRPr="0006509A">
        <w:rPr>
          <w:sz w:val="26"/>
          <w:szCs w:val="26"/>
        </w:rPr>
        <w:t>________________________         _______________    __________________________</w:t>
      </w:r>
    </w:p>
    <w:p w:rsidR="0006509A" w:rsidRPr="0006509A" w:rsidRDefault="0006509A" w:rsidP="0006509A">
      <w:pPr>
        <w:jc w:val="both"/>
        <w:rPr>
          <w:sz w:val="20"/>
          <w:szCs w:val="20"/>
        </w:rPr>
      </w:pPr>
      <w:r w:rsidRPr="0006509A">
        <w:rPr>
          <w:sz w:val="20"/>
          <w:szCs w:val="20"/>
        </w:rPr>
        <w:t xml:space="preserve">                    должность                                                 подпись                                   расшифровка подписи</w:t>
      </w:r>
    </w:p>
    <w:p w:rsidR="00B813ED" w:rsidRDefault="0006509A" w:rsidP="0006509A">
      <w:pPr>
        <w:ind w:firstLine="708"/>
        <w:rPr>
          <w:sz w:val="20"/>
          <w:szCs w:val="20"/>
        </w:rPr>
      </w:pPr>
      <w:r w:rsidRPr="0006509A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</w:t>
      </w:r>
    </w:p>
    <w:p w:rsidR="0006509A" w:rsidRDefault="00B813ED" w:rsidP="0006509A">
      <w:pPr>
        <w:ind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</w:t>
      </w:r>
      <w:r w:rsidR="0006509A">
        <w:rPr>
          <w:sz w:val="20"/>
          <w:szCs w:val="20"/>
        </w:rPr>
        <w:t>Приложение  №2</w:t>
      </w:r>
      <w:r w:rsidR="0006509A" w:rsidRPr="0006509A">
        <w:rPr>
          <w:sz w:val="20"/>
          <w:szCs w:val="20"/>
        </w:rPr>
        <w:t xml:space="preserve"> </w:t>
      </w:r>
    </w:p>
    <w:p w:rsidR="0006509A" w:rsidRDefault="0006509A" w:rsidP="0006509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06509A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решению Дивногорского Совета депутатов  </w:t>
      </w:r>
    </w:p>
    <w:p w:rsidR="0006509A" w:rsidRPr="0006509A" w:rsidRDefault="0006509A" w:rsidP="0006509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от _____.______.2024 №____-_______-НПА</w:t>
      </w:r>
    </w:p>
    <w:p w:rsidR="0006509A" w:rsidRDefault="0006509A" w:rsidP="0006509A">
      <w:pPr>
        <w:jc w:val="both"/>
        <w:rPr>
          <w:sz w:val="20"/>
          <w:szCs w:val="20"/>
        </w:rPr>
      </w:pPr>
    </w:p>
    <w:p w:rsidR="00D97478" w:rsidRPr="0006509A" w:rsidRDefault="00D97478" w:rsidP="0006509A">
      <w:pPr>
        <w:jc w:val="both"/>
        <w:rPr>
          <w:sz w:val="20"/>
          <w:szCs w:val="20"/>
        </w:rPr>
      </w:pPr>
    </w:p>
    <w:p w:rsidR="0006509A" w:rsidRPr="0006509A" w:rsidRDefault="0006509A" w:rsidP="0006509A">
      <w:pPr>
        <w:rPr>
          <w:sz w:val="25"/>
          <w:szCs w:val="25"/>
        </w:rPr>
      </w:pPr>
    </w:p>
    <w:p w:rsidR="0006509A" w:rsidRPr="0006509A" w:rsidRDefault="0006509A" w:rsidP="0006509A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06509A">
        <w:rPr>
          <w:b/>
          <w:sz w:val="25"/>
          <w:szCs w:val="25"/>
        </w:rPr>
        <w:t xml:space="preserve">ДОГОВОР №_______ </w:t>
      </w:r>
    </w:p>
    <w:p w:rsidR="0006509A" w:rsidRPr="0006509A" w:rsidRDefault="0006509A" w:rsidP="0006509A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06509A">
        <w:rPr>
          <w:b/>
          <w:sz w:val="25"/>
          <w:szCs w:val="25"/>
        </w:rPr>
        <w:t>найма специализированного жилого помещения</w:t>
      </w:r>
    </w:p>
    <w:p w:rsidR="0006509A" w:rsidRPr="0006509A" w:rsidRDefault="0006509A" w:rsidP="0006509A">
      <w:pPr>
        <w:autoSpaceDE w:val="0"/>
        <w:autoSpaceDN w:val="0"/>
        <w:adjustRightInd w:val="0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7"/>
        <w:gridCol w:w="2751"/>
        <w:gridCol w:w="3882"/>
      </w:tblGrid>
      <w:tr w:rsidR="0006509A" w:rsidRPr="0006509A" w:rsidTr="00986195">
        <w:tc>
          <w:tcPr>
            <w:tcW w:w="3190" w:type="dxa"/>
          </w:tcPr>
          <w:p w:rsidR="0006509A" w:rsidRPr="0006509A" w:rsidRDefault="0006509A" w:rsidP="0006509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>г. Дивногорск</w:t>
            </w:r>
          </w:p>
        </w:tc>
        <w:tc>
          <w:tcPr>
            <w:tcW w:w="3190" w:type="dxa"/>
          </w:tcPr>
          <w:p w:rsidR="0006509A" w:rsidRPr="0006509A" w:rsidRDefault="0006509A" w:rsidP="0006509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3190" w:type="dxa"/>
          </w:tcPr>
          <w:p w:rsidR="0006509A" w:rsidRPr="0006509A" w:rsidRDefault="0006509A" w:rsidP="0006509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>«_____»______________20_____г.</w:t>
            </w:r>
          </w:p>
        </w:tc>
      </w:tr>
    </w:tbl>
    <w:p w:rsidR="0006509A" w:rsidRPr="0006509A" w:rsidRDefault="0006509A" w:rsidP="0006509A">
      <w:pPr>
        <w:autoSpaceDE w:val="0"/>
        <w:autoSpaceDN w:val="0"/>
        <w:adjustRightInd w:val="0"/>
        <w:rPr>
          <w:sz w:val="25"/>
          <w:szCs w:val="25"/>
        </w:rPr>
      </w:pPr>
    </w:p>
    <w:p w:rsidR="0006509A" w:rsidRPr="0006509A" w:rsidRDefault="0006509A" w:rsidP="000650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Городской округ</w:t>
      </w:r>
      <w:r w:rsidRPr="0006509A">
        <w:rPr>
          <w:sz w:val="25"/>
          <w:szCs w:val="25"/>
        </w:rPr>
        <w:t xml:space="preserve"> город Дивногорск в лице исполнительно-распорядительного органа местного </w:t>
      </w:r>
      <w:r w:rsidRPr="00C50C55">
        <w:rPr>
          <w:sz w:val="25"/>
          <w:szCs w:val="25"/>
        </w:rPr>
        <w:t xml:space="preserve">самоуправления – администрации г. Дивногорска, </w:t>
      </w:r>
      <w:r w:rsidRPr="00C50C55">
        <w:rPr>
          <w:b/>
          <w:sz w:val="25"/>
          <w:szCs w:val="25"/>
        </w:rPr>
        <w:t>именуемое в дальнейшем</w:t>
      </w:r>
      <w:r w:rsidRPr="00C50C55">
        <w:rPr>
          <w:sz w:val="25"/>
          <w:szCs w:val="25"/>
        </w:rPr>
        <w:t xml:space="preserve"> </w:t>
      </w:r>
      <w:r w:rsidRPr="00C50C55">
        <w:rPr>
          <w:b/>
          <w:sz w:val="25"/>
          <w:szCs w:val="25"/>
        </w:rPr>
        <w:t>«Наймодатель»</w:t>
      </w:r>
      <w:r w:rsidR="00C50C55" w:rsidRPr="00C50C55">
        <w:rPr>
          <w:b/>
          <w:sz w:val="25"/>
          <w:szCs w:val="25"/>
        </w:rPr>
        <w:t>,</w:t>
      </w:r>
      <w:r w:rsidRPr="00C50C55">
        <w:rPr>
          <w:b/>
          <w:sz w:val="25"/>
          <w:szCs w:val="25"/>
        </w:rPr>
        <w:t xml:space="preserve"> </w:t>
      </w:r>
      <w:r w:rsidR="00C50C55" w:rsidRPr="00C50C55">
        <w:rPr>
          <w:sz w:val="25"/>
          <w:szCs w:val="25"/>
        </w:rPr>
        <w:t xml:space="preserve">от имени которого выступает </w:t>
      </w:r>
      <w:r w:rsidR="00C50C55" w:rsidRPr="00C50C55">
        <w:rPr>
          <w:b/>
          <w:bCs/>
          <w:color w:val="000000"/>
          <w:sz w:val="25"/>
          <w:szCs w:val="25"/>
          <w:shd w:val="clear" w:color="auto" w:fill="FFFFFF"/>
        </w:rPr>
        <w:t xml:space="preserve">Глава города ___________________, </w:t>
      </w:r>
      <w:r w:rsidR="00C50C55" w:rsidRPr="00C50C55">
        <w:rPr>
          <w:bCs/>
          <w:color w:val="000000"/>
          <w:sz w:val="25"/>
          <w:szCs w:val="25"/>
          <w:shd w:val="clear" w:color="auto" w:fill="FFFFFF"/>
        </w:rPr>
        <w:t xml:space="preserve">действующий на основании Устава города Дивногорска,                     </w:t>
      </w:r>
      <w:r w:rsidRPr="00C50C55">
        <w:rPr>
          <w:sz w:val="25"/>
          <w:szCs w:val="25"/>
        </w:rPr>
        <w:t>с одной стороны, и гражданин</w:t>
      </w:r>
      <w:r w:rsidRPr="00C50C55">
        <w:rPr>
          <w:rFonts w:ascii="Courier New" w:hAnsi="Courier New" w:cs="Courier New"/>
          <w:sz w:val="25"/>
          <w:szCs w:val="25"/>
        </w:rPr>
        <w:t xml:space="preserve"> </w:t>
      </w:r>
      <w:r w:rsidRPr="00C50C55">
        <w:rPr>
          <w:b/>
          <w:sz w:val="25"/>
          <w:szCs w:val="25"/>
        </w:rPr>
        <w:t>ФИО________________ _____________года рождения</w:t>
      </w:r>
      <w:r w:rsidRPr="00C50C55">
        <w:rPr>
          <w:sz w:val="25"/>
          <w:szCs w:val="25"/>
        </w:rPr>
        <w:t>, на основании распоряжения администрации</w:t>
      </w:r>
      <w:r w:rsidRPr="0006509A">
        <w:rPr>
          <w:sz w:val="25"/>
          <w:szCs w:val="25"/>
        </w:rPr>
        <w:t xml:space="preserve"> от ________ №_______</w:t>
      </w:r>
      <w:proofErr w:type="gramStart"/>
      <w:r w:rsidRPr="0006509A">
        <w:rPr>
          <w:sz w:val="25"/>
          <w:szCs w:val="25"/>
        </w:rPr>
        <w:t>р</w:t>
      </w:r>
      <w:proofErr w:type="gramEnd"/>
      <w:r w:rsidRPr="0006509A">
        <w:rPr>
          <w:sz w:val="25"/>
          <w:szCs w:val="25"/>
        </w:rPr>
        <w:t xml:space="preserve"> __________________________, </w:t>
      </w:r>
      <w:r w:rsidRPr="0006509A">
        <w:rPr>
          <w:b/>
          <w:sz w:val="25"/>
          <w:szCs w:val="25"/>
        </w:rPr>
        <w:t xml:space="preserve">именуемый в дальнейшем «Наниматель», </w:t>
      </w:r>
      <w:r w:rsidRPr="0006509A">
        <w:rPr>
          <w:sz w:val="25"/>
          <w:szCs w:val="25"/>
        </w:rPr>
        <w:t>с другой стороны, заключили настоящий Договор о нижеследующем.</w:t>
      </w:r>
    </w:p>
    <w:p w:rsidR="0006509A" w:rsidRPr="0006509A" w:rsidRDefault="0006509A" w:rsidP="0006509A">
      <w:pPr>
        <w:autoSpaceDE w:val="0"/>
        <w:autoSpaceDN w:val="0"/>
        <w:adjustRightInd w:val="0"/>
        <w:rPr>
          <w:sz w:val="16"/>
          <w:szCs w:val="16"/>
        </w:rPr>
      </w:pPr>
    </w:p>
    <w:p w:rsidR="0006509A" w:rsidRPr="0006509A" w:rsidRDefault="0006509A" w:rsidP="0006509A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06509A">
        <w:rPr>
          <w:b/>
          <w:sz w:val="25"/>
          <w:szCs w:val="25"/>
        </w:rPr>
        <w:t>1. ПРЕДМЕТ ДОГОВОРА</w:t>
      </w:r>
    </w:p>
    <w:p w:rsidR="0006509A" w:rsidRPr="0006509A" w:rsidRDefault="0006509A" w:rsidP="0006509A">
      <w:pPr>
        <w:autoSpaceDE w:val="0"/>
        <w:autoSpaceDN w:val="0"/>
        <w:adjustRightInd w:val="0"/>
        <w:rPr>
          <w:sz w:val="16"/>
          <w:szCs w:val="16"/>
        </w:rPr>
      </w:pPr>
    </w:p>
    <w:p w:rsidR="0006509A" w:rsidRPr="0006509A" w:rsidRDefault="0006509A" w:rsidP="0006509A">
      <w:pPr>
        <w:ind w:firstLine="709"/>
        <w:jc w:val="both"/>
        <w:rPr>
          <w:sz w:val="25"/>
          <w:szCs w:val="25"/>
        </w:rPr>
      </w:pPr>
      <w:r w:rsidRPr="0006509A">
        <w:rPr>
          <w:sz w:val="25"/>
          <w:szCs w:val="25"/>
        </w:rPr>
        <w:t xml:space="preserve">1.1. «Наймодатель» передает «Нанимателю» во владение и пользование жилое помещение в специальном жилом доме для людей преклонного возраста специализированного муниципального жилищного фонда, расположенное по адресу: </w:t>
      </w:r>
      <w:r w:rsidRPr="0006509A">
        <w:rPr>
          <w:b/>
          <w:sz w:val="25"/>
          <w:szCs w:val="25"/>
        </w:rPr>
        <w:t xml:space="preserve">г. Дивногорск, ул. Школьная, д.14, кв. ______, ____________квартира общей площадью ____________ </w:t>
      </w:r>
      <w:proofErr w:type="spellStart"/>
      <w:r w:rsidRPr="0006509A">
        <w:rPr>
          <w:b/>
          <w:sz w:val="25"/>
          <w:szCs w:val="25"/>
        </w:rPr>
        <w:t>кв</w:t>
      </w:r>
      <w:proofErr w:type="gramStart"/>
      <w:r w:rsidRPr="0006509A">
        <w:rPr>
          <w:b/>
          <w:sz w:val="25"/>
          <w:szCs w:val="25"/>
        </w:rPr>
        <w:t>.м</w:t>
      </w:r>
      <w:proofErr w:type="spellEnd"/>
      <w:proofErr w:type="gramEnd"/>
      <w:r w:rsidRPr="0006509A">
        <w:rPr>
          <w:b/>
          <w:sz w:val="25"/>
          <w:szCs w:val="25"/>
        </w:rPr>
        <w:t>,</w:t>
      </w:r>
      <w:r w:rsidRPr="0006509A">
        <w:rPr>
          <w:sz w:val="25"/>
          <w:szCs w:val="25"/>
        </w:rPr>
        <w:t xml:space="preserve"> для временного проживания в нем, с правом регистрации по месту жительства/по месту пребывания.</w:t>
      </w:r>
    </w:p>
    <w:p w:rsidR="0006509A" w:rsidRPr="0006509A" w:rsidRDefault="0006509A" w:rsidP="000650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06509A">
        <w:rPr>
          <w:sz w:val="25"/>
          <w:szCs w:val="25"/>
        </w:rPr>
        <w:t>Жилое помещение предоставляется на основании «Порядка предоставления жилых помещений в специальном жилом доме для людей преклонного возраста», утвержденного Решением Дивногорского городского Совета депутатов от _________ №_______. «Наниматель» с условиями и порядком предоставления, пользования жилыми помещениями в специальном жилом доме для людей преклонного возраста ознакомлен и согласен.</w:t>
      </w:r>
      <w:proofErr w:type="gramEnd"/>
    </w:p>
    <w:p w:rsidR="0006509A" w:rsidRPr="0006509A" w:rsidRDefault="0006509A" w:rsidP="0006509A">
      <w:pPr>
        <w:ind w:firstLine="709"/>
        <w:jc w:val="both"/>
        <w:rPr>
          <w:sz w:val="25"/>
          <w:szCs w:val="25"/>
        </w:rPr>
      </w:pPr>
      <w:r w:rsidRPr="0006509A">
        <w:rPr>
          <w:sz w:val="25"/>
          <w:szCs w:val="25"/>
        </w:rPr>
        <w:t xml:space="preserve">1.2. Совместно с «Нанимателем» в жилое помещение вселяются члены его семьи: </w:t>
      </w:r>
    </w:p>
    <w:p w:rsidR="0006509A" w:rsidRPr="0006509A" w:rsidRDefault="0006509A" w:rsidP="000650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1.3. Настоящий Договор является срочным, срок действия определен до момента наступления случаев, предусмотренных частью 4 настоящего Договора.</w:t>
      </w:r>
    </w:p>
    <w:p w:rsidR="0006509A" w:rsidRPr="0006509A" w:rsidRDefault="0006509A" w:rsidP="000650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1.4. «Наниматель» вносит плату за жилое помещение, найм и коммунальные услуги в порядке и размере, в том числе с учетом льгот, предоставляемых отдельным категориям граждан, предусмотренными действующим законодательством Российской Федерации.</w:t>
      </w:r>
    </w:p>
    <w:p w:rsidR="0006509A" w:rsidRPr="0006509A" w:rsidRDefault="0006509A" w:rsidP="000650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1.5. Характеристика  предоставляемого жилого  помещения, его технического   состояния, а также санитарно-технического и иного оборудования, находящегося в нем,  содержится  в  техническом паспорте жилого помещения.</w:t>
      </w:r>
    </w:p>
    <w:p w:rsidR="0006509A" w:rsidRPr="0006509A" w:rsidRDefault="0006509A" w:rsidP="000650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Жилое помещение специализированного муниципального жилищного фонда не подлежит передаче гражданам на условиях договора социального найма, приватизации, обмену, отчуждению, передаче в аренду, в поднаем, самовольному переустройству и перепланировке, а также переводу в нежилое помещение. Самовольное распределение жилого помещения и вселение иных граждан в качестве членов семьи не допускается.</w:t>
      </w:r>
    </w:p>
    <w:p w:rsidR="0006509A" w:rsidRPr="0006509A" w:rsidRDefault="0006509A" w:rsidP="0006509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6509A" w:rsidRPr="0006509A" w:rsidRDefault="0006509A" w:rsidP="0006509A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06509A">
        <w:rPr>
          <w:b/>
          <w:sz w:val="25"/>
          <w:szCs w:val="25"/>
        </w:rPr>
        <w:lastRenderedPageBreak/>
        <w:t xml:space="preserve">2. ПРАВА И ОБЯЗАННОСТИ «НАНИМАТЕЛЯ» 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6509A" w:rsidRPr="0006509A" w:rsidRDefault="004E783F" w:rsidP="004E783F">
      <w:p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      </w:t>
      </w:r>
      <w:r w:rsidR="0006509A" w:rsidRPr="0006509A">
        <w:rPr>
          <w:sz w:val="25"/>
          <w:szCs w:val="25"/>
          <w:u w:val="single"/>
        </w:rPr>
        <w:t>2.1. «Наниматель» имеет право:</w:t>
      </w:r>
    </w:p>
    <w:p w:rsidR="0006509A" w:rsidRPr="0006509A" w:rsidRDefault="0006509A" w:rsidP="0006509A">
      <w:pPr>
        <w:numPr>
          <w:ilvl w:val="0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на использование жилого помещения для проживания;</w:t>
      </w:r>
    </w:p>
    <w:p w:rsidR="0006509A" w:rsidRPr="0006509A" w:rsidRDefault="0006509A" w:rsidP="0006509A">
      <w:pPr>
        <w:numPr>
          <w:ilvl w:val="0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на пользование общим имуществом в многоквартирном доме;</w:t>
      </w:r>
    </w:p>
    <w:p w:rsidR="0006509A" w:rsidRPr="0006509A" w:rsidRDefault="0006509A" w:rsidP="0006509A">
      <w:pPr>
        <w:numPr>
          <w:ilvl w:val="0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 xml:space="preserve">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</w:t>
      </w:r>
    </w:p>
    <w:p w:rsidR="0006509A" w:rsidRPr="0006509A" w:rsidRDefault="0006509A" w:rsidP="0006509A">
      <w:pPr>
        <w:numPr>
          <w:ilvl w:val="0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на расторжение в любое время настоящего Договора;</w:t>
      </w:r>
    </w:p>
    <w:p w:rsidR="0006509A" w:rsidRPr="0006509A" w:rsidRDefault="0006509A" w:rsidP="0006509A">
      <w:pPr>
        <w:numPr>
          <w:ilvl w:val="0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06509A" w:rsidRPr="0006509A" w:rsidRDefault="0006509A" w:rsidP="004E783F">
      <w:pPr>
        <w:autoSpaceDE w:val="0"/>
        <w:autoSpaceDN w:val="0"/>
        <w:adjustRightInd w:val="0"/>
        <w:ind w:left="426" w:hanging="426"/>
        <w:jc w:val="both"/>
        <w:rPr>
          <w:sz w:val="25"/>
          <w:szCs w:val="25"/>
        </w:rPr>
      </w:pPr>
      <w:r w:rsidRPr="0006509A">
        <w:rPr>
          <w:sz w:val="25"/>
          <w:szCs w:val="25"/>
        </w:rPr>
        <w:t xml:space="preserve">       </w:t>
      </w:r>
      <w:r w:rsidR="00C50C55">
        <w:rPr>
          <w:sz w:val="25"/>
          <w:szCs w:val="25"/>
        </w:rPr>
        <w:t xml:space="preserve">        </w:t>
      </w:r>
      <w:r w:rsidRPr="0006509A">
        <w:rPr>
          <w:sz w:val="25"/>
          <w:szCs w:val="25"/>
        </w:rPr>
        <w:t xml:space="preserve">«Наниматель» может иметь иные права, предусмотренные действующим </w:t>
      </w:r>
      <w:r w:rsidR="004E783F">
        <w:rPr>
          <w:sz w:val="25"/>
          <w:szCs w:val="25"/>
        </w:rPr>
        <w:t xml:space="preserve">   </w:t>
      </w:r>
      <w:r w:rsidRPr="0006509A">
        <w:rPr>
          <w:sz w:val="25"/>
          <w:szCs w:val="25"/>
        </w:rPr>
        <w:t>законодательством Российской Федерации.</w:t>
      </w:r>
    </w:p>
    <w:p w:rsidR="0006509A" w:rsidRPr="0006509A" w:rsidRDefault="004E783F" w:rsidP="004E783F">
      <w:p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       </w:t>
      </w:r>
      <w:r w:rsidR="0006509A" w:rsidRPr="0006509A">
        <w:rPr>
          <w:sz w:val="25"/>
          <w:szCs w:val="25"/>
          <w:u w:val="single"/>
        </w:rPr>
        <w:t>2.2. «Наниматель» обязан: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использовать жилое помещение по назначению;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соблюдать правила пользования жилым помещением;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обеспечивать сохранность жилого помещения;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поддерживать в надлежащем состоянии жилое помещение;</w:t>
      </w:r>
    </w:p>
    <w:p w:rsid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проводить текущий ремонт жилого помещения</w:t>
      </w:r>
      <w:r w:rsidR="00181F06">
        <w:rPr>
          <w:sz w:val="25"/>
          <w:szCs w:val="25"/>
        </w:rPr>
        <w:t xml:space="preserve">, </w:t>
      </w:r>
      <w:r w:rsidR="00C50C55">
        <w:rPr>
          <w:sz w:val="25"/>
          <w:szCs w:val="25"/>
        </w:rPr>
        <w:t>сантехнического оборудования</w:t>
      </w:r>
      <w:r w:rsidR="00181F06">
        <w:rPr>
          <w:sz w:val="25"/>
          <w:szCs w:val="25"/>
        </w:rPr>
        <w:t xml:space="preserve"> (при необходимости - его замену)</w:t>
      </w:r>
      <w:r w:rsidRPr="0006509A">
        <w:rPr>
          <w:sz w:val="25"/>
          <w:szCs w:val="25"/>
        </w:rPr>
        <w:t>;</w:t>
      </w:r>
    </w:p>
    <w:p w:rsidR="00C50C55" w:rsidRPr="0006509A" w:rsidRDefault="00C50C55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проводить своевременно поверку приборов учета горячего и холодного водоснабжения;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своевременно в</w:t>
      </w:r>
      <w:r w:rsidR="004E783F">
        <w:rPr>
          <w:sz w:val="25"/>
          <w:szCs w:val="25"/>
        </w:rPr>
        <w:t xml:space="preserve">носить плату за жилое помещение, найм </w:t>
      </w:r>
      <w:r w:rsidRPr="0006509A">
        <w:rPr>
          <w:sz w:val="25"/>
          <w:szCs w:val="25"/>
        </w:rPr>
        <w:t>и коммунальные услуги (обязательные платежи). Обязанность вносить плату за жилое помещение</w:t>
      </w:r>
      <w:r w:rsidR="004E783F">
        <w:rPr>
          <w:sz w:val="25"/>
          <w:szCs w:val="25"/>
        </w:rPr>
        <w:t>, найм</w:t>
      </w:r>
      <w:r w:rsidRPr="0006509A">
        <w:rPr>
          <w:sz w:val="25"/>
          <w:szCs w:val="25"/>
        </w:rPr>
        <w:t xml:space="preserve"> и коммунальные услуги возникает с момента заключения настоящего Договора. Несвоевременное внесение платы за </w:t>
      </w:r>
      <w:r w:rsidR="004E783F">
        <w:rPr>
          <w:sz w:val="25"/>
          <w:szCs w:val="25"/>
        </w:rPr>
        <w:t>жилищно</w:t>
      </w:r>
      <w:r w:rsidR="00C50C55">
        <w:rPr>
          <w:sz w:val="25"/>
          <w:szCs w:val="25"/>
        </w:rPr>
        <w:t xml:space="preserve"> </w:t>
      </w:r>
      <w:r w:rsidR="004E783F">
        <w:rPr>
          <w:sz w:val="25"/>
          <w:szCs w:val="25"/>
        </w:rPr>
        <w:t>-</w:t>
      </w:r>
      <w:r w:rsidRPr="0006509A">
        <w:rPr>
          <w:sz w:val="25"/>
          <w:szCs w:val="25"/>
        </w:rPr>
        <w:t xml:space="preserve"> коммуналь</w:t>
      </w:r>
      <w:r w:rsidR="004E783F">
        <w:rPr>
          <w:sz w:val="25"/>
          <w:szCs w:val="25"/>
        </w:rPr>
        <w:t>ные услуги влечет взимание пени</w:t>
      </w:r>
      <w:r w:rsidRPr="0006509A">
        <w:rPr>
          <w:sz w:val="25"/>
          <w:szCs w:val="25"/>
        </w:rPr>
        <w:t xml:space="preserve"> в порядке и размере, которые установлены статьей 155 Жилищного кодекса Российской Федерации;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переселяться на время капитального ремонта жилого дома в другое жилое помещение, предоставленное «Наймодателем» (когда ремонт не может быть произведен без выселения). В случае отказа «Нанимателя» и членов его семьи от переселения в предоставленное жилое помещение «Наймодатель» может потребовать переселения в судебном порядке;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допускать в жилое помещение в заранее согласованное время представителя «Наймодателя»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 xml:space="preserve">при обнаружении неисправностей </w:t>
      </w:r>
      <w:r w:rsidR="00181F06">
        <w:rPr>
          <w:sz w:val="25"/>
          <w:szCs w:val="25"/>
        </w:rPr>
        <w:t xml:space="preserve">в </w:t>
      </w:r>
      <w:r w:rsidRPr="0006509A">
        <w:rPr>
          <w:sz w:val="25"/>
          <w:szCs w:val="25"/>
        </w:rPr>
        <w:t>жило</w:t>
      </w:r>
      <w:r w:rsidR="00181F06">
        <w:rPr>
          <w:sz w:val="25"/>
          <w:szCs w:val="25"/>
        </w:rPr>
        <w:t>м</w:t>
      </w:r>
      <w:r w:rsidRPr="0006509A">
        <w:rPr>
          <w:sz w:val="25"/>
          <w:szCs w:val="25"/>
        </w:rPr>
        <w:t xml:space="preserve"> помещени</w:t>
      </w:r>
      <w:r w:rsidR="00181F06">
        <w:rPr>
          <w:sz w:val="25"/>
          <w:szCs w:val="25"/>
        </w:rPr>
        <w:t>и</w:t>
      </w:r>
      <w:r w:rsidRPr="0006509A">
        <w:rPr>
          <w:sz w:val="25"/>
          <w:szCs w:val="25"/>
        </w:rPr>
        <w:t xml:space="preserve">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«Наймодателю» или в соответствующую эксплуатирующую, либо управляющую организацию;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действующего законодательства Российской Федерации;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lastRenderedPageBreak/>
        <w:t>при освобождении жилого помещения сдать его в течение 3 рабочих дней «Наймодателю» в надлежащем состоянии, а также погасить задолженность по оплате за жилищно-коммунальные услуги;</w:t>
      </w:r>
    </w:p>
    <w:p w:rsidR="0006509A" w:rsidRPr="0006509A" w:rsidRDefault="0006509A" w:rsidP="0006509A">
      <w:pPr>
        <w:numPr>
          <w:ilvl w:val="0"/>
          <w:numId w:val="3"/>
        </w:numPr>
        <w:tabs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при расторжении или прекращении настоящего Договора освободить жилое помещение, в том числе сняться с регистрационного учета по месту жительства/месту пребывания. В случае отказа освободить жилое помещение «Наниматель» подлежит выселению в судебном порядке.</w:t>
      </w:r>
    </w:p>
    <w:p w:rsidR="0006509A" w:rsidRPr="0006509A" w:rsidRDefault="0006509A" w:rsidP="004E783F">
      <w:pPr>
        <w:autoSpaceDE w:val="0"/>
        <w:autoSpaceDN w:val="0"/>
        <w:adjustRightInd w:val="0"/>
        <w:ind w:left="426"/>
        <w:jc w:val="both"/>
        <w:rPr>
          <w:sz w:val="25"/>
          <w:szCs w:val="25"/>
        </w:rPr>
      </w:pPr>
      <w:r w:rsidRPr="0006509A">
        <w:rPr>
          <w:sz w:val="25"/>
          <w:szCs w:val="25"/>
        </w:rPr>
        <w:t xml:space="preserve">       </w:t>
      </w:r>
      <w:r w:rsidR="004E783F">
        <w:rPr>
          <w:sz w:val="25"/>
          <w:szCs w:val="25"/>
        </w:rPr>
        <w:t xml:space="preserve"> </w:t>
      </w:r>
      <w:r w:rsidRPr="0006509A">
        <w:rPr>
          <w:sz w:val="25"/>
          <w:szCs w:val="25"/>
        </w:rPr>
        <w:t>2.3. «Наниматель» и члены семьи несут солидарную ответственность в отношении прав и обязанностей по настоящему Договору.</w:t>
      </w:r>
    </w:p>
    <w:p w:rsidR="0006509A" w:rsidRPr="0006509A" w:rsidRDefault="00181F06" w:rsidP="004E783F">
      <w:pPr>
        <w:autoSpaceDE w:val="0"/>
        <w:autoSpaceDN w:val="0"/>
        <w:adjustRightInd w:val="0"/>
        <w:ind w:left="426" w:firstLine="11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06509A" w:rsidRPr="0006509A">
        <w:rPr>
          <w:sz w:val="25"/>
          <w:szCs w:val="25"/>
        </w:rPr>
        <w:t xml:space="preserve">«Наниматель» и члены семьи </w:t>
      </w:r>
      <w:proofErr w:type="gramStart"/>
      <w:r w:rsidR="0006509A" w:rsidRPr="0006509A">
        <w:rPr>
          <w:sz w:val="25"/>
          <w:szCs w:val="25"/>
        </w:rPr>
        <w:t>несут иные обязанности</w:t>
      </w:r>
      <w:proofErr w:type="gramEnd"/>
      <w:r w:rsidR="0006509A" w:rsidRPr="0006509A">
        <w:rPr>
          <w:sz w:val="25"/>
          <w:szCs w:val="25"/>
        </w:rPr>
        <w:t>, предусмотренные действующим законодательством Российской Федерации.</w:t>
      </w:r>
    </w:p>
    <w:p w:rsidR="0006509A" w:rsidRPr="0006509A" w:rsidRDefault="004E783F" w:rsidP="004E783F">
      <w:pPr>
        <w:autoSpaceDE w:val="0"/>
        <w:autoSpaceDN w:val="0"/>
        <w:adjustRightInd w:val="0"/>
        <w:ind w:left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181F06">
        <w:rPr>
          <w:sz w:val="25"/>
          <w:szCs w:val="25"/>
        </w:rPr>
        <w:t xml:space="preserve">  </w:t>
      </w:r>
      <w:r w:rsidR="0006509A" w:rsidRPr="0006509A">
        <w:rPr>
          <w:sz w:val="25"/>
          <w:szCs w:val="25"/>
        </w:rPr>
        <w:t>Временное отсутствие «Нанимателя» и членов семьи не влечет изменение их прав и обязанностей по настоящему Договору.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6509A" w:rsidRPr="0006509A" w:rsidRDefault="0006509A" w:rsidP="0006509A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06509A">
        <w:rPr>
          <w:b/>
          <w:sz w:val="25"/>
          <w:szCs w:val="25"/>
        </w:rPr>
        <w:t>3. ПРАВА И ОБЯЗАННОСТИ «НАЙМОДАТЕЛЯ»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6509A" w:rsidRPr="0006509A" w:rsidRDefault="004E783F" w:rsidP="004E783F">
      <w:p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      </w:t>
      </w:r>
      <w:r w:rsidR="0006509A" w:rsidRPr="0006509A">
        <w:rPr>
          <w:sz w:val="25"/>
          <w:szCs w:val="25"/>
          <w:u w:val="single"/>
        </w:rPr>
        <w:t>3.1. «Наймодатель» имеет право:</w:t>
      </w:r>
    </w:p>
    <w:p w:rsidR="0006509A" w:rsidRPr="0006509A" w:rsidRDefault="0006509A" w:rsidP="0006509A">
      <w:pPr>
        <w:numPr>
          <w:ilvl w:val="0"/>
          <w:numId w:val="4"/>
        </w:numPr>
        <w:tabs>
          <w:tab w:val="clear" w:pos="36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требовать своевременного внесения платы за жилое помещение</w:t>
      </w:r>
      <w:r w:rsidR="004E783F">
        <w:rPr>
          <w:sz w:val="25"/>
          <w:szCs w:val="25"/>
        </w:rPr>
        <w:t>, найм</w:t>
      </w:r>
      <w:r w:rsidRPr="0006509A">
        <w:rPr>
          <w:sz w:val="25"/>
          <w:szCs w:val="25"/>
        </w:rPr>
        <w:t xml:space="preserve"> и коммунальные услуги;</w:t>
      </w:r>
    </w:p>
    <w:p w:rsidR="0006509A" w:rsidRPr="0006509A" w:rsidRDefault="0006509A" w:rsidP="0006509A">
      <w:pPr>
        <w:numPr>
          <w:ilvl w:val="0"/>
          <w:numId w:val="4"/>
        </w:numPr>
        <w:tabs>
          <w:tab w:val="clear" w:pos="36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требовать расторжения настоящего Договора в случаях нарушения «Нанимателем» жилищного законодательства и условий настоящего Договора;</w:t>
      </w:r>
    </w:p>
    <w:p w:rsidR="0006509A" w:rsidRPr="0006509A" w:rsidRDefault="00181F06" w:rsidP="000650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 w:rsidR="0006509A" w:rsidRPr="0006509A">
        <w:rPr>
          <w:sz w:val="25"/>
          <w:szCs w:val="25"/>
        </w:rPr>
        <w:t>«Наймодатель» может иметь иные права, предусмотренные действующим законодательством Российской Федерации.</w:t>
      </w:r>
    </w:p>
    <w:p w:rsidR="0006509A" w:rsidRPr="0006509A" w:rsidRDefault="004E783F" w:rsidP="004E783F">
      <w:p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       </w:t>
      </w:r>
      <w:r w:rsidR="0006509A" w:rsidRPr="0006509A">
        <w:rPr>
          <w:sz w:val="25"/>
          <w:szCs w:val="25"/>
          <w:u w:val="single"/>
        </w:rPr>
        <w:t>3.2. «Наймодатель» обязан:</w:t>
      </w:r>
    </w:p>
    <w:p w:rsidR="0006509A" w:rsidRPr="0006509A" w:rsidRDefault="0006509A" w:rsidP="0006509A">
      <w:pPr>
        <w:numPr>
          <w:ilvl w:val="0"/>
          <w:numId w:val="5"/>
        </w:numPr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передать «Нанимателю» свободное от прав иных лиц и пригодное для проживания жилое помещение в состоянии, отвечающем требованиям действующего законодательства Российской Федерации;</w:t>
      </w:r>
    </w:p>
    <w:p w:rsidR="0006509A" w:rsidRPr="0006509A" w:rsidRDefault="0006509A" w:rsidP="0006509A">
      <w:pPr>
        <w:numPr>
          <w:ilvl w:val="0"/>
          <w:numId w:val="5"/>
        </w:numPr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06509A" w:rsidRPr="0006509A" w:rsidRDefault="0006509A" w:rsidP="0006509A">
      <w:pPr>
        <w:numPr>
          <w:ilvl w:val="0"/>
          <w:numId w:val="5"/>
        </w:numPr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осуществлять капитальный ремонт жилого помещения;</w:t>
      </w:r>
    </w:p>
    <w:p w:rsidR="0006509A" w:rsidRPr="0006509A" w:rsidRDefault="0006509A" w:rsidP="0006509A">
      <w:pPr>
        <w:numPr>
          <w:ilvl w:val="0"/>
          <w:numId w:val="5"/>
        </w:numPr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 xml:space="preserve">предоставить «Нанимателю» </w:t>
      </w:r>
      <w:r w:rsidR="00181F06">
        <w:rPr>
          <w:sz w:val="25"/>
          <w:szCs w:val="25"/>
        </w:rPr>
        <w:t xml:space="preserve">(при наличии - </w:t>
      </w:r>
      <w:r w:rsidRPr="0006509A">
        <w:rPr>
          <w:sz w:val="25"/>
          <w:szCs w:val="25"/>
        </w:rPr>
        <w:t>и членам его семьи</w:t>
      </w:r>
      <w:r w:rsidR="00181F06">
        <w:rPr>
          <w:sz w:val="25"/>
          <w:szCs w:val="25"/>
        </w:rPr>
        <w:t>)</w:t>
      </w:r>
      <w:r w:rsidRPr="0006509A">
        <w:rPr>
          <w:sz w:val="25"/>
          <w:szCs w:val="25"/>
        </w:rPr>
        <w:t xml:space="preserve"> на время проведения капитального ремонта </w:t>
      </w:r>
      <w:r w:rsidR="00181F06">
        <w:rPr>
          <w:sz w:val="25"/>
          <w:szCs w:val="25"/>
        </w:rPr>
        <w:t xml:space="preserve">жилого помещения </w:t>
      </w:r>
      <w:r w:rsidRPr="0006509A">
        <w:rPr>
          <w:sz w:val="25"/>
          <w:szCs w:val="25"/>
        </w:rPr>
        <w:t>или реконструкции жилого дома (когда ремонт или реконструкция не могут быть произведены без выселения) жил</w:t>
      </w:r>
      <w:r w:rsidR="00181F06">
        <w:rPr>
          <w:sz w:val="25"/>
          <w:szCs w:val="25"/>
        </w:rPr>
        <w:t>ое помещение маневренного фонда</w:t>
      </w:r>
      <w:r w:rsidRPr="0006509A">
        <w:rPr>
          <w:sz w:val="25"/>
          <w:szCs w:val="25"/>
        </w:rPr>
        <w:t xml:space="preserve"> без расторжения настоящего Договора;</w:t>
      </w:r>
    </w:p>
    <w:p w:rsidR="0006509A" w:rsidRPr="0006509A" w:rsidRDefault="0006509A" w:rsidP="0006509A">
      <w:pPr>
        <w:numPr>
          <w:ilvl w:val="0"/>
          <w:numId w:val="5"/>
        </w:numPr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информировать «Нанимателя» о проведении капитального ремонта или реконструкции дома не позднее, чем за 30 дней до начала работ;</w:t>
      </w:r>
    </w:p>
    <w:p w:rsidR="0006509A" w:rsidRPr="0006509A" w:rsidRDefault="0006509A" w:rsidP="0006509A">
      <w:pPr>
        <w:numPr>
          <w:ilvl w:val="0"/>
          <w:numId w:val="5"/>
        </w:numPr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06509A" w:rsidRPr="0006509A" w:rsidRDefault="0006509A" w:rsidP="0006509A">
      <w:pPr>
        <w:numPr>
          <w:ilvl w:val="0"/>
          <w:numId w:val="5"/>
        </w:numPr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обеспечивать предоставление «Нанимателю» коммунальных услуг.</w:t>
      </w:r>
    </w:p>
    <w:p w:rsidR="0006509A" w:rsidRPr="0006509A" w:rsidRDefault="008A25D4" w:rsidP="008A25D4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 w:rsidR="0006509A" w:rsidRPr="0006509A">
        <w:rPr>
          <w:sz w:val="25"/>
          <w:szCs w:val="25"/>
        </w:rPr>
        <w:t xml:space="preserve">3.3. «Наймодатель» </w:t>
      </w:r>
      <w:proofErr w:type="gramStart"/>
      <w:r w:rsidR="0006509A" w:rsidRPr="0006509A">
        <w:rPr>
          <w:sz w:val="25"/>
          <w:szCs w:val="25"/>
        </w:rPr>
        <w:t>несет иные обязанности</w:t>
      </w:r>
      <w:proofErr w:type="gramEnd"/>
      <w:r w:rsidR="0006509A" w:rsidRPr="0006509A">
        <w:rPr>
          <w:sz w:val="25"/>
          <w:szCs w:val="25"/>
        </w:rPr>
        <w:t>, предусмотренные действующим законодательством Российской Федерации.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6509A" w:rsidRPr="0006509A" w:rsidRDefault="0006509A" w:rsidP="0006509A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06509A">
        <w:rPr>
          <w:b/>
          <w:sz w:val="25"/>
          <w:szCs w:val="25"/>
        </w:rPr>
        <w:t>4. РАСТОРЖЕНИЕ И ПРЕКРАЩЕНИЕ ДОГОВОРА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4.1. «Наниматель» в любое время может расторгнуть настоящий Договор на основании личного заявления.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 xml:space="preserve">4.2. Настоящий </w:t>
      </w:r>
      <w:proofErr w:type="gramStart"/>
      <w:r w:rsidRPr="0006509A">
        <w:rPr>
          <w:sz w:val="25"/>
          <w:szCs w:val="25"/>
        </w:rPr>
        <w:t>Договор</w:t>
      </w:r>
      <w:proofErr w:type="gramEnd"/>
      <w:r w:rsidRPr="0006509A">
        <w:rPr>
          <w:sz w:val="25"/>
          <w:szCs w:val="25"/>
        </w:rPr>
        <w:t xml:space="preserve"> может быть расторгнут в любое время по соглашению сторон.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4.3. Расторжение настоящего Договора по требованию «Наймодателя» допускается в судебном порядке в случае:</w:t>
      </w:r>
    </w:p>
    <w:p w:rsidR="0006509A" w:rsidRPr="0006509A" w:rsidRDefault="008A25D4" w:rsidP="008A25D4">
      <w:pPr>
        <w:tabs>
          <w:tab w:val="left" w:pos="900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   1) </w:t>
      </w:r>
      <w:r w:rsidR="0006509A" w:rsidRPr="0006509A">
        <w:rPr>
          <w:sz w:val="25"/>
          <w:szCs w:val="25"/>
        </w:rPr>
        <w:t>невнесения «Нанимат</w:t>
      </w:r>
      <w:r w:rsidR="004E783F">
        <w:rPr>
          <w:sz w:val="25"/>
          <w:szCs w:val="25"/>
        </w:rPr>
        <w:t>елем» платы за жилое помещение, найм</w:t>
      </w:r>
      <w:r w:rsidR="0006509A" w:rsidRPr="0006509A">
        <w:rPr>
          <w:sz w:val="25"/>
          <w:szCs w:val="25"/>
        </w:rPr>
        <w:t xml:space="preserve"> и коммунальные услуги в течение более 6 месяцев;</w:t>
      </w:r>
    </w:p>
    <w:p w:rsidR="0006509A" w:rsidRPr="0006509A" w:rsidRDefault="008A25D4" w:rsidP="008A25D4">
      <w:pPr>
        <w:tabs>
          <w:tab w:val="left" w:pos="900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2) </w:t>
      </w:r>
      <w:r w:rsidR="0006509A" w:rsidRPr="0006509A">
        <w:rPr>
          <w:sz w:val="25"/>
          <w:szCs w:val="25"/>
        </w:rPr>
        <w:t>разрушения или повреждения жилого помещения «Нанимателем»;</w:t>
      </w:r>
    </w:p>
    <w:p w:rsidR="0006509A" w:rsidRPr="0006509A" w:rsidRDefault="008A25D4" w:rsidP="008A25D4">
      <w:pPr>
        <w:tabs>
          <w:tab w:val="left" w:pos="900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3) </w:t>
      </w:r>
      <w:r w:rsidR="0006509A" w:rsidRPr="0006509A">
        <w:rPr>
          <w:sz w:val="25"/>
          <w:szCs w:val="25"/>
        </w:rPr>
        <w:t>нарушения прав и законных интересов соседей;</w:t>
      </w:r>
    </w:p>
    <w:p w:rsidR="0006509A" w:rsidRPr="0006509A" w:rsidRDefault="008A25D4" w:rsidP="008A25D4">
      <w:pPr>
        <w:tabs>
          <w:tab w:val="left" w:pos="900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4) </w:t>
      </w:r>
      <w:r w:rsidR="0006509A" w:rsidRPr="0006509A">
        <w:rPr>
          <w:sz w:val="25"/>
          <w:szCs w:val="25"/>
        </w:rPr>
        <w:t>использования жилого помещения не по назначению.</w:t>
      </w:r>
    </w:p>
    <w:p w:rsidR="0006509A" w:rsidRPr="0006509A" w:rsidRDefault="008A25D4" w:rsidP="000650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06509A" w:rsidRPr="0006509A">
        <w:rPr>
          <w:sz w:val="25"/>
          <w:szCs w:val="25"/>
        </w:rPr>
        <w:t>4.4. Настоящий Договор прекращается в связи:</w:t>
      </w:r>
    </w:p>
    <w:p w:rsidR="0006509A" w:rsidRPr="0006509A" w:rsidRDefault="008A25D4" w:rsidP="008A25D4">
      <w:pPr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1) </w:t>
      </w:r>
      <w:r w:rsidR="0006509A" w:rsidRPr="0006509A">
        <w:rPr>
          <w:sz w:val="25"/>
          <w:szCs w:val="25"/>
        </w:rPr>
        <w:t>с утратой (разрушением) жилого помещения;</w:t>
      </w:r>
    </w:p>
    <w:p w:rsidR="0006509A" w:rsidRPr="0006509A" w:rsidRDefault="008A25D4" w:rsidP="008A25D4">
      <w:pPr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2) </w:t>
      </w:r>
      <w:r w:rsidR="0006509A" w:rsidRPr="0006509A">
        <w:rPr>
          <w:sz w:val="25"/>
          <w:szCs w:val="25"/>
        </w:rPr>
        <w:t xml:space="preserve">со смертью «Нанимателя»; </w:t>
      </w:r>
    </w:p>
    <w:p w:rsidR="0006509A" w:rsidRPr="008A25D4" w:rsidRDefault="008A25D4" w:rsidP="008A25D4">
      <w:pPr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3) </w:t>
      </w:r>
      <w:r w:rsidR="0006509A" w:rsidRPr="008A25D4">
        <w:rPr>
          <w:sz w:val="25"/>
          <w:szCs w:val="25"/>
        </w:rPr>
        <w:t xml:space="preserve">с выездом </w:t>
      </w:r>
      <w:r>
        <w:rPr>
          <w:sz w:val="25"/>
          <w:szCs w:val="25"/>
        </w:rPr>
        <w:t>«</w:t>
      </w:r>
      <w:r w:rsidR="0006509A" w:rsidRPr="008A25D4">
        <w:rPr>
          <w:sz w:val="25"/>
          <w:szCs w:val="25"/>
        </w:rPr>
        <w:t>Нанимателя</w:t>
      </w:r>
      <w:r>
        <w:rPr>
          <w:sz w:val="25"/>
          <w:szCs w:val="25"/>
        </w:rPr>
        <w:t>»</w:t>
      </w:r>
      <w:r w:rsidR="0006509A" w:rsidRPr="008A25D4">
        <w:rPr>
          <w:sz w:val="25"/>
          <w:szCs w:val="25"/>
        </w:rPr>
        <w:t xml:space="preserve"> на другое постоянное место жительства, в том числе в стационарное учреждение социального обслуживания</w:t>
      </w:r>
      <w:r w:rsidR="00426DAE" w:rsidRPr="008A25D4">
        <w:rPr>
          <w:sz w:val="25"/>
          <w:szCs w:val="25"/>
        </w:rPr>
        <w:t>,</w:t>
      </w:r>
      <w:r w:rsidR="00426DAE" w:rsidRPr="00426DAE">
        <w:t xml:space="preserve"> </w:t>
      </w:r>
      <w:r w:rsidR="00426DAE" w:rsidRPr="008A25D4">
        <w:rPr>
          <w:sz w:val="25"/>
          <w:szCs w:val="25"/>
        </w:rPr>
        <w:t>если настоящий Договор не был расторгнут</w:t>
      </w:r>
      <w:r w:rsidR="0006509A" w:rsidRPr="008A25D4">
        <w:rPr>
          <w:sz w:val="25"/>
          <w:szCs w:val="25"/>
        </w:rPr>
        <w:t>.</w:t>
      </w:r>
    </w:p>
    <w:p w:rsidR="0006509A" w:rsidRPr="0006509A" w:rsidRDefault="008A25D4" w:rsidP="00426DAE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06509A" w:rsidRPr="0006509A">
        <w:rPr>
          <w:sz w:val="25"/>
          <w:szCs w:val="25"/>
        </w:rPr>
        <w:t xml:space="preserve">4.5. Настоящий Договор считается расторгнутым </w:t>
      </w:r>
      <w:proofErr w:type="gramStart"/>
      <w:r w:rsidR="0006509A" w:rsidRPr="0006509A">
        <w:rPr>
          <w:sz w:val="25"/>
          <w:szCs w:val="25"/>
        </w:rPr>
        <w:t>с даты подписания</w:t>
      </w:r>
      <w:proofErr w:type="gramEnd"/>
      <w:r w:rsidR="0006509A" w:rsidRPr="0006509A">
        <w:rPr>
          <w:sz w:val="25"/>
          <w:szCs w:val="25"/>
        </w:rPr>
        <w:t xml:space="preserve"> сторонами соглашения о расторжении </w:t>
      </w:r>
      <w:r>
        <w:rPr>
          <w:sz w:val="25"/>
          <w:szCs w:val="25"/>
        </w:rPr>
        <w:t>Договора</w:t>
      </w:r>
      <w:r w:rsidR="0006509A" w:rsidRPr="0006509A">
        <w:rPr>
          <w:sz w:val="25"/>
          <w:szCs w:val="25"/>
        </w:rPr>
        <w:t xml:space="preserve">. До момента расторжения/прекращения настоящего Договора, и передаче жилого помещения по акту приема-передачи «Наймодателю», «Наниматель» </w:t>
      </w:r>
      <w:r>
        <w:rPr>
          <w:sz w:val="25"/>
          <w:szCs w:val="25"/>
        </w:rPr>
        <w:t>(</w:t>
      </w:r>
      <w:r w:rsidR="0006509A" w:rsidRPr="0006509A">
        <w:rPr>
          <w:sz w:val="25"/>
          <w:szCs w:val="25"/>
        </w:rPr>
        <w:t>и члены его семьи</w:t>
      </w:r>
      <w:r>
        <w:rPr>
          <w:sz w:val="25"/>
          <w:szCs w:val="25"/>
        </w:rPr>
        <w:t>)</w:t>
      </w:r>
      <w:r w:rsidR="0006509A" w:rsidRPr="0006509A">
        <w:rPr>
          <w:sz w:val="25"/>
          <w:szCs w:val="25"/>
        </w:rPr>
        <w:t xml:space="preserve"> несут обязательства</w:t>
      </w:r>
      <w:r>
        <w:rPr>
          <w:sz w:val="25"/>
          <w:szCs w:val="25"/>
        </w:rPr>
        <w:t xml:space="preserve"> по содержанию жилого помещения,</w:t>
      </w:r>
      <w:r w:rsidR="0006509A" w:rsidRPr="0006509A">
        <w:rPr>
          <w:sz w:val="25"/>
          <w:szCs w:val="25"/>
        </w:rPr>
        <w:t xml:space="preserve"> оплате </w:t>
      </w:r>
      <w:r>
        <w:rPr>
          <w:sz w:val="25"/>
          <w:szCs w:val="25"/>
        </w:rPr>
        <w:t xml:space="preserve">найма и </w:t>
      </w:r>
      <w:r w:rsidR="0006509A" w:rsidRPr="0006509A">
        <w:rPr>
          <w:sz w:val="25"/>
          <w:szCs w:val="25"/>
        </w:rPr>
        <w:t>жилищно-коммунальных услуг.</w:t>
      </w:r>
    </w:p>
    <w:p w:rsidR="0006509A" w:rsidRPr="0006509A" w:rsidRDefault="0006509A" w:rsidP="0006509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6509A" w:rsidRPr="0006509A" w:rsidRDefault="0006509A" w:rsidP="0006509A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06509A">
        <w:rPr>
          <w:b/>
          <w:sz w:val="25"/>
          <w:szCs w:val="25"/>
        </w:rPr>
        <w:t>5. ИНЫЕ УСЛОВИЯ И ПОДПИСИ СТОРОН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5.1. Споры, которые могут возникнуть между сторонами по настоящему Договору, разрешаются в порядке, предусмотренном действующим законодательством Российской Федерации.</w:t>
      </w:r>
    </w:p>
    <w:p w:rsidR="0006509A" w:rsidRPr="0006509A" w:rsidRDefault="0006509A" w:rsidP="000650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6509A">
        <w:rPr>
          <w:sz w:val="25"/>
          <w:szCs w:val="25"/>
        </w:rPr>
        <w:t>5.2. Настоящий Договор составлен в 2 экземплярах, имеющих одинаковую юридическую силу, один из которых находится у «Наймодателя», другой у «Нанимателя».</w:t>
      </w:r>
    </w:p>
    <w:p w:rsidR="0006509A" w:rsidRDefault="0006509A" w:rsidP="0006509A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8A25D4" w:rsidRPr="0006509A" w:rsidRDefault="008A25D4" w:rsidP="0006509A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2"/>
      </w:tblGrid>
      <w:tr w:rsidR="0006509A" w:rsidRPr="0006509A" w:rsidTr="00986195">
        <w:tc>
          <w:tcPr>
            <w:tcW w:w="5148" w:type="dxa"/>
          </w:tcPr>
          <w:p w:rsidR="0006509A" w:rsidRPr="0006509A" w:rsidRDefault="0006509A" w:rsidP="0006509A">
            <w:pPr>
              <w:rPr>
                <w:b/>
                <w:caps/>
                <w:sz w:val="25"/>
                <w:szCs w:val="25"/>
              </w:rPr>
            </w:pPr>
            <w:r w:rsidRPr="0006509A">
              <w:rPr>
                <w:b/>
                <w:caps/>
                <w:sz w:val="25"/>
                <w:szCs w:val="25"/>
              </w:rPr>
              <w:t>«Наймодатель»</w:t>
            </w: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>Администрация г. Дивногорска</w:t>
            </w:r>
          </w:p>
          <w:p w:rsidR="0006509A" w:rsidRPr="0006509A" w:rsidRDefault="008A25D4" w:rsidP="0006509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Глава города</w:t>
            </w: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</w:p>
          <w:p w:rsidR="0006509A" w:rsidRDefault="0006509A" w:rsidP="0006509A">
            <w:pPr>
              <w:rPr>
                <w:sz w:val="25"/>
                <w:szCs w:val="25"/>
              </w:rPr>
            </w:pPr>
          </w:p>
          <w:p w:rsidR="008A25D4" w:rsidRPr="0006509A" w:rsidRDefault="008A25D4" w:rsidP="0006509A">
            <w:pPr>
              <w:rPr>
                <w:sz w:val="25"/>
                <w:szCs w:val="25"/>
              </w:rPr>
            </w:pP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>_____________________ ФИО</w:t>
            </w: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 xml:space="preserve">             (подпись)</w:t>
            </w: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>М.П.</w:t>
            </w:r>
          </w:p>
        </w:tc>
        <w:tc>
          <w:tcPr>
            <w:tcW w:w="4422" w:type="dxa"/>
          </w:tcPr>
          <w:p w:rsidR="0006509A" w:rsidRPr="0006509A" w:rsidRDefault="0006509A" w:rsidP="0006509A">
            <w:pPr>
              <w:rPr>
                <w:b/>
                <w:sz w:val="25"/>
                <w:szCs w:val="25"/>
              </w:rPr>
            </w:pPr>
            <w:r w:rsidRPr="0006509A">
              <w:rPr>
                <w:b/>
                <w:caps/>
                <w:sz w:val="25"/>
                <w:szCs w:val="25"/>
              </w:rPr>
              <w:t>«Наниматель»</w:t>
            </w:r>
          </w:p>
          <w:p w:rsidR="008A25D4" w:rsidRDefault="008A25D4" w:rsidP="0006509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ФИО____________________________</w:t>
            </w: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>паспорт __________</w:t>
            </w:r>
            <w:r w:rsidR="008A25D4">
              <w:rPr>
                <w:sz w:val="25"/>
                <w:szCs w:val="25"/>
              </w:rPr>
              <w:t>_________</w:t>
            </w:r>
            <w:r w:rsidRPr="0006509A">
              <w:rPr>
                <w:sz w:val="25"/>
                <w:szCs w:val="25"/>
              </w:rPr>
              <w:t>______</w:t>
            </w: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>выдан ______________________________</w:t>
            </w:r>
            <w:r w:rsidR="008A25D4">
              <w:rPr>
                <w:sz w:val="25"/>
                <w:szCs w:val="25"/>
              </w:rPr>
              <w:t>__</w:t>
            </w: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>____________________ФИО</w:t>
            </w:r>
          </w:p>
          <w:p w:rsidR="0006509A" w:rsidRPr="0006509A" w:rsidRDefault="0006509A" w:rsidP="0006509A">
            <w:pPr>
              <w:rPr>
                <w:sz w:val="25"/>
                <w:szCs w:val="25"/>
              </w:rPr>
            </w:pPr>
            <w:r w:rsidRPr="0006509A">
              <w:rPr>
                <w:sz w:val="25"/>
                <w:szCs w:val="25"/>
              </w:rPr>
              <w:t xml:space="preserve">          (подпись)</w:t>
            </w:r>
          </w:p>
        </w:tc>
      </w:tr>
    </w:tbl>
    <w:p w:rsidR="0006509A" w:rsidRDefault="0006509A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</w:p>
    <w:p w:rsidR="00B17196" w:rsidRDefault="00B17196" w:rsidP="001D1464">
      <w:pPr>
        <w:jc w:val="both"/>
        <w:rPr>
          <w:sz w:val="28"/>
          <w:szCs w:val="28"/>
        </w:rPr>
      </w:pPr>
      <w:bookmarkStart w:id="0" w:name="_GoBack"/>
      <w:bookmarkEnd w:id="0"/>
    </w:p>
    <w:sectPr w:rsidR="00B17196" w:rsidSect="00DC2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77D"/>
    <w:multiLevelType w:val="multilevel"/>
    <w:tmpl w:val="9B6AA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CBA6E53"/>
    <w:multiLevelType w:val="multilevel"/>
    <w:tmpl w:val="4D5635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">
    <w:nsid w:val="12E644CF"/>
    <w:multiLevelType w:val="multilevel"/>
    <w:tmpl w:val="9B6AA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6F1C35"/>
    <w:multiLevelType w:val="multilevel"/>
    <w:tmpl w:val="9B6AA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AB553E1"/>
    <w:multiLevelType w:val="multilevel"/>
    <w:tmpl w:val="9B6AA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C9B2582"/>
    <w:multiLevelType w:val="multilevel"/>
    <w:tmpl w:val="9B6AA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55C614D"/>
    <w:multiLevelType w:val="multilevel"/>
    <w:tmpl w:val="33CED8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62C319FB"/>
    <w:multiLevelType w:val="multilevel"/>
    <w:tmpl w:val="9B6AA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58C04BC"/>
    <w:multiLevelType w:val="multilevel"/>
    <w:tmpl w:val="9D0A35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46"/>
    <w:rsid w:val="00003AE5"/>
    <w:rsid w:val="00016658"/>
    <w:rsid w:val="00032BCA"/>
    <w:rsid w:val="000400B6"/>
    <w:rsid w:val="00041267"/>
    <w:rsid w:val="00050F6B"/>
    <w:rsid w:val="0006509A"/>
    <w:rsid w:val="001201C4"/>
    <w:rsid w:val="0013638D"/>
    <w:rsid w:val="00181F06"/>
    <w:rsid w:val="001D1464"/>
    <w:rsid w:val="001D62D9"/>
    <w:rsid w:val="001F0937"/>
    <w:rsid w:val="001F15C1"/>
    <w:rsid w:val="00210E55"/>
    <w:rsid w:val="00225B39"/>
    <w:rsid w:val="00227004"/>
    <w:rsid w:val="002A6347"/>
    <w:rsid w:val="002B5270"/>
    <w:rsid w:val="002F6F00"/>
    <w:rsid w:val="003429C2"/>
    <w:rsid w:val="00343F62"/>
    <w:rsid w:val="003549EA"/>
    <w:rsid w:val="00366BB0"/>
    <w:rsid w:val="00394474"/>
    <w:rsid w:val="003A34AB"/>
    <w:rsid w:val="003A4054"/>
    <w:rsid w:val="003C1791"/>
    <w:rsid w:val="003C2490"/>
    <w:rsid w:val="00414730"/>
    <w:rsid w:val="00426DAE"/>
    <w:rsid w:val="00427D10"/>
    <w:rsid w:val="00457843"/>
    <w:rsid w:val="00483564"/>
    <w:rsid w:val="004B69AB"/>
    <w:rsid w:val="004E783F"/>
    <w:rsid w:val="0052458B"/>
    <w:rsid w:val="00541FA2"/>
    <w:rsid w:val="005E3207"/>
    <w:rsid w:val="005F171F"/>
    <w:rsid w:val="00605715"/>
    <w:rsid w:val="006118B1"/>
    <w:rsid w:val="00624B8E"/>
    <w:rsid w:val="00627F6B"/>
    <w:rsid w:val="006402DD"/>
    <w:rsid w:val="00641DB3"/>
    <w:rsid w:val="006471F8"/>
    <w:rsid w:val="006678B5"/>
    <w:rsid w:val="006759CE"/>
    <w:rsid w:val="00691E98"/>
    <w:rsid w:val="006D0692"/>
    <w:rsid w:val="006E7959"/>
    <w:rsid w:val="006F00D6"/>
    <w:rsid w:val="006F0C68"/>
    <w:rsid w:val="00701583"/>
    <w:rsid w:val="00747986"/>
    <w:rsid w:val="00770816"/>
    <w:rsid w:val="008048A8"/>
    <w:rsid w:val="00807536"/>
    <w:rsid w:val="008133B1"/>
    <w:rsid w:val="0086226C"/>
    <w:rsid w:val="008A25D4"/>
    <w:rsid w:val="008A4633"/>
    <w:rsid w:val="008B0BE9"/>
    <w:rsid w:val="008D28BB"/>
    <w:rsid w:val="008F45BD"/>
    <w:rsid w:val="00936DA3"/>
    <w:rsid w:val="00943BA8"/>
    <w:rsid w:val="00943C1F"/>
    <w:rsid w:val="00956906"/>
    <w:rsid w:val="009C3B1F"/>
    <w:rsid w:val="00A06C9D"/>
    <w:rsid w:val="00A30980"/>
    <w:rsid w:val="00A31720"/>
    <w:rsid w:val="00A32FA0"/>
    <w:rsid w:val="00A35396"/>
    <w:rsid w:val="00A442F9"/>
    <w:rsid w:val="00A50282"/>
    <w:rsid w:val="00A75FF8"/>
    <w:rsid w:val="00AA6347"/>
    <w:rsid w:val="00AD664A"/>
    <w:rsid w:val="00B13C4E"/>
    <w:rsid w:val="00B17196"/>
    <w:rsid w:val="00B22163"/>
    <w:rsid w:val="00B813ED"/>
    <w:rsid w:val="00B861C7"/>
    <w:rsid w:val="00BB3695"/>
    <w:rsid w:val="00BC52A9"/>
    <w:rsid w:val="00BD2D5D"/>
    <w:rsid w:val="00C239CD"/>
    <w:rsid w:val="00C50C55"/>
    <w:rsid w:val="00C57B4E"/>
    <w:rsid w:val="00C819A6"/>
    <w:rsid w:val="00C8394C"/>
    <w:rsid w:val="00C90BDC"/>
    <w:rsid w:val="00CE4830"/>
    <w:rsid w:val="00CF093F"/>
    <w:rsid w:val="00CF2FA0"/>
    <w:rsid w:val="00D017EF"/>
    <w:rsid w:val="00D01ADF"/>
    <w:rsid w:val="00D15FDC"/>
    <w:rsid w:val="00D461C7"/>
    <w:rsid w:val="00D81F91"/>
    <w:rsid w:val="00D97478"/>
    <w:rsid w:val="00DC2552"/>
    <w:rsid w:val="00DE5C46"/>
    <w:rsid w:val="00E210DC"/>
    <w:rsid w:val="00E91685"/>
    <w:rsid w:val="00ED579E"/>
    <w:rsid w:val="00EF7E74"/>
    <w:rsid w:val="00F2566B"/>
    <w:rsid w:val="00F52B48"/>
    <w:rsid w:val="00F80004"/>
    <w:rsid w:val="00F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347"/>
    <w:pPr>
      <w:ind w:left="720"/>
      <w:contextualSpacing/>
    </w:pPr>
  </w:style>
  <w:style w:type="paragraph" w:customStyle="1" w:styleId="ConsPlusNormal">
    <w:name w:val="ConsPlusNormal"/>
    <w:rsid w:val="004B6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347"/>
    <w:pPr>
      <w:ind w:left="720"/>
      <w:contextualSpacing/>
    </w:pPr>
  </w:style>
  <w:style w:type="paragraph" w:customStyle="1" w:styleId="ConsPlusNormal">
    <w:name w:val="ConsPlusNormal"/>
    <w:rsid w:val="004B6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Свидерская Ольга</cp:lastModifiedBy>
  <cp:revision>12</cp:revision>
  <cp:lastPrinted>2024-06-14T05:53:00Z</cp:lastPrinted>
  <dcterms:created xsi:type="dcterms:W3CDTF">2024-05-23T10:21:00Z</dcterms:created>
  <dcterms:modified xsi:type="dcterms:W3CDTF">2024-06-21T04:15:00Z</dcterms:modified>
</cp:coreProperties>
</file>