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FF" w:rsidRPr="00C50EFF" w:rsidRDefault="00DB6D28" w:rsidP="00C50EFF">
      <w:pPr>
        <w:pStyle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50EFF" w:rsidRPr="00C50EFF">
        <w:rPr>
          <w:sz w:val="28"/>
          <w:szCs w:val="28"/>
          <w:lang w:val="ru-RU"/>
        </w:rPr>
        <w:t>ородской округ город Дивного</w:t>
      </w:r>
      <w:proofErr w:type="gramStart"/>
      <w:r w:rsidR="00C50EFF" w:rsidRPr="00C50EFF">
        <w:rPr>
          <w:sz w:val="28"/>
          <w:szCs w:val="28"/>
          <w:lang w:val="ru-RU"/>
        </w:rPr>
        <w:t>рск Кр</w:t>
      </w:r>
      <w:proofErr w:type="gramEnd"/>
      <w:r w:rsidR="00C50EFF" w:rsidRPr="00C50EFF">
        <w:rPr>
          <w:sz w:val="28"/>
          <w:szCs w:val="28"/>
          <w:lang w:val="ru-RU"/>
        </w:rPr>
        <w:t>асноярского края</w:t>
      </w:r>
    </w:p>
    <w:p w:rsidR="00504A7B" w:rsidRPr="00AB0137" w:rsidRDefault="00504A7B" w:rsidP="00504A7B">
      <w:pPr>
        <w:pStyle w:val="1"/>
        <w:rPr>
          <w:sz w:val="24"/>
          <w:lang w:val="ru-RU"/>
        </w:rPr>
      </w:pPr>
    </w:p>
    <w:p w:rsidR="00504A7B" w:rsidRPr="003F553F" w:rsidRDefault="007D5C6B" w:rsidP="003F553F">
      <w:pPr>
        <w:pStyle w:val="1"/>
        <w:rPr>
          <w:lang w:val="ru-RU"/>
        </w:rPr>
      </w:pPr>
      <w:r>
        <w:rPr>
          <w:b w:val="0"/>
          <w:noProof/>
          <w:sz w:val="20"/>
          <w:szCs w:val="20"/>
          <w:lang w:val="ru-RU"/>
        </w:rPr>
        <w:drawing>
          <wp:inline distT="0" distB="0" distL="0" distR="0">
            <wp:extent cx="725805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7B" w:rsidRPr="002E629C" w:rsidRDefault="00504A7B" w:rsidP="00504A7B">
      <w:pPr>
        <w:rPr>
          <w:sz w:val="16"/>
          <w:szCs w:val="16"/>
        </w:rPr>
      </w:pPr>
    </w:p>
    <w:p w:rsidR="00504A7B" w:rsidRPr="005D6246" w:rsidRDefault="00504A7B" w:rsidP="00504A7B">
      <w:pPr>
        <w:pStyle w:val="1"/>
        <w:rPr>
          <w:rFonts w:ascii="Bookman Old Style" w:hAnsi="Bookman Old Style"/>
          <w:lang w:val="ru-RU"/>
        </w:rPr>
      </w:pPr>
      <w:r w:rsidRPr="005D6246">
        <w:rPr>
          <w:rFonts w:ascii="Bookman Old Style" w:hAnsi="Bookman Old Style"/>
          <w:lang w:val="ru-RU"/>
        </w:rPr>
        <w:t>Дивногорский городской Совет</w:t>
      </w:r>
      <w:r w:rsidR="00EB17C0">
        <w:rPr>
          <w:rFonts w:ascii="Bookman Old Style" w:hAnsi="Bookman Old Style"/>
          <w:lang w:val="ru-RU"/>
        </w:rPr>
        <w:t xml:space="preserve"> депутатов</w:t>
      </w:r>
    </w:p>
    <w:p w:rsidR="00504A7B" w:rsidRDefault="00504A7B" w:rsidP="002E629C">
      <w:pPr>
        <w:rPr>
          <w:sz w:val="10"/>
        </w:rPr>
      </w:pPr>
    </w:p>
    <w:p w:rsidR="00504A7B" w:rsidRPr="005D6246" w:rsidRDefault="00504A7B" w:rsidP="00504A7B">
      <w:pPr>
        <w:pStyle w:val="1"/>
        <w:rPr>
          <w:rFonts w:ascii="Bookman Old Style" w:hAnsi="Bookman Old Style"/>
          <w:sz w:val="46"/>
          <w:lang w:val="ru-RU"/>
        </w:rPr>
      </w:pPr>
      <w:proofErr w:type="gramStart"/>
      <w:r w:rsidRPr="005D6246">
        <w:rPr>
          <w:rFonts w:ascii="Bookman Old Style" w:hAnsi="Bookman Old Style"/>
          <w:sz w:val="46"/>
          <w:lang w:val="ru-RU"/>
        </w:rPr>
        <w:t>Р</w:t>
      </w:r>
      <w:proofErr w:type="gramEnd"/>
      <w:r w:rsidRPr="005D6246">
        <w:rPr>
          <w:rFonts w:ascii="Bookman Old Style" w:hAnsi="Bookman Old Style"/>
          <w:sz w:val="46"/>
          <w:lang w:val="ru-RU"/>
        </w:rPr>
        <w:t xml:space="preserve"> Е Ш Е Н И Е</w:t>
      </w:r>
    </w:p>
    <w:p w:rsidR="00504A7B" w:rsidRPr="005D6246" w:rsidRDefault="00504A7B" w:rsidP="00504A7B">
      <w:pPr>
        <w:pStyle w:val="1"/>
        <w:pBdr>
          <w:bottom w:val="dashDotStroked" w:sz="24" w:space="0" w:color="auto"/>
        </w:pBdr>
        <w:rPr>
          <w:noProof/>
          <w:sz w:val="16"/>
          <w:lang w:val="ru-RU"/>
        </w:rPr>
      </w:pP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</w:p>
    <w:p w:rsidR="00504A7B" w:rsidRDefault="00504A7B" w:rsidP="00504A7B">
      <w:pPr>
        <w:pBdr>
          <w:bottom w:val="double" w:sz="4" w:space="1" w:color="auto"/>
        </w:pBdr>
        <w:rPr>
          <w:sz w:val="2"/>
        </w:rPr>
      </w:pPr>
    </w:p>
    <w:p w:rsidR="00504A7B" w:rsidRPr="00DB6D28" w:rsidRDefault="006A77A8" w:rsidP="00504A7B">
      <w:pPr>
        <w:pStyle w:val="ConsNonformat"/>
        <w:widowControl/>
        <w:rPr>
          <w:rFonts w:ascii="Times New Roman" w:hAnsi="Times New Roman"/>
          <w:sz w:val="22"/>
          <w:szCs w:val="22"/>
        </w:rPr>
      </w:pPr>
      <w:r w:rsidRPr="00DB6D28">
        <w:rPr>
          <w:rFonts w:ascii="Times New Roman" w:hAnsi="Times New Roman"/>
          <w:sz w:val="22"/>
          <w:szCs w:val="22"/>
        </w:rPr>
        <w:t xml:space="preserve">___ . </w:t>
      </w:r>
      <w:r w:rsidR="004B4A3C" w:rsidRPr="00DB6D28">
        <w:rPr>
          <w:rFonts w:ascii="Times New Roman" w:hAnsi="Times New Roman"/>
          <w:sz w:val="22"/>
          <w:szCs w:val="22"/>
        </w:rPr>
        <w:t>___</w:t>
      </w:r>
      <w:r w:rsidRPr="00DB6D28">
        <w:rPr>
          <w:rFonts w:ascii="Times New Roman" w:hAnsi="Times New Roman"/>
          <w:sz w:val="22"/>
          <w:szCs w:val="22"/>
        </w:rPr>
        <w:t xml:space="preserve"> </w:t>
      </w:r>
      <w:r w:rsidR="00D31503" w:rsidRPr="00DB6D28">
        <w:rPr>
          <w:rFonts w:ascii="Times New Roman" w:hAnsi="Times New Roman"/>
          <w:sz w:val="22"/>
          <w:szCs w:val="22"/>
        </w:rPr>
        <w:t>.</w:t>
      </w:r>
      <w:r w:rsidR="00D04F1E" w:rsidRPr="00DB6D28">
        <w:rPr>
          <w:rFonts w:ascii="Times New Roman" w:hAnsi="Times New Roman"/>
          <w:sz w:val="22"/>
          <w:szCs w:val="22"/>
        </w:rPr>
        <w:t>20</w:t>
      </w:r>
      <w:r w:rsidR="007D5C6B" w:rsidRPr="00DB6D28">
        <w:rPr>
          <w:rFonts w:ascii="Times New Roman" w:hAnsi="Times New Roman"/>
          <w:sz w:val="22"/>
          <w:szCs w:val="22"/>
        </w:rPr>
        <w:t>2</w:t>
      </w:r>
      <w:r w:rsidR="00BA6B66" w:rsidRPr="00DB6D28">
        <w:rPr>
          <w:rFonts w:ascii="Times New Roman" w:hAnsi="Times New Roman"/>
          <w:sz w:val="22"/>
          <w:szCs w:val="22"/>
        </w:rPr>
        <w:t>5</w:t>
      </w:r>
      <w:r w:rsidR="00246D4A" w:rsidRPr="00DB6D28">
        <w:rPr>
          <w:rFonts w:ascii="Times New Roman" w:hAnsi="Times New Roman"/>
          <w:sz w:val="22"/>
          <w:szCs w:val="22"/>
        </w:rPr>
        <w:tab/>
      </w:r>
      <w:r w:rsidR="00246D4A" w:rsidRPr="00DB6D28">
        <w:rPr>
          <w:rFonts w:ascii="Times New Roman" w:hAnsi="Times New Roman"/>
          <w:sz w:val="22"/>
          <w:szCs w:val="22"/>
        </w:rPr>
        <w:tab/>
      </w:r>
      <w:r w:rsidR="00504A7B" w:rsidRPr="00DB6D28">
        <w:rPr>
          <w:rFonts w:ascii="Times New Roman" w:hAnsi="Times New Roman"/>
          <w:sz w:val="22"/>
          <w:szCs w:val="22"/>
        </w:rPr>
        <w:t xml:space="preserve"> </w:t>
      </w:r>
      <w:r w:rsidR="00DB6D28" w:rsidRPr="00DB6D28">
        <w:rPr>
          <w:rFonts w:ascii="Times New Roman" w:hAnsi="Times New Roman"/>
          <w:sz w:val="22"/>
          <w:szCs w:val="22"/>
        </w:rPr>
        <w:t xml:space="preserve">           </w:t>
      </w:r>
      <w:r w:rsidR="00DB6D28">
        <w:rPr>
          <w:rFonts w:ascii="Times New Roman" w:hAnsi="Times New Roman"/>
          <w:sz w:val="22"/>
          <w:szCs w:val="22"/>
        </w:rPr>
        <w:t xml:space="preserve">                    </w:t>
      </w:r>
      <w:r w:rsidR="00DB6D28" w:rsidRPr="00DB6D28">
        <w:rPr>
          <w:rFonts w:ascii="Times New Roman" w:hAnsi="Times New Roman"/>
          <w:sz w:val="22"/>
          <w:szCs w:val="22"/>
        </w:rPr>
        <w:t xml:space="preserve">   </w:t>
      </w:r>
      <w:r w:rsidR="00504A7B" w:rsidRPr="00DB6D28">
        <w:rPr>
          <w:rFonts w:ascii="Times New Roman" w:hAnsi="Times New Roman"/>
          <w:sz w:val="22"/>
          <w:szCs w:val="22"/>
        </w:rPr>
        <w:t>г. Дивногор</w:t>
      </w:r>
      <w:r w:rsidR="006E7777" w:rsidRPr="00DB6D28">
        <w:rPr>
          <w:rFonts w:ascii="Times New Roman" w:hAnsi="Times New Roman"/>
          <w:sz w:val="22"/>
          <w:szCs w:val="22"/>
        </w:rPr>
        <w:t>ск</w:t>
      </w:r>
      <w:proofErr w:type="gramStart"/>
      <w:r w:rsidR="006E7777" w:rsidRPr="00DB6D28">
        <w:rPr>
          <w:rFonts w:ascii="Times New Roman" w:hAnsi="Times New Roman"/>
          <w:sz w:val="22"/>
          <w:szCs w:val="22"/>
        </w:rPr>
        <w:t xml:space="preserve">        </w:t>
      </w:r>
      <w:r w:rsidR="00DB6D28" w:rsidRPr="00DB6D28">
        <w:rPr>
          <w:rFonts w:ascii="Times New Roman" w:hAnsi="Times New Roman"/>
          <w:sz w:val="22"/>
          <w:szCs w:val="22"/>
        </w:rPr>
        <w:t xml:space="preserve">          </w:t>
      </w:r>
      <w:r w:rsidR="00DB6D28">
        <w:rPr>
          <w:rFonts w:ascii="Times New Roman" w:hAnsi="Times New Roman"/>
          <w:sz w:val="22"/>
          <w:szCs w:val="22"/>
        </w:rPr>
        <w:t xml:space="preserve">            </w:t>
      </w:r>
      <w:r w:rsidR="00DB6D28" w:rsidRPr="00DB6D28">
        <w:rPr>
          <w:rFonts w:ascii="Times New Roman" w:hAnsi="Times New Roman"/>
          <w:sz w:val="22"/>
          <w:szCs w:val="22"/>
        </w:rPr>
        <w:t xml:space="preserve"> </w:t>
      </w:r>
      <w:r w:rsidR="002B73D9" w:rsidRPr="00DB6D28">
        <w:rPr>
          <w:rFonts w:ascii="Times New Roman" w:hAnsi="Times New Roman"/>
          <w:sz w:val="22"/>
          <w:szCs w:val="22"/>
        </w:rPr>
        <w:t xml:space="preserve"> № </w:t>
      </w:r>
      <w:r w:rsidR="00AF23C7" w:rsidRPr="00DB6D28">
        <w:rPr>
          <w:rFonts w:ascii="Times New Roman" w:hAnsi="Times New Roman"/>
          <w:sz w:val="22"/>
          <w:szCs w:val="22"/>
        </w:rPr>
        <w:t>___</w:t>
      </w:r>
      <w:r w:rsidR="00246D4A" w:rsidRPr="00DB6D28">
        <w:rPr>
          <w:sz w:val="22"/>
          <w:szCs w:val="22"/>
        </w:rPr>
        <w:t>–</w:t>
      </w:r>
      <w:r w:rsidRPr="00DB6D28">
        <w:rPr>
          <w:rFonts w:ascii="Times New Roman" w:hAnsi="Times New Roman"/>
          <w:sz w:val="22"/>
          <w:szCs w:val="22"/>
        </w:rPr>
        <w:t>____</w:t>
      </w:r>
      <w:r w:rsidR="00246D4A" w:rsidRPr="00DB6D28">
        <w:rPr>
          <w:sz w:val="22"/>
          <w:szCs w:val="22"/>
        </w:rPr>
        <w:t>–</w:t>
      </w:r>
      <w:r w:rsidR="00504A7B" w:rsidRPr="00DB6D28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C50EFF" w:rsidRPr="00DB6D28">
        <w:rPr>
          <w:rFonts w:ascii="Times New Roman" w:hAnsi="Times New Roman"/>
          <w:sz w:val="22"/>
          <w:szCs w:val="22"/>
        </w:rPr>
        <w:t>НПА</w:t>
      </w:r>
    </w:p>
    <w:p w:rsidR="0080358E" w:rsidRPr="00DB6D28" w:rsidRDefault="0080358E" w:rsidP="00D315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F23C7" w:rsidRPr="00DB6D28" w:rsidRDefault="009854E0" w:rsidP="00D315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B6D28">
        <w:rPr>
          <w:sz w:val="22"/>
          <w:szCs w:val="22"/>
        </w:rPr>
        <w:t>О</w:t>
      </w:r>
      <w:r w:rsidR="0080358E" w:rsidRPr="00DB6D28">
        <w:rPr>
          <w:sz w:val="22"/>
          <w:szCs w:val="22"/>
        </w:rPr>
        <w:t>б</w:t>
      </w:r>
      <w:r w:rsidR="00AF23C7" w:rsidRPr="00DB6D28">
        <w:rPr>
          <w:sz w:val="22"/>
          <w:szCs w:val="22"/>
        </w:rPr>
        <w:t xml:space="preserve"> </w:t>
      </w:r>
      <w:r w:rsidR="001F62C6" w:rsidRPr="00DB6D28">
        <w:rPr>
          <w:sz w:val="22"/>
          <w:szCs w:val="22"/>
        </w:rPr>
        <w:t xml:space="preserve"> утверждении перечня</w:t>
      </w:r>
      <w:r w:rsidR="00D31503" w:rsidRPr="00DB6D28">
        <w:rPr>
          <w:sz w:val="22"/>
          <w:szCs w:val="22"/>
        </w:rPr>
        <w:t xml:space="preserve"> имущества, </w:t>
      </w:r>
    </w:p>
    <w:p w:rsidR="00AF23C7" w:rsidRPr="00DB6D28" w:rsidRDefault="00D31503" w:rsidP="00D3150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B6D28">
        <w:rPr>
          <w:sz w:val="22"/>
          <w:szCs w:val="22"/>
        </w:rPr>
        <w:t>предлагаемого</w:t>
      </w:r>
      <w:proofErr w:type="gramEnd"/>
      <w:r w:rsidRPr="00DB6D28">
        <w:rPr>
          <w:sz w:val="22"/>
          <w:szCs w:val="22"/>
        </w:rPr>
        <w:t xml:space="preserve"> к передаче</w:t>
      </w:r>
      <w:r w:rsidR="00AF23C7" w:rsidRPr="00DB6D28">
        <w:rPr>
          <w:sz w:val="22"/>
          <w:szCs w:val="22"/>
        </w:rPr>
        <w:t xml:space="preserve"> </w:t>
      </w:r>
      <w:r w:rsidRPr="00DB6D28">
        <w:rPr>
          <w:sz w:val="22"/>
          <w:szCs w:val="22"/>
        </w:rPr>
        <w:t>из государственной</w:t>
      </w:r>
      <w:r w:rsidR="00AF23C7" w:rsidRPr="00DB6D28">
        <w:rPr>
          <w:sz w:val="22"/>
          <w:szCs w:val="22"/>
        </w:rPr>
        <w:t xml:space="preserve"> </w:t>
      </w:r>
      <w:r w:rsidRPr="00DB6D28">
        <w:rPr>
          <w:sz w:val="22"/>
          <w:szCs w:val="22"/>
        </w:rPr>
        <w:t xml:space="preserve">собственности </w:t>
      </w:r>
    </w:p>
    <w:p w:rsidR="00D31503" w:rsidRPr="00DB6D28" w:rsidRDefault="00D31503" w:rsidP="00BA6B6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B6D28">
        <w:rPr>
          <w:sz w:val="22"/>
          <w:szCs w:val="22"/>
        </w:rPr>
        <w:t>Красноярского края</w:t>
      </w:r>
      <w:r w:rsidR="00AF23C7" w:rsidRPr="00DB6D28">
        <w:rPr>
          <w:sz w:val="22"/>
          <w:szCs w:val="22"/>
        </w:rPr>
        <w:t xml:space="preserve"> </w:t>
      </w:r>
      <w:r w:rsidRPr="00DB6D28">
        <w:rPr>
          <w:sz w:val="22"/>
          <w:szCs w:val="22"/>
        </w:rPr>
        <w:t>в</w:t>
      </w:r>
      <w:r w:rsidR="00AF23C7" w:rsidRPr="00DB6D28">
        <w:rPr>
          <w:sz w:val="22"/>
          <w:szCs w:val="22"/>
        </w:rPr>
        <w:t xml:space="preserve"> </w:t>
      </w:r>
      <w:r w:rsidRPr="00DB6D28">
        <w:rPr>
          <w:sz w:val="22"/>
          <w:szCs w:val="22"/>
        </w:rPr>
        <w:t xml:space="preserve">собственность </w:t>
      </w:r>
      <w:r w:rsidR="00BA6B66" w:rsidRPr="00DB6D28">
        <w:rPr>
          <w:sz w:val="22"/>
          <w:szCs w:val="22"/>
        </w:rPr>
        <w:t xml:space="preserve">городского округа </w:t>
      </w:r>
      <w:r w:rsidRPr="00DB6D28">
        <w:rPr>
          <w:sz w:val="22"/>
          <w:szCs w:val="22"/>
        </w:rPr>
        <w:t>город Дивногорск</w:t>
      </w:r>
    </w:p>
    <w:p w:rsidR="00653E7B" w:rsidRPr="007D4EB8" w:rsidRDefault="00653E7B" w:rsidP="007E0E3F">
      <w:pPr>
        <w:autoSpaceDE w:val="0"/>
        <w:autoSpaceDN w:val="0"/>
        <w:adjustRightInd w:val="0"/>
        <w:ind w:firstLine="709"/>
        <w:jc w:val="both"/>
      </w:pPr>
    </w:p>
    <w:p w:rsidR="00FB4413" w:rsidRPr="00DB6D28" w:rsidRDefault="00C50EFF" w:rsidP="00BA6B66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proofErr w:type="gramStart"/>
      <w:r w:rsidRPr="00DB6D28">
        <w:rPr>
          <w:sz w:val="26"/>
          <w:szCs w:val="26"/>
        </w:rPr>
        <w:t xml:space="preserve">В соответствии со ст. 16 Федерального закона от 06.10.2003 № 131-ФЗ «Об общих принципах организации местного самоуправления в Российской Федерации», </w:t>
      </w:r>
      <w:r w:rsidR="007D5C6B" w:rsidRPr="00DB6D28">
        <w:rPr>
          <w:sz w:val="26"/>
          <w:szCs w:val="26"/>
        </w:rPr>
        <w:t xml:space="preserve">с </w:t>
      </w:r>
      <w:r w:rsidR="00B84AB0" w:rsidRPr="00DB6D28">
        <w:rPr>
          <w:sz w:val="26"/>
          <w:szCs w:val="26"/>
        </w:rPr>
        <w:t xml:space="preserve"> п. 1, 4 ст. 4.1</w:t>
      </w:r>
      <w:r w:rsidR="00F542E4" w:rsidRPr="00DB6D28">
        <w:rPr>
          <w:sz w:val="26"/>
          <w:szCs w:val="26"/>
        </w:rPr>
        <w:t xml:space="preserve"> </w:t>
      </w:r>
      <w:r w:rsidR="001F62C6" w:rsidRPr="00DB6D28">
        <w:rPr>
          <w:sz w:val="26"/>
          <w:szCs w:val="26"/>
        </w:rPr>
        <w:t>Закон</w:t>
      </w:r>
      <w:r w:rsidR="00F542E4" w:rsidRPr="00DB6D28">
        <w:rPr>
          <w:sz w:val="26"/>
          <w:szCs w:val="26"/>
        </w:rPr>
        <w:t>а</w:t>
      </w:r>
      <w:r w:rsidR="001F62C6" w:rsidRPr="00DB6D28">
        <w:rPr>
          <w:sz w:val="26"/>
          <w:szCs w:val="26"/>
        </w:rPr>
        <w:t xml:space="preserve"> Красноярского края от 05.06.2008 № 5-1732 «О порядке безвозмездной передачи в муниципальную собственность имущества, находящегося в государственной собственности края, и безвозмездного приема имущества, находящегося в муниципальной собственности, в государственную собственность края»</w:t>
      </w:r>
      <w:r w:rsidR="00E446B8" w:rsidRPr="00DB6D28">
        <w:rPr>
          <w:sz w:val="26"/>
          <w:szCs w:val="26"/>
        </w:rPr>
        <w:t>,</w:t>
      </w:r>
      <w:r w:rsidR="00F542E4" w:rsidRPr="00DB6D28">
        <w:rPr>
          <w:sz w:val="26"/>
          <w:szCs w:val="26"/>
        </w:rPr>
        <w:t xml:space="preserve"> п. 1, </w:t>
      </w:r>
      <w:proofErr w:type="spellStart"/>
      <w:r w:rsidR="00F542E4" w:rsidRPr="00DB6D28">
        <w:rPr>
          <w:sz w:val="26"/>
          <w:szCs w:val="26"/>
        </w:rPr>
        <w:t>пп</w:t>
      </w:r>
      <w:proofErr w:type="spellEnd"/>
      <w:r w:rsidR="00F542E4" w:rsidRPr="00DB6D28">
        <w:rPr>
          <w:sz w:val="26"/>
          <w:szCs w:val="26"/>
        </w:rPr>
        <w:t>. 2</w:t>
      </w:r>
      <w:proofErr w:type="gramEnd"/>
      <w:r w:rsidR="00F542E4" w:rsidRPr="00DB6D28">
        <w:rPr>
          <w:sz w:val="26"/>
          <w:szCs w:val="26"/>
        </w:rPr>
        <w:t xml:space="preserve"> </w:t>
      </w:r>
      <w:proofErr w:type="gramStart"/>
      <w:r w:rsidR="00F542E4" w:rsidRPr="00DB6D28">
        <w:rPr>
          <w:sz w:val="26"/>
          <w:szCs w:val="26"/>
        </w:rPr>
        <w:t>п. 2</w:t>
      </w:r>
      <w:r w:rsidR="003646D6" w:rsidRPr="00DB6D28">
        <w:rPr>
          <w:sz w:val="26"/>
          <w:szCs w:val="26"/>
        </w:rPr>
        <w:t xml:space="preserve"> ст. 8 </w:t>
      </w:r>
      <w:r w:rsidR="001F62C6" w:rsidRPr="00DB6D28">
        <w:rPr>
          <w:sz w:val="26"/>
          <w:szCs w:val="26"/>
        </w:rPr>
        <w:t>Положени</w:t>
      </w:r>
      <w:r w:rsidR="003646D6" w:rsidRPr="00DB6D28">
        <w:rPr>
          <w:sz w:val="26"/>
          <w:szCs w:val="26"/>
        </w:rPr>
        <w:t>я</w:t>
      </w:r>
      <w:r w:rsidR="001F62C6" w:rsidRPr="00DB6D28">
        <w:rPr>
          <w:sz w:val="26"/>
          <w:szCs w:val="26"/>
        </w:rPr>
        <w:t xml:space="preserve"> о порядке управления и распоряжения муниципальным имуществом муниципального образования город Дивногорск, утвержденн</w:t>
      </w:r>
      <w:r w:rsidR="003646D6" w:rsidRPr="00DB6D28">
        <w:rPr>
          <w:sz w:val="26"/>
          <w:szCs w:val="26"/>
        </w:rPr>
        <w:t xml:space="preserve">ого </w:t>
      </w:r>
      <w:r w:rsidR="001F62C6" w:rsidRPr="00DB6D28">
        <w:rPr>
          <w:sz w:val="26"/>
          <w:szCs w:val="26"/>
        </w:rPr>
        <w:t xml:space="preserve"> решением Дивногорского городского Совета депутатов</w:t>
      </w:r>
      <w:r w:rsidR="003646D6" w:rsidRPr="00DB6D28">
        <w:rPr>
          <w:sz w:val="26"/>
          <w:szCs w:val="26"/>
        </w:rPr>
        <w:t xml:space="preserve"> Красноярского края</w:t>
      </w:r>
      <w:r w:rsidR="001F62C6" w:rsidRPr="00DB6D28">
        <w:rPr>
          <w:sz w:val="26"/>
          <w:szCs w:val="26"/>
        </w:rPr>
        <w:t xml:space="preserve"> от 24.03.2011 № 12-7</w:t>
      </w:r>
      <w:bookmarkStart w:id="0" w:name="_GoBack"/>
      <w:bookmarkEnd w:id="0"/>
      <w:r w:rsidR="001F62C6" w:rsidRPr="00DB6D28">
        <w:rPr>
          <w:sz w:val="26"/>
          <w:szCs w:val="26"/>
        </w:rPr>
        <w:t>6-ГС,</w:t>
      </w:r>
      <w:r w:rsidR="000A7D88" w:rsidRPr="00DB6D28">
        <w:rPr>
          <w:sz w:val="26"/>
          <w:szCs w:val="26"/>
        </w:rPr>
        <w:t xml:space="preserve"> </w:t>
      </w:r>
      <w:proofErr w:type="spellStart"/>
      <w:r w:rsidR="000A7D88" w:rsidRPr="00DB6D28">
        <w:rPr>
          <w:sz w:val="26"/>
          <w:szCs w:val="26"/>
        </w:rPr>
        <w:t>пп</w:t>
      </w:r>
      <w:proofErr w:type="spellEnd"/>
      <w:r w:rsidR="000A7D88" w:rsidRPr="00DB6D28">
        <w:rPr>
          <w:sz w:val="26"/>
          <w:szCs w:val="26"/>
        </w:rPr>
        <w:t xml:space="preserve">. 5 п. 1 ст. 26, п. 1 ст. 57 </w:t>
      </w:r>
      <w:r w:rsidR="00CA4DAB" w:rsidRPr="00DB6D28">
        <w:rPr>
          <w:sz w:val="26"/>
          <w:szCs w:val="26"/>
        </w:rPr>
        <w:t>Устава</w:t>
      </w:r>
      <w:r w:rsidR="000A7D88" w:rsidRPr="00DB6D28">
        <w:rPr>
          <w:sz w:val="26"/>
          <w:szCs w:val="26"/>
        </w:rPr>
        <w:t xml:space="preserve"> муниципального образования </w:t>
      </w:r>
      <w:r w:rsidR="00CA4DAB" w:rsidRPr="00DB6D28">
        <w:rPr>
          <w:sz w:val="26"/>
          <w:szCs w:val="26"/>
        </w:rPr>
        <w:t>город Дивногорска</w:t>
      </w:r>
      <w:r w:rsidR="00B84AB0" w:rsidRPr="00DB6D28">
        <w:rPr>
          <w:sz w:val="26"/>
          <w:szCs w:val="26"/>
        </w:rPr>
        <w:t xml:space="preserve">, </w:t>
      </w:r>
      <w:r w:rsidR="000A7D88" w:rsidRPr="00DB6D28">
        <w:rPr>
          <w:sz w:val="26"/>
          <w:szCs w:val="26"/>
        </w:rPr>
        <w:t xml:space="preserve"> </w:t>
      </w:r>
      <w:r w:rsidR="00B84AB0" w:rsidRPr="00DB6D28">
        <w:rPr>
          <w:sz w:val="26"/>
          <w:szCs w:val="26"/>
        </w:rPr>
        <w:t xml:space="preserve">на основании </w:t>
      </w:r>
      <w:r w:rsidR="00DB6D28" w:rsidRPr="00DB6D28">
        <w:rPr>
          <w:sz w:val="26"/>
          <w:szCs w:val="26"/>
        </w:rPr>
        <w:t>приказа М</w:t>
      </w:r>
      <w:r w:rsidR="002B3E80" w:rsidRPr="00DB6D28">
        <w:rPr>
          <w:sz w:val="26"/>
          <w:szCs w:val="26"/>
        </w:rPr>
        <w:t xml:space="preserve">инистерства строительства и жилищно-коммунального хозяйства Красноярского края от 05.08.2025 № 736-о, </w:t>
      </w:r>
      <w:proofErr w:type="spellStart"/>
      <w:r w:rsidR="00F25DFD" w:rsidRPr="00DB6D28">
        <w:rPr>
          <w:sz w:val="26"/>
          <w:szCs w:val="26"/>
        </w:rPr>
        <w:t>Дивногорский</w:t>
      </w:r>
      <w:proofErr w:type="spellEnd"/>
      <w:r w:rsidR="00F25DFD" w:rsidRPr="00DB6D28">
        <w:rPr>
          <w:sz w:val="26"/>
          <w:szCs w:val="26"/>
        </w:rPr>
        <w:t xml:space="preserve"> городской Совет депутатов </w:t>
      </w:r>
      <w:r w:rsidR="00F25DFD" w:rsidRPr="00DB6D28">
        <w:rPr>
          <w:b/>
          <w:sz w:val="26"/>
          <w:szCs w:val="26"/>
        </w:rPr>
        <w:t>РЕШИЛ:</w:t>
      </w:r>
      <w:proofErr w:type="gramEnd"/>
    </w:p>
    <w:p w:rsidR="00DB6D28" w:rsidRPr="00DB6D28" w:rsidRDefault="00DB6D28" w:rsidP="00BA6B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A6B66" w:rsidRPr="00DB6D28" w:rsidRDefault="00DB6D28" w:rsidP="00DB6D28">
      <w:pPr>
        <w:tabs>
          <w:tab w:val="left" w:pos="709"/>
          <w:tab w:val="left" w:pos="1418"/>
        </w:tabs>
        <w:jc w:val="both"/>
        <w:rPr>
          <w:sz w:val="26"/>
          <w:szCs w:val="26"/>
        </w:rPr>
      </w:pPr>
      <w:r w:rsidRPr="00DB6D28">
        <w:rPr>
          <w:b/>
          <w:sz w:val="26"/>
          <w:szCs w:val="26"/>
        </w:rPr>
        <w:tab/>
      </w:r>
      <w:r w:rsidR="00F03D5A" w:rsidRPr="00DB6D28">
        <w:rPr>
          <w:sz w:val="26"/>
          <w:szCs w:val="26"/>
        </w:rPr>
        <w:t>1.</w:t>
      </w:r>
      <w:r w:rsidR="001D74F6" w:rsidRPr="00DB6D28">
        <w:rPr>
          <w:sz w:val="26"/>
          <w:szCs w:val="26"/>
        </w:rPr>
        <w:t xml:space="preserve"> </w:t>
      </w:r>
      <w:r w:rsidR="0080358E" w:rsidRPr="00DB6D28">
        <w:rPr>
          <w:sz w:val="26"/>
          <w:szCs w:val="26"/>
        </w:rPr>
        <w:t>У</w:t>
      </w:r>
      <w:r w:rsidR="00F03D5A" w:rsidRPr="00DB6D28">
        <w:rPr>
          <w:sz w:val="26"/>
          <w:szCs w:val="26"/>
        </w:rPr>
        <w:t xml:space="preserve">твердить перечень имущества, предлагаемого к передаче </w:t>
      </w:r>
      <w:r w:rsidR="00246D4A" w:rsidRPr="00DB6D28">
        <w:rPr>
          <w:sz w:val="26"/>
          <w:szCs w:val="26"/>
        </w:rPr>
        <w:t>из</w:t>
      </w:r>
      <w:r w:rsidR="00F03D5A" w:rsidRPr="00DB6D28">
        <w:rPr>
          <w:sz w:val="26"/>
          <w:szCs w:val="26"/>
        </w:rPr>
        <w:t xml:space="preserve"> государственн</w:t>
      </w:r>
      <w:r w:rsidR="00246D4A" w:rsidRPr="00DB6D28">
        <w:rPr>
          <w:sz w:val="26"/>
          <w:szCs w:val="26"/>
        </w:rPr>
        <w:t>ой</w:t>
      </w:r>
      <w:r w:rsidR="00F03D5A" w:rsidRPr="00DB6D28">
        <w:rPr>
          <w:sz w:val="26"/>
          <w:szCs w:val="26"/>
        </w:rPr>
        <w:t xml:space="preserve"> собственност</w:t>
      </w:r>
      <w:r w:rsidR="00246D4A" w:rsidRPr="00DB6D28">
        <w:rPr>
          <w:sz w:val="26"/>
          <w:szCs w:val="26"/>
        </w:rPr>
        <w:t>и</w:t>
      </w:r>
      <w:r w:rsidR="00F03D5A" w:rsidRPr="00DB6D28">
        <w:rPr>
          <w:sz w:val="26"/>
          <w:szCs w:val="26"/>
        </w:rPr>
        <w:t xml:space="preserve"> Красноярского края</w:t>
      </w:r>
      <w:r w:rsidR="00246D4A" w:rsidRPr="00DB6D28">
        <w:rPr>
          <w:sz w:val="26"/>
          <w:szCs w:val="26"/>
        </w:rPr>
        <w:t xml:space="preserve"> в собственность </w:t>
      </w:r>
      <w:r w:rsidR="00BA6B66" w:rsidRPr="00DB6D28">
        <w:rPr>
          <w:sz w:val="26"/>
          <w:szCs w:val="26"/>
        </w:rPr>
        <w:t xml:space="preserve">городского округа город </w:t>
      </w:r>
      <w:r w:rsidR="00246D4A" w:rsidRPr="00DB6D28">
        <w:rPr>
          <w:sz w:val="26"/>
          <w:szCs w:val="26"/>
        </w:rPr>
        <w:t>Дивного</w:t>
      </w:r>
      <w:proofErr w:type="gramStart"/>
      <w:r w:rsidR="00246D4A" w:rsidRPr="00DB6D28">
        <w:rPr>
          <w:sz w:val="26"/>
          <w:szCs w:val="26"/>
        </w:rPr>
        <w:t>рск</w:t>
      </w:r>
      <w:r w:rsidR="004B4A3C" w:rsidRPr="00DB6D28">
        <w:rPr>
          <w:sz w:val="26"/>
          <w:szCs w:val="26"/>
        </w:rPr>
        <w:t xml:space="preserve"> Кр</w:t>
      </w:r>
      <w:proofErr w:type="gramEnd"/>
      <w:r w:rsidR="004B4A3C" w:rsidRPr="00DB6D28">
        <w:rPr>
          <w:sz w:val="26"/>
          <w:szCs w:val="26"/>
        </w:rPr>
        <w:t>асноярского края</w:t>
      </w:r>
      <w:r w:rsidR="00111806" w:rsidRPr="00DB6D28">
        <w:rPr>
          <w:sz w:val="26"/>
          <w:szCs w:val="26"/>
        </w:rPr>
        <w:t>:</w:t>
      </w:r>
    </w:p>
    <w:tbl>
      <w:tblPr>
        <w:tblpPr w:leftFromText="180" w:rightFromText="180" w:vertAnchor="text" w:tblpX="108" w:tblpY="1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559"/>
      </w:tblGrid>
      <w:tr w:rsidR="002B3E80" w:rsidRPr="00DB6D28" w:rsidTr="002B3E80">
        <w:trPr>
          <w:trHeight w:val="557"/>
        </w:trPr>
        <w:tc>
          <w:tcPr>
            <w:tcW w:w="675" w:type="dxa"/>
            <w:vAlign w:val="center"/>
          </w:tcPr>
          <w:p w:rsidR="002B3E80" w:rsidRPr="00DB6D28" w:rsidRDefault="002B3E80" w:rsidP="007D4E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DB6D28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DB6D28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7088" w:type="dxa"/>
            <w:vAlign w:val="center"/>
          </w:tcPr>
          <w:p w:rsidR="002B3E80" w:rsidRPr="00DB6D28" w:rsidRDefault="002B3E80" w:rsidP="007D4EB8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sz w:val="26"/>
                <w:szCs w:val="26"/>
                <w:lang w:eastAsia="en-US"/>
              </w:rPr>
              <w:t>Наименование имущества</w:t>
            </w:r>
          </w:p>
        </w:tc>
        <w:tc>
          <w:tcPr>
            <w:tcW w:w="1559" w:type="dxa"/>
            <w:vAlign w:val="center"/>
          </w:tcPr>
          <w:p w:rsidR="002B3E80" w:rsidRPr="00DB6D28" w:rsidRDefault="002B3E80" w:rsidP="007D4E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sz w:val="26"/>
                <w:szCs w:val="26"/>
                <w:lang w:eastAsia="en-US"/>
              </w:rPr>
              <w:t xml:space="preserve">Кол-во, </w:t>
            </w:r>
            <w:proofErr w:type="spellStart"/>
            <w:proofErr w:type="gramStart"/>
            <w:r w:rsidRPr="00DB6D28">
              <w:rPr>
                <w:rFonts w:eastAsia="Calibri"/>
                <w:sz w:val="26"/>
                <w:szCs w:val="26"/>
                <w:lang w:eastAsia="en-US"/>
              </w:rPr>
              <w:t>шт</w:t>
            </w:r>
            <w:proofErr w:type="spellEnd"/>
            <w:proofErr w:type="gramEnd"/>
          </w:p>
        </w:tc>
      </w:tr>
      <w:tr w:rsidR="002B3E80" w:rsidRPr="00DB6D28" w:rsidTr="002B3E80">
        <w:tc>
          <w:tcPr>
            <w:tcW w:w="675" w:type="dxa"/>
          </w:tcPr>
          <w:p w:rsidR="002B3E80" w:rsidRPr="00DB6D28" w:rsidRDefault="002B3E80" w:rsidP="007D4E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8" w:type="dxa"/>
          </w:tcPr>
          <w:p w:rsidR="002B3E80" w:rsidRPr="00DB6D28" w:rsidRDefault="002B3E80" w:rsidP="007D4E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</w:tcPr>
          <w:p w:rsidR="002B3E80" w:rsidRPr="00DB6D28" w:rsidRDefault="002B3E80" w:rsidP="007D4E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2B3E80" w:rsidRPr="00DB6D28" w:rsidTr="002B3E80">
        <w:trPr>
          <w:trHeight w:val="423"/>
        </w:trPr>
        <w:tc>
          <w:tcPr>
            <w:tcW w:w="675" w:type="dxa"/>
            <w:vAlign w:val="center"/>
          </w:tcPr>
          <w:p w:rsidR="002B3E80" w:rsidRPr="00DB6D28" w:rsidRDefault="002B3E80" w:rsidP="007D4E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8" w:type="dxa"/>
            <w:vAlign w:val="center"/>
          </w:tcPr>
          <w:p w:rsidR="002B3E80" w:rsidRPr="00DB6D28" w:rsidRDefault="002B3E80" w:rsidP="007D4E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sz w:val="26"/>
                <w:szCs w:val="26"/>
                <w:lang w:eastAsia="en-US"/>
              </w:rPr>
              <w:t>Погрузчик строительный пневмоколесный одноковшовый фронтальный ЧЕТРА МКСМ 800М</w:t>
            </w:r>
          </w:p>
        </w:tc>
        <w:tc>
          <w:tcPr>
            <w:tcW w:w="1559" w:type="dxa"/>
            <w:vAlign w:val="center"/>
          </w:tcPr>
          <w:p w:rsidR="002B3E80" w:rsidRPr="00DB6D28" w:rsidRDefault="002B3E80" w:rsidP="007D4EB8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2B3E80" w:rsidRPr="00DB6D28" w:rsidTr="002B3E80">
        <w:trPr>
          <w:trHeight w:val="423"/>
        </w:trPr>
        <w:tc>
          <w:tcPr>
            <w:tcW w:w="675" w:type="dxa"/>
            <w:vAlign w:val="center"/>
          </w:tcPr>
          <w:p w:rsidR="002B3E80" w:rsidRPr="00DB6D28" w:rsidRDefault="002B3E80" w:rsidP="007D4E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8" w:type="dxa"/>
            <w:vAlign w:val="center"/>
          </w:tcPr>
          <w:p w:rsidR="002B3E80" w:rsidRPr="00DB6D28" w:rsidRDefault="002B3E80" w:rsidP="007D4E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sz w:val="26"/>
                <w:szCs w:val="26"/>
                <w:lang w:eastAsia="en-US"/>
              </w:rPr>
              <w:t>Щетка с бункером с лотковой щеткой и системой принудительного орошения ЩБВЛ-156</w:t>
            </w:r>
          </w:p>
        </w:tc>
        <w:tc>
          <w:tcPr>
            <w:tcW w:w="1559" w:type="dxa"/>
            <w:vAlign w:val="center"/>
          </w:tcPr>
          <w:p w:rsidR="002B3E80" w:rsidRPr="00DB6D28" w:rsidRDefault="002B3E80" w:rsidP="007D4EB8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B6D28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</w:tbl>
    <w:p w:rsidR="00F03D5A" w:rsidRPr="00DB6D28" w:rsidRDefault="00246D4A" w:rsidP="002F48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B6D28">
        <w:rPr>
          <w:sz w:val="26"/>
          <w:szCs w:val="26"/>
        </w:rPr>
        <w:t>2</w:t>
      </w:r>
      <w:r w:rsidR="00F03D5A" w:rsidRPr="00DB6D28">
        <w:rPr>
          <w:sz w:val="26"/>
          <w:szCs w:val="26"/>
        </w:rPr>
        <w:t>.</w:t>
      </w:r>
      <w:r w:rsidRPr="00DB6D28">
        <w:rPr>
          <w:sz w:val="26"/>
          <w:szCs w:val="26"/>
        </w:rPr>
        <w:tab/>
      </w:r>
      <w:r w:rsidR="001D74F6" w:rsidRPr="00DB6D28">
        <w:rPr>
          <w:sz w:val="26"/>
          <w:szCs w:val="26"/>
        </w:rPr>
        <w:t xml:space="preserve"> </w:t>
      </w:r>
      <w:proofErr w:type="gramStart"/>
      <w:r w:rsidR="00F03D5A" w:rsidRPr="00DB6D28">
        <w:rPr>
          <w:sz w:val="26"/>
          <w:szCs w:val="26"/>
        </w:rPr>
        <w:t>Контроль за</w:t>
      </w:r>
      <w:proofErr w:type="gramEnd"/>
      <w:r w:rsidR="00F03D5A" w:rsidRPr="00DB6D28">
        <w:rPr>
          <w:sz w:val="26"/>
          <w:szCs w:val="26"/>
        </w:rPr>
        <w:t xml:space="preserve"> исполнением настоящего решения возложить </w:t>
      </w:r>
      <w:r w:rsidR="004B4A3C" w:rsidRPr="00DB6D28">
        <w:rPr>
          <w:sz w:val="26"/>
          <w:szCs w:val="26"/>
        </w:rPr>
        <w:t xml:space="preserve"> </w:t>
      </w:r>
      <w:r w:rsidR="00F03D5A" w:rsidRPr="00DB6D28">
        <w:rPr>
          <w:sz w:val="26"/>
          <w:szCs w:val="26"/>
        </w:rPr>
        <w:t>на постоянную комиссию по экономиче</w:t>
      </w:r>
      <w:r w:rsidR="002F4875" w:rsidRPr="00DB6D28">
        <w:rPr>
          <w:sz w:val="26"/>
          <w:szCs w:val="26"/>
        </w:rPr>
        <w:t xml:space="preserve">ской политике, бюджету, налогам </w:t>
      </w:r>
      <w:r w:rsidR="00F03D5A" w:rsidRPr="00DB6D28">
        <w:rPr>
          <w:sz w:val="26"/>
          <w:szCs w:val="26"/>
        </w:rPr>
        <w:t>и собственности (</w:t>
      </w:r>
      <w:proofErr w:type="spellStart"/>
      <w:r w:rsidR="00F03D5A" w:rsidRPr="00DB6D28">
        <w:rPr>
          <w:sz w:val="26"/>
          <w:szCs w:val="26"/>
        </w:rPr>
        <w:t>Заянчуковский</w:t>
      </w:r>
      <w:proofErr w:type="spellEnd"/>
      <w:r w:rsidR="00F03D5A" w:rsidRPr="00DB6D28">
        <w:rPr>
          <w:sz w:val="26"/>
          <w:szCs w:val="26"/>
        </w:rPr>
        <w:t xml:space="preserve"> А.В.).</w:t>
      </w:r>
    </w:p>
    <w:p w:rsidR="00DB6D28" w:rsidRDefault="001D74F6" w:rsidP="002F4875">
      <w:pPr>
        <w:pStyle w:val="a5"/>
        <w:numPr>
          <w:ilvl w:val="0"/>
          <w:numId w:val="28"/>
        </w:numPr>
        <w:tabs>
          <w:tab w:val="left" w:pos="-142"/>
          <w:tab w:val="left" w:pos="0"/>
          <w:tab w:val="left" w:pos="1134"/>
          <w:tab w:val="left" w:pos="7938"/>
          <w:tab w:val="left" w:pos="8080"/>
          <w:tab w:val="left" w:pos="8364"/>
        </w:tabs>
        <w:ind w:left="0" w:right="-2" w:firstLine="709"/>
        <w:jc w:val="both"/>
        <w:rPr>
          <w:sz w:val="26"/>
          <w:szCs w:val="26"/>
        </w:rPr>
      </w:pPr>
      <w:r w:rsidRPr="00DB6D28">
        <w:rPr>
          <w:sz w:val="26"/>
          <w:szCs w:val="26"/>
        </w:rPr>
        <w:t xml:space="preserve"> </w:t>
      </w:r>
      <w:r w:rsidR="00F03D5A" w:rsidRPr="00DB6D28">
        <w:rPr>
          <w:sz w:val="26"/>
          <w:szCs w:val="26"/>
        </w:rPr>
        <w:t>Настоящее решение вступает в силу со дня подписания.</w:t>
      </w:r>
    </w:p>
    <w:p w:rsidR="00DB6D28" w:rsidRPr="00DB6D28" w:rsidRDefault="00DB6D28" w:rsidP="00DB6D28">
      <w:pPr>
        <w:pStyle w:val="a5"/>
        <w:tabs>
          <w:tab w:val="left" w:pos="-142"/>
          <w:tab w:val="left" w:pos="0"/>
          <w:tab w:val="left" w:pos="1134"/>
          <w:tab w:val="left" w:pos="7938"/>
          <w:tab w:val="left" w:pos="8080"/>
          <w:tab w:val="left" w:pos="8364"/>
        </w:tabs>
        <w:ind w:left="709" w:right="-2"/>
        <w:jc w:val="both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B6D28" w:rsidRPr="00DB6D28" w:rsidTr="00DB6D28">
        <w:tc>
          <w:tcPr>
            <w:tcW w:w="4785" w:type="dxa"/>
          </w:tcPr>
          <w:p w:rsidR="00DB6D28" w:rsidRPr="00DB6D28" w:rsidRDefault="00DB6D28" w:rsidP="00DB6D28">
            <w:pPr>
              <w:tabs>
                <w:tab w:val="left" w:pos="-142"/>
                <w:tab w:val="left" w:pos="0"/>
                <w:tab w:val="left" w:pos="1134"/>
                <w:tab w:val="left" w:pos="7938"/>
                <w:tab w:val="left" w:pos="8080"/>
                <w:tab w:val="left" w:pos="8364"/>
              </w:tabs>
              <w:ind w:right="-2"/>
              <w:rPr>
                <w:sz w:val="26"/>
                <w:szCs w:val="26"/>
              </w:rPr>
            </w:pPr>
            <w:r w:rsidRPr="00DB6D28">
              <w:rPr>
                <w:sz w:val="26"/>
                <w:szCs w:val="26"/>
              </w:rPr>
              <w:t>Председатель городского Совета депутатов</w:t>
            </w:r>
          </w:p>
          <w:p w:rsidR="00DB6D28" w:rsidRPr="00DB6D28" w:rsidRDefault="00DB6D28" w:rsidP="00DB6D28">
            <w:pPr>
              <w:tabs>
                <w:tab w:val="left" w:pos="-142"/>
                <w:tab w:val="left" w:pos="0"/>
                <w:tab w:val="left" w:pos="1134"/>
                <w:tab w:val="left" w:pos="7938"/>
                <w:tab w:val="left" w:pos="8080"/>
                <w:tab w:val="left" w:pos="8364"/>
              </w:tabs>
              <w:ind w:right="-2"/>
              <w:rPr>
                <w:sz w:val="26"/>
                <w:szCs w:val="26"/>
              </w:rPr>
            </w:pPr>
            <w:r w:rsidRPr="00DB6D28">
              <w:rPr>
                <w:sz w:val="26"/>
                <w:szCs w:val="26"/>
              </w:rPr>
              <w:t xml:space="preserve">____________ </w:t>
            </w:r>
            <w:r w:rsidRPr="00DB6D28">
              <w:rPr>
                <w:sz w:val="26"/>
                <w:szCs w:val="26"/>
              </w:rPr>
              <w:t>Ю.И. Мурашов</w:t>
            </w:r>
          </w:p>
        </w:tc>
        <w:tc>
          <w:tcPr>
            <w:tcW w:w="4785" w:type="dxa"/>
          </w:tcPr>
          <w:p w:rsidR="00DB6D28" w:rsidRPr="00DB6D28" w:rsidRDefault="00DB6D28" w:rsidP="00DB6D28">
            <w:pPr>
              <w:tabs>
                <w:tab w:val="left" w:pos="-142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ind w:right="-2"/>
              <w:jc w:val="both"/>
              <w:rPr>
                <w:sz w:val="26"/>
                <w:szCs w:val="26"/>
              </w:rPr>
            </w:pPr>
            <w:r w:rsidRPr="00DB6D28">
              <w:rPr>
                <w:sz w:val="26"/>
                <w:szCs w:val="26"/>
              </w:rPr>
              <w:t>Глава города</w:t>
            </w:r>
          </w:p>
          <w:p w:rsidR="00DB6D28" w:rsidRPr="00DB6D28" w:rsidRDefault="00DB6D28" w:rsidP="00DB6D28">
            <w:pPr>
              <w:tabs>
                <w:tab w:val="left" w:pos="-142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ind w:right="-2"/>
              <w:jc w:val="both"/>
              <w:rPr>
                <w:sz w:val="26"/>
                <w:szCs w:val="26"/>
              </w:rPr>
            </w:pPr>
            <w:r w:rsidRPr="00DB6D28">
              <w:rPr>
                <w:sz w:val="26"/>
                <w:szCs w:val="26"/>
              </w:rPr>
              <w:t xml:space="preserve">              </w:t>
            </w:r>
            <w:r w:rsidRPr="00DB6D28">
              <w:rPr>
                <w:sz w:val="26"/>
                <w:szCs w:val="26"/>
              </w:rPr>
              <w:t xml:space="preserve"> </w:t>
            </w:r>
          </w:p>
          <w:p w:rsidR="00DB6D28" w:rsidRPr="00DB6D28" w:rsidRDefault="00DB6D28" w:rsidP="00DB6D28">
            <w:pPr>
              <w:tabs>
                <w:tab w:val="left" w:pos="-142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ind w:right="-2"/>
              <w:jc w:val="both"/>
              <w:rPr>
                <w:sz w:val="26"/>
                <w:szCs w:val="26"/>
              </w:rPr>
            </w:pPr>
            <w:r w:rsidRPr="00DB6D28">
              <w:rPr>
                <w:sz w:val="26"/>
                <w:szCs w:val="26"/>
              </w:rPr>
              <w:t>______________</w:t>
            </w:r>
            <w:r w:rsidRPr="00DB6D28">
              <w:rPr>
                <w:sz w:val="26"/>
                <w:szCs w:val="26"/>
              </w:rPr>
              <w:t>Д.В. Иванов</w:t>
            </w:r>
          </w:p>
          <w:p w:rsidR="00DB6D28" w:rsidRPr="00DB6D28" w:rsidRDefault="00DB6D28" w:rsidP="002F4875">
            <w:pPr>
              <w:tabs>
                <w:tab w:val="left" w:pos="-142"/>
                <w:tab w:val="left" w:pos="0"/>
                <w:tab w:val="left" w:pos="1134"/>
                <w:tab w:val="left" w:pos="7938"/>
                <w:tab w:val="left" w:pos="8080"/>
                <w:tab w:val="left" w:pos="8364"/>
              </w:tabs>
              <w:ind w:right="-2"/>
              <w:jc w:val="both"/>
              <w:rPr>
                <w:sz w:val="26"/>
                <w:szCs w:val="26"/>
              </w:rPr>
            </w:pPr>
          </w:p>
        </w:tc>
      </w:tr>
    </w:tbl>
    <w:p w:rsidR="00E446B8" w:rsidRPr="00246D4A" w:rsidRDefault="00E446B8" w:rsidP="00DB6D28">
      <w:pPr>
        <w:tabs>
          <w:tab w:val="left" w:pos="-142"/>
          <w:tab w:val="left" w:pos="993"/>
          <w:tab w:val="left" w:pos="7797"/>
          <w:tab w:val="left" w:pos="8080"/>
          <w:tab w:val="left" w:pos="8364"/>
        </w:tabs>
        <w:spacing w:line="288" w:lineRule="auto"/>
        <w:ind w:right="-2"/>
        <w:jc w:val="both"/>
        <w:rPr>
          <w:sz w:val="28"/>
          <w:szCs w:val="28"/>
        </w:rPr>
      </w:pPr>
    </w:p>
    <w:sectPr w:rsidR="00E446B8" w:rsidRPr="00246D4A" w:rsidSect="00DB6D28">
      <w:pgSz w:w="11906" w:h="16838"/>
      <w:pgMar w:top="709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FA3"/>
    <w:multiLevelType w:val="hybridMultilevel"/>
    <w:tmpl w:val="FCF4C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01473"/>
    <w:multiLevelType w:val="hybridMultilevel"/>
    <w:tmpl w:val="48EACA0C"/>
    <w:lvl w:ilvl="0" w:tplc="2FF0657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7C0B47"/>
    <w:multiLevelType w:val="hybridMultilevel"/>
    <w:tmpl w:val="B112B0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FF6DEB"/>
    <w:multiLevelType w:val="hybridMultilevel"/>
    <w:tmpl w:val="39748966"/>
    <w:lvl w:ilvl="0" w:tplc="39B06B36">
      <w:start w:val="1"/>
      <w:numFmt w:val="bullet"/>
      <w:lvlText w:val=""/>
      <w:lvlJc w:val="left"/>
      <w:pPr>
        <w:tabs>
          <w:tab w:val="num" w:pos="709"/>
        </w:tabs>
        <w:ind w:left="709" w:firstLine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4">
    <w:nsid w:val="1E7F2146"/>
    <w:multiLevelType w:val="multilevel"/>
    <w:tmpl w:val="6CBE221A"/>
    <w:lvl w:ilvl="0">
      <w:start w:val="1"/>
      <w:numFmt w:val="bullet"/>
      <w:lvlText w:val=""/>
      <w:lvlJc w:val="left"/>
      <w:pPr>
        <w:tabs>
          <w:tab w:val="num" w:pos="709"/>
        </w:tabs>
        <w:ind w:left="397" w:firstLine="31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5">
    <w:nsid w:val="20B62AC6"/>
    <w:multiLevelType w:val="hybridMultilevel"/>
    <w:tmpl w:val="687E0390"/>
    <w:lvl w:ilvl="0" w:tplc="BD5ADE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3800BE0"/>
    <w:multiLevelType w:val="multilevel"/>
    <w:tmpl w:val="D0585610"/>
    <w:lvl w:ilvl="0">
      <w:start w:val="1"/>
      <w:numFmt w:val="bullet"/>
      <w:lvlText w:val=""/>
      <w:lvlJc w:val="left"/>
      <w:pPr>
        <w:tabs>
          <w:tab w:val="num" w:pos="1210"/>
        </w:tabs>
        <w:ind w:left="121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7">
    <w:nsid w:val="2A9670BD"/>
    <w:multiLevelType w:val="multilevel"/>
    <w:tmpl w:val="39748966"/>
    <w:lvl w:ilvl="0">
      <w:start w:val="1"/>
      <w:numFmt w:val="bullet"/>
      <w:lvlText w:val=""/>
      <w:lvlJc w:val="left"/>
      <w:pPr>
        <w:tabs>
          <w:tab w:val="num" w:pos="709"/>
        </w:tabs>
        <w:ind w:left="709" w:firstLine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8">
    <w:nsid w:val="30E05135"/>
    <w:multiLevelType w:val="hybridMultilevel"/>
    <w:tmpl w:val="6CBE221A"/>
    <w:lvl w:ilvl="0" w:tplc="C038CB6C">
      <w:start w:val="1"/>
      <w:numFmt w:val="bullet"/>
      <w:lvlText w:val=""/>
      <w:lvlJc w:val="left"/>
      <w:pPr>
        <w:tabs>
          <w:tab w:val="num" w:pos="709"/>
        </w:tabs>
        <w:ind w:left="397" w:firstLine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9">
    <w:nsid w:val="31815A1E"/>
    <w:multiLevelType w:val="hybridMultilevel"/>
    <w:tmpl w:val="430C78D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B14F57"/>
    <w:multiLevelType w:val="hybridMultilevel"/>
    <w:tmpl w:val="F3444178"/>
    <w:lvl w:ilvl="0" w:tplc="78A2424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11">
    <w:nsid w:val="34724631"/>
    <w:multiLevelType w:val="hybridMultilevel"/>
    <w:tmpl w:val="22DCC48E"/>
    <w:lvl w:ilvl="0" w:tplc="7B1094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BB973A9"/>
    <w:multiLevelType w:val="hybridMultilevel"/>
    <w:tmpl w:val="388E2DEE"/>
    <w:lvl w:ilvl="0" w:tplc="B0B47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531B3E"/>
    <w:multiLevelType w:val="multilevel"/>
    <w:tmpl w:val="1AB88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02B73B1"/>
    <w:multiLevelType w:val="hybridMultilevel"/>
    <w:tmpl w:val="67CEB3A0"/>
    <w:lvl w:ilvl="0" w:tplc="7570A826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6811EE"/>
    <w:multiLevelType w:val="hybridMultilevel"/>
    <w:tmpl w:val="94CE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C7DAA"/>
    <w:multiLevelType w:val="hybridMultilevel"/>
    <w:tmpl w:val="67768286"/>
    <w:lvl w:ilvl="0" w:tplc="E480942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17">
    <w:nsid w:val="40E6031C"/>
    <w:multiLevelType w:val="hybridMultilevel"/>
    <w:tmpl w:val="D0585610"/>
    <w:lvl w:ilvl="0" w:tplc="051AF564">
      <w:start w:val="1"/>
      <w:numFmt w:val="bullet"/>
      <w:lvlText w:val=""/>
      <w:lvlJc w:val="left"/>
      <w:pPr>
        <w:tabs>
          <w:tab w:val="num" w:pos="1210"/>
        </w:tabs>
        <w:ind w:left="121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18">
    <w:nsid w:val="41522972"/>
    <w:multiLevelType w:val="hybridMultilevel"/>
    <w:tmpl w:val="4B2AF7B4"/>
    <w:lvl w:ilvl="0" w:tplc="BD5ADED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2C07B67"/>
    <w:multiLevelType w:val="hybridMultilevel"/>
    <w:tmpl w:val="9462D876"/>
    <w:lvl w:ilvl="0" w:tplc="671C3676">
      <w:start w:val="1"/>
      <w:numFmt w:val="decimal"/>
      <w:lvlText w:val="%1."/>
      <w:lvlJc w:val="left"/>
      <w:pPr>
        <w:ind w:left="720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31316"/>
    <w:multiLevelType w:val="multilevel"/>
    <w:tmpl w:val="B82874E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57D2092"/>
    <w:multiLevelType w:val="multilevel"/>
    <w:tmpl w:val="6776828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22">
    <w:nsid w:val="46D52A72"/>
    <w:multiLevelType w:val="multilevel"/>
    <w:tmpl w:val="F3444178"/>
    <w:lvl w:ilvl="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23">
    <w:nsid w:val="53D73443"/>
    <w:multiLevelType w:val="hybridMultilevel"/>
    <w:tmpl w:val="3E663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581BEC"/>
    <w:multiLevelType w:val="hybridMultilevel"/>
    <w:tmpl w:val="B6B23840"/>
    <w:lvl w:ilvl="0" w:tplc="051AF564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BF3474"/>
    <w:multiLevelType w:val="hybridMultilevel"/>
    <w:tmpl w:val="D4A0A61E"/>
    <w:lvl w:ilvl="0" w:tplc="FC0ACA6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BCA2D95"/>
    <w:multiLevelType w:val="hybridMultilevel"/>
    <w:tmpl w:val="0A20C8BC"/>
    <w:lvl w:ilvl="0" w:tplc="76364F7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C2A7DC6"/>
    <w:multiLevelType w:val="hybridMultilevel"/>
    <w:tmpl w:val="B2061BF6"/>
    <w:lvl w:ilvl="0" w:tplc="523C4786">
      <w:start w:val="1"/>
      <w:numFmt w:val="bullet"/>
      <w:lvlText w:val=""/>
      <w:lvlJc w:val="left"/>
      <w:pPr>
        <w:tabs>
          <w:tab w:val="num" w:pos="709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16"/>
  </w:num>
  <w:num w:numId="5">
    <w:abstractNumId w:val="21"/>
  </w:num>
  <w:num w:numId="6">
    <w:abstractNumId w:val="8"/>
  </w:num>
  <w:num w:numId="7">
    <w:abstractNumId w:val="4"/>
  </w:num>
  <w:num w:numId="8">
    <w:abstractNumId w:val="10"/>
  </w:num>
  <w:num w:numId="9">
    <w:abstractNumId w:val="22"/>
  </w:num>
  <w:num w:numId="10">
    <w:abstractNumId w:val="3"/>
  </w:num>
  <w:num w:numId="11">
    <w:abstractNumId w:val="7"/>
  </w:num>
  <w:num w:numId="12">
    <w:abstractNumId w:val="27"/>
  </w:num>
  <w:num w:numId="13">
    <w:abstractNumId w:val="25"/>
  </w:num>
  <w:num w:numId="14">
    <w:abstractNumId w:val="13"/>
  </w:num>
  <w:num w:numId="15">
    <w:abstractNumId w:val="20"/>
  </w:num>
  <w:num w:numId="16">
    <w:abstractNumId w:val="1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9"/>
  </w:num>
  <w:num w:numId="20">
    <w:abstractNumId w:val="5"/>
  </w:num>
  <w:num w:numId="21">
    <w:abstractNumId w:val="15"/>
  </w:num>
  <w:num w:numId="22">
    <w:abstractNumId w:val="18"/>
  </w:num>
  <w:num w:numId="23">
    <w:abstractNumId w:val="23"/>
  </w:num>
  <w:num w:numId="24">
    <w:abstractNumId w:val="2"/>
  </w:num>
  <w:num w:numId="25">
    <w:abstractNumId w:val="1"/>
  </w:num>
  <w:num w:numId="26">
    <w:abstractNumId w:val="14"/>
  </w:num>
  <w:num w:numId="27">
    <w:abstractNumId w:val="11"/>
  </w:num>
  <w:num w:numId="28">
    <w:abstractNumId w:val="26"/>
  </w:num>
  <w:num w:numId="29">
    <w:abstractNumId w:val="1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504A7B"/>
    <w:rsid w:val="0000591C"/>
    <w:rsid w:val="00010BA1"/>
    <w:rsid w:val="00016F59"/>
    <w:rsid w:val="00023179"/>
    <w:rsid w:val="00025D70"/>
    <w:rsid w:val="00057F4F"/>
    <w:rsid w:val="000708CA"/>
    <w:rsid w:val="0007329C"/>
    <w:rsid w:val="00092CCB"/>
    <w:rsid w:val="000A1752"/>
    <w:rsid w:val="000A25FC"/>
    <w:rsid w:val="000A7D88"/>
    <w:rsid w:val="000B05DB"/>
    <w:rsid w:val="00111806"/>
    <w:rsid w:val="00117016"/>
    <w:rsid w:val="00156F58"/>
    <w:rsid w:val="001B3E36"/>
    <w:rsid w:val="001D2C6B"/>
    <w:rsid w:val="001D55B4"/>
    <w:rsid w:val="001D74F6"/>
    <w:rsid w:val="001D7CA2"/>
    <w:rsid w:val="001E05B0"/>
    <w:rsid w:val="001F0656"/>
    <w:rsid w:val="001F5135"/>
    <w:rsid w:val="001F62C6"/>
    <w:rsid w:val="00216258"/>
    <w:rsid w:val="00226E02"/>
    <w:rsid w:val="00246D4A"/>
    <w:rsid w:val="002471A3"/>
    <w:rsid w:val="00271895"/>
    <w:rsid w:val="00274E55"/>
    <w:rsid w:val="002B3E80"/>
    <w:rsid w:val="002B73D9"/>
    <w:rsid w:val="002C40DB"/>
    <w:rsid w:val="002E629C"/>
    <w:rsid w:val="002F4875"/>
    <w:rsid w:val="003146A9"/>
    <w:rsid w:val="00327792"/>
    <w:rsid w:val="00345FED"/>
    <w:rsid w:val="003646D6"/>
    <w:rsid w:val="003B7210"/>
    <w:rsid w:val="003B7B6E"/>
    <w:rsid w:val="003F553F"/>
    <w:rsid w:val="003F64D0"/>
    <w:rsid w:val="00422172"/>
    <w:rsid w:val="00441D30"/>
    <w:rsid w:val="004B4A3C"/>
    <w:rsid w:val="004B4B95"/>
    <w:rsid w:val="004C2F1E"/>
    <w:rsid w:val="004C7D93"/>
    <w:rsid w:val="00504A7B"/>
    <w:rsid w:val="005058C7"/>
    <w:rsid w:val="005141DC"/>
    <w:rsid w:val="00514AB5"/>
    <w:rsid w:val="005434D9"/>
    <w:rsid w:val="00552049"/>
    <w:rsid w:val="00555202"/>
    <w:rsid w:val="005667D3"/>
    <w:rsid w:val="00587B27"/>
    <w:rsid w:val="00595E8F"/>
    <w:rsid w:val="005A75D7"/>
    <w:rsid w:val="005C72C9"/>
    <w:rsid w:val="005D6F27"/>
    <w:rsid w:val="005F22A1"/>
    <w:rsid w:val="005F502C"/>
    <w:rsid w:val="005F5878"/>
    <w:rsid w:val="00627F18"/>
    <w:rsid w:val="006359F8"/>
    <w:rsid w:val="006460EC"/>
    <w:rsid w:val="00653E7B"/>
    <w:rsid w:val="006A77A8"/>
    <w:rsid w:val="006B47BE"/>
    <w:rsid w:val="006B5ED2"/>
    <w:rsid w:val="006D555A"/>
    <w:rsid w:val="006E7777"/>
    <w:rsid w:val="006F506B"/>
    <w:rsid w:val="00706486"/>
    <w:rsid w:val="00711F3B"/>
    <w:rsid w:val="007231AD"/>
    <w:rsid w:val="00724C57"/>
    <w:rsid w:val="00725C5D"/>
    <w:rsid w:val="0072644E"/>
    <w:rsid w:val="00737A3A"/>
    <w:rsid w:val="0074075F"/>
    <w:rsid w:val="00777D36"/>
    <w:rsid w:val="00791A46"/>
    <w:rsid w:val="007B585D"/>
    <w:rsid w:val="007D4EB8"/>
    <w:rsid w:val="007D5C6B"/>
    <w:rsid w:val="007D6C0E"/>
    <w:rsid w:val="007E0E3F"/>
    <w:rsid w:val="007F189E"/>
    <w:rsid w:val="0080358E"/>
    <w:rsid w:val="00810FB8"/>
    <w:rsid w:val="00825FC3"/>
    <w:rsid w:val="0086059F"/>
    <w:rsid w:val="00867990"/>
    <w:rsid w:val="00870421"/>
    <w:rsid w:val="00871A72"/>
    <w:rsid w:val="00887689"/>
    <w:rsid w:val="008B74C8"/>
    <w:rsid w:val="008C59E7"/>
    <w:rsid w:val="008D5C39"/>
    <w:rsid w:val="008E1F67"/>
    <w:rsid w:val="00906D7F"/>
    <w:rsid w:val="0094301A"/>
    <w:rsid w:val="009516B6"/>
    <w:rsid w:val="0097020C"/>
    <w:rsid w:val="0097609F"/>
    <w:rsid w:val="009854E0"/>
    <w:rsid w:val="0099375C"/>
    <w:rsid w:val="00A03F31"/>
    <w:rsid w:val="00A27420"/>
    <w:rsid w:val="00A42941"/>
    <w:rsid w:val="00A445BB"/>
    <w:rsid w:val="00A44AF0"/>
    <w:rsid w:val="00AB0137"/>
    <w:rsid w:val="00AB516D"/>
    <w:rsid w:val="00AE0662"/>
    <w:rsid w:val="00AF05A5"/>
    <w:rsid w:val="00AF0D50"/>
    <w:rsid w:val="00AF23C7"/>
    <w:rsid w:val="00AF490C"/>
    <w:rsid w:val="00B01F69"/>
    <w:rsid w:val="00B112BC"/>
    <w:rsid w:val="00B216CE"/>
    <w:rsid w:val="00B256D0"/>
    <w:rsid w:val="00B63D01"/>
    <w:rsid w:val="00B82282"/>
    <w:rsid w:val="00B84AB0"/>
    <w:rsid w:val="00BA1556"/>
    <w:rsid w:val="00BA6B66"/>
    <w:rsid w:val="00C05C73"/>
    <w:rsid w:val="00C44F79"/>
    <w:rsid w:val="00C50EFF"/>
    <w:rsid w:val="00C52AB0"/>
    <w:rsid w:val="00C53056"/>
    <w:rsid w:val="00C61D0D"/>
    <w:rsid w:val="00C90DFC"/>
    <w:rsid w:val="00C977DD"/>
    <w:rsid w:val="00CA00A1"/>
    <w:rsid w:val="00CA4DAB"/>
    <w:rsid w:val="00CA77ED"/>
    <w:rsid w:val="00CE432B"/>
    <w:rsid w:val="00D04F1E"/>
    <w:rsid w:val="00D05F75"/>
    <w:rsid w:val="00D21C67"/>
    <w:rsid w:val="00D31503"/>
    <w:rsid w:val="00D31DA8"/>
    <w:rsid w:val="00D62671"/>
    <w:rsid w:val="00D672C1"/>
    <w:rsid w:val="00D818BD"/>
    <w:rsid w:val="00DA5BDA"/>
    <w:rsid w:val="00DB6D28"/>
    <w:rsid w:val="00DC053E"/>
    <w:rsid w:val="00E121B9"/>
    <w:rsid w:val="00E362FF"/>
    <w:rsid w:val="00E446B8"/>
    <w:rsid w:val="00E47417"/>
    <w:rsid w:val="00E84C45"/>
    <w:rsid w:val="00E86A42"/>
    <w:rsid w:val="00E928D6"/>
    <w:rsid w:val="00E94BFB"/>
    <w:rsid w:val="00EB0402"/>
    <w:rsid w:val="00EB17C0"/>
    <w:rsid w:val="00F03D5A"/>
    <w:rsid w:val="00F25DFD"/>
    <w:rsid w:val="00F52E22"/>
    <w:rsid w:val="00F542E4"/>
    <w:rsid w:val="00F82322"/>
    <w:rsid w:val="00FB4413"/>
    <w:rsid w:val="00FB44E3"/>
    <w:rsid w:val="00FE3AAE"/>
    <w:rsid w:val="00FF3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4A7B"/>
    <w:pPr>
      <w:keepNext/>
      <w:jc w:val="center"/>
      <w:outlineLvl w:val="0"/>
    </w:pPr>
    <w:rPr>
      <w:b/>
      <w:sz w:val="36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C40DB"/>
    <w:pPr>
      <w:keepNext/>
      <w:tabs>
        <w:tab w:val="left" w:pos="284"/>
        <w:tab w:val="left" w:pos="426"/>
      </w:tabs>
      <w:spacing w:line="192" w:lineRule="auto"/>
      <w:outlineLvl w:val="7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04A7B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5520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0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2C6"/>
    <w:pPr>
      <w:ind w:left="720"/>
      <w:contextualSpacing/>
    </w:pPr>
  </w:style>
  <w:style w:type="table" w:styleId="a6">
    <w:name w:val="Table Grid"/>
    <w:basedOn w:val="a1"/>
    <w:uiPriority w:val="59"/>
    <w:rsid w:val="00246D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0"/>
    <w:link w:val="8"/>
    <w:uiPriority w:val="99"/>
    <w:semiHidden/>
    <w:rsid w:val="002C40DB"/>
    <w:rPr>
      <w:rFonts w:eastAsia="Calibri"/>
      <w:b/>
    </w:rPr>
  </w:style>
  <w:style w:type="character" w:customStyle="1" w:styleId="10">
    <w:name w:val="Заголовок 1 Знак"/>
    <w:basedOn w:val="a0"/>
    <w:link w:val="1"/>
    <w:uiPriority w:val="99"/>
    <w:rsid w:val="002C40DB"/>
    <w:rPr>
      <w:b/>
      <w:sz w:val="36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2C40D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C40DB"/>
    <w:rPr>
      <w:color w:val="800080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2C40D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C40DB"/>
    <w:rPr>
      <w:sz w:val="24"/>
      <w:szCs w:val="24"/>
    </w:rPr>
  </w:style>
  <w:style w:type="paragraph" w:styleId="ab">
    <w:name w:val="footer"/>
    <w:basedOn w:val="a"/>
    <w:link w:val="11"/>
    <w:uiPriority w:val="99"/>
    <w:semiHidden/>
    <w:unhideWhenUsed/>
    <w:rsid w:val="002C40D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c">
    <w:name w:val="Нижний колонтитул Знак"/>
    <w:basedOn w:val="a0"/>
    <w:uiPriority w:val="99"/>
    <w:semiHidden/>
    <w:rsid w:val="002C40DB"/>
    <w:rPr>
      <w:sz w:val="24"/>
      <w:szCs w:val="24"/>
    </w:rPr>
  </w:style>
  <w:style w:type="paragraph" w:customStyle="1" w:styleId="Style1">
    <w:name w:val="Style1"/>
    <w:basedOn w:val="a"/>
    <w:uiPriority w:val="99"/>
    <w:rsid w:val="002C40DB"/>
    <w:pPr>
      <w:widowControl w:val="0"/>
      <w:autoSpaceDE w:val="0"/>
      <w:autoSpaceDN w:val="0"/>
      <w:adjustRightInd w:val="0"/>
      <w:spacing w:line="367" w:lineRule="exact"/>
    </w:pPr>
  </w:style>
  <w:style w:type="paragraph" w:customStyle="1" w:styleId="Style2">
    <w:name w:val="Style2"/>
    <w:basedOn w:val="a"/>
    <w:uiPriority w:val="99"/>
    <w:rsid w:val="002C40DB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3">
    <w:name w:val="Style3"/>
    <w:basedOn w:val="a"/>
    <w:uiPriority w:val="99"/>
    <w:rsid w:val="002C40DB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customStyle="1" w:styleId="Style4">
    <w:name w:val="Style4"/>
    <w:basedOn w:val="a"/>
    <w:uiPriority w:val="99"/>
    <w:rsid w:val="002C40DB"/>
    <w:pPr>
      <w:widowControl w:val="0"/>
      <w:autoSpaceDE w:val="0"/>
      <w:autoSpaceDN w:val="0"/>
      <w:adjustRightInd w:val="0"/>
      <w:spacing w:line="312" w:lineRule="exact"/>
      <w:ind w:firstLine="691"/>
      <w:jc w:val="both"/>
    </w:pPr>
  </w:style>
  <w:style w:type="paragraph" w:customStyle="1" w:styleId="Style5">
    <w:name w:val="Style5"/>
    <w:basedOn w:val="a"/>
    <w:uiPriority w:val="99"/>
    <w:rsid w:val="002C40DB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2C40DB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7">
    <w:name w:val="Style7"/>
    <w:basedOn w:val="a"/>
    <w:uiPriority w:val="99"/>
    <w:rsid w:val="002C40DB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8">
    <w:name w:val="Style8"/>
    <w:basedOn w:val="a"/>
    <w:uiPriority w:val="99"/>
    <w:rsid w:val="002C40DB"/>
    <w:pPr>
      <w:widowControl w:val="0"/>
      <w:autoSpaceDE w:val="0"/>
      <w:autoSpaceDN w:val="0"/>
      <w:adjustRightInd w:val="0"/>
    </w:pPr>
  </w:style>
  <w:style w:type="paragraph" w:customStyle="1" w:styleId="font5">
    <w:name w:val="font5"/>
    <w:basedOn w:val="a"/>
    <w:uiPriority w:val="99"/>
    <w:rsid w:val="002C40DB"/>
    <w:pPr>
      <w:spacing w:before="100" w:beforeAutospacing="1" w:after="100" w:afterAutospacing="1"/>
    </w:pPr>
    <w:rPr>
      <w:rFonts w:eastAsia="Calibri"/>
      <w:i/>
      <w:iCs/>
      <w:sz w:val="18"/>
      <w:szCs w:val="18"/>
    </w:rPr>
  </w:style>
  <w:style w:type="paragraph" w:customStyle="1" w:styleId="xl65">
    <w:name w:val="xl65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xl66">
    <w:name w:val="xl66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xl67">
    <w:name w:val="xl67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</w:rPr>
  </w:style>
  <w:style w:type="paragraph" w:customStyle="1" w:styleId="xl68">
    <w:name w:val="xl68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9">
    <w:name w:val="xl69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eastAsia="Calibri"/>
      <w:sz w:val="14"/>
      <w:szCs w:val="14"/>
    </w:rPr>
  </w:style>
  <w:style w:type="paragraph" w:customStyle="1" w:styleId="xl70">
    <w:name w:val="xl70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Calibri"/>
    </w:rPr>
  </w:style>
  <w:style w:type="paragraph" w:customStyle="1" w:styleId="xl71">
    <w:name w:val="xl71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Calibri"/>
      <w:sz w:val="14"/>
      <w:szCs w:val="14"/>
    </w:rPr>
  </w:style>
  <w:style w:type="paragraph" w:customStyle="1" w:styleId="xl72">
    <w:name w:val="xl72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</w:rPr>
  </w:style>
  <w:style w:type="paragraph" w:customStyle="1" w:styleId="xl73">
    <w:name w:val="xl73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Calibri"/>
    </w:rPr>
  </w:style>
  <w:style w:type="paragraph" w:customStyle="1" w:styleId="xl74">
    <w:name w:val="xl74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</w:rPr>
  </w:style>
  <w:style w:type="paragraph" w:customStyle="1" w:styleId="ad">
    <w:name w:val="Знак"/>
    <w:basedOn w:val="a"/>
    <w:uiPriority w:val="99"/>
    <w:rsid w:val="002C40DB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xl76">
    <w:name w:val="xl76"/>
    <w:basedOn w:val="a"/>
    <w:uiPriority w:val="99"/>
    <w:rsid w:val="002C40DB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80">
    <w:name w:val="xl80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81">
    <w:name w:val="xl81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uiPriority w:val="99"/>
    <w:rsid w:val="002C40DB"/>
    <w:pP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rsid w:val="002C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2C40DB"/>
    <w:pP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2C40DB"/>
    <w:pPr>
      <w:spacing w:before="100" w:beforeAutospacing="1" w:after="100" w:afterAutospacing="1"/>
    </w:pPr>
    <w:rPr>
      <w:rFonts w:eastAsia="Calibri"/>
      <w:color w:val="000000"/>
      <w:sz w:val="16"/>
      <w:szCs w:val="16"/>
    </w:rPr>
  </w:style>
  <w:style w:type="paragraph" w:customStyle="1" w:styleId="font8">
    <w:name w:val="font8"/>
    <w:basedOn w:val="a"/>
    <w:uiPriority w:val="99"/>
    <w:rsid w:val="002C40DB"/>
    <w:pPr>
      <w:spacing w:before="100" w:beforeAutospacing="1" w:after="100" w:afterAutospacing="1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font9">
    <w:name w:val="font9"/>
    <w:basedOn w:val="a"/>
    <w:uiPriority w:val="99"/>
    <w:rsid w:val="002C40DB"/>
    <w:pP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24">
    <w:name w:val="xl24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25">
    <w:name w:val="xl25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26">
    <w:name w:val="xl26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16"/>
      <w:szCs w:val="16"/>
    </w:rPr>
  </w:style>
  <w:style w:type="paragraph" w:customStyle="1" w:styleId="xl27">
    <w:name w:val="xl27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28">
    <w:name w:val="xl28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29">
    <w:name w:val="xl29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16"/>
      <w:szCs w:val="16"/>
    </w:rPr>
  </w:style>
  <w:style w:type="paragraph" w:customStyle="1" w:styleId="xl30">
    <w:name w:val="xl30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31">
    <w:name w:val="xl31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color w:val="000000"/>
      <w:sz w:val="16"/>
      <w:szCs w:val="16"/>
    </w:rPr>
  </w:style>
  <w:style w:type="paragraph" w:customStyle="1" w:styleId="xl32">
    <w:name w:val="xl32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33">
    <w:name w:val="xl33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4">
    <w:name w:val="xl34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35">
    <w:name w:val="xl35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color w:val="000000"/>
      <w:sz w:val="16"/>
      <w:szCs w:val="16"/>
    </w:rPr>
  </w:style>
  <w:style w:type="paragraph" w:customStyle="1" w:styleId="xl36">
    <w:name w:val="xl36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 w:cs="Calibri"/>
      <w:color w:val="000000"/>
      <w:sz w:val="16"/>
      <w:szCs w:val="16"/>
    </w:rPr>
  </w:style>
  <w:style w:type="paragraph" w:customStyle="1" w:styleId="xl37">
    <w:name w:val="xl37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38">
    <w:name w:val="xl38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16"/>
      <w:szCs w:val="16"/>
    </w:rPr>
  </w:style>
  <w:style w:type="paragraph" w:customStyle="1" w:styleId="xl39">
    <w:name w:val="xl39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16"/>
      <w:szCs w:val="16"/>
    </w:rPr>
  </w:style>
  <w:style w:type="paragraph" w:customStyle="1" w:styleId="xl40">
    <w:name w:val="xl40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color w:val="000000"/>
      <w:sz w:val="16"/>
      <w:szCs w:val="16"/>
    </w:rPr>
  </w:style>
  <w:style w:type="paragraph" w:customStyle="1" w:styleId="xl41">
    <w:name w:val="xl41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3">
    <w:name w:val="xl43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4">
    <w:name w:val="xl44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5">
    <w:name w:val="xl45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6">
    <w:name w:val="xl46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16"/>
      <w:szCs w:val="16"/>
    </w:rPr>
  </w:style>
  <w:style w:type="paragraph" w:customStyle="1" w:styleId="xl47">
    <w:name w:val="xl47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8">
    <w:name w:val="xl48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9">
    <w:name w:val="xl49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color w:val="000000"/>
      <w:sz w:val="16"/>
      <w:szCs w:val="16"/>
    </w:rPr>
  </w:style>
  <w:style w:type="paragraph" w:customStyle="1" w:styleId="xl50">
    <w:name w:val="xl50"/>
    <w:basedOn w:val="a"/>
    <w:uiPriority w:val="99"/>
    <w:rsid w:val="002C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character" w:customStyle="1" w:styleId="FontStyle11">
    <w:name w:val="Font Style11"/>
    <w:basedOn w:val="a0"/>
    <w:uiPriority w:val="99"/>
    <w:rsid w:val="002C40D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C40DB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Нижний колонтитул Знак1"/>
    <w:basedOn w:val="a0"/>
    <w:link w:val="ab"/>
    <w:uiPriority w:val="99"/>
    <w:semiHidden/>
    <w:locked/>
    <w:rsid w:val="002C40DB"/>
    <w:rPr>
      <w:sz w:val="24"/>
      <w:szCs w:val="24"/>
    </w:rPr>
  </w:style>
  <w:style w:type="character" w:customStyle="1" w:styleId="12">
    <w:name w:val="Текст выноски Знак1"/>
    <w:basedOn w:val="a0"/>
    <w:uiPriority w:val="99"/>
    <w:semiHidden/>
    <w:locked/>
    <w:rsid w:val="002C4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46B9-FD55-4EA8-A98E-E38A80BA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260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>Администрация г.Дивногорска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subject/>
  <dc:creator>Вологдина</dc:creator>
  <cp:keywords/>
  <dc:description/>
  <cp:lastModifiedBy>Свидерская Ольга</cp:lastModifiedBy>
  <cp:revision>53</cp:revision>
  <cp:lastPrinted>2025-09-04T08:27:00Z</cp:lastPrinted>
  <dcterms:created xsi:type="dcterms:W3CDTF">2012-10-04T08:46:00Z</dcterms:created>
  <dcterms:modified xsi:type="dcterms:W3CDTF">2025-09-04T09:03:00Z</dcterms:modified>
</cp:coreProperties>
</file>