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B6" w:rsidRDefault="002641B6" w:rsidP="002641B6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2641B6" w:rsidRDefault="00D13049" w:rsidP="002641B6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14" w:rsidRDefault="005F3514" w:rsidP="002641B6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5F3514" w:rsidRDefault="005F3514" w:rsidP="002641B6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5F3514" w:rsidRDefault="005F3514" w:rsidP="002641B6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П</w:t>
      </w:r>
      <w:proofErr w:type="gramEnd"/>
      <w:r>
        <w:rPr>
          <w:rFonts w:ascii="Garamond" w:hAnsi="Garamond"/>
        </w:rPr>
        <w:t xml:space="preserve"> О </w:t>
      </w:r>
      <w:r w:rsidR="00A040D4">
        <w:rPr>
          <w:rFonts w:ascii="Garamond" w:hAnsi="Garamond"/>
        </w:rPr>
        <w:t>С</w:t>
      </w:r>
      <w:r w:rsidR="009532C8">
        <w:rPr>
          <w:rFonts w:ascii="Garamond" w:hAnsi="Garamond"/>
        </w:rPr>
        <w:t xml:space="preserve"> </w:t>
      </w:r>
      <w:r w:rsidR="00A040D4">
        <w:rPr>
          <w:rFonts w:ascii="Garamond" w:hAnsi="Garamond"/>
        </w:rPr>
        <w:t xml:space="preserve">Т А Н О В Л </w:t>
      </w:r>
      <w:r>
        <w:rPr>
          <w:rFonts w:ascii="Garamond" w:hAnsi="Garamond"/>
        </w:rPr>
        <w:t>Е Н И Е</w:t>
      </w: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5F3514" w:rsidTr="00F12C5D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</w:tr>
      <w:tr w:rsidR="005F3514" w:rsidTr="00F12C5D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F3514" w:rsidRDefault="005F3514">
            <w:pPr>
              <w:jc w:val="both"/>
              <w:rPr>
                <w:sz w:val="4"/>
              </w:rPr>
            </w:pPr>
          </w:p>
        </w:tc>
      </w:tr>
    </w:tbl>
    <w:p w:rsidR="00BB083A" w:rsidRDefault="00BB083A" w:rsidP="00F12C5D">
      <w:pPr>
        <w:ind w:right="-142"/>
        <w:jc w:val="both"/>
        <w:rPr>
          <w:sz w:val="10"/>
        </w:rPr>
      </w:pPr>
    </w:p>
    <w:p w:rsidR="00656A69" w:rsidRDefault="00F3225B" w:rsidP="00F3225B">
      <w:pPr>
        <w:ind w:right="-142"/>
        <w:rPr>
          <w:sz w:val="24"/>
        </w:rPr>
      </w:pPr>
      <w:r>
        <w:rPr>
          <w:sz w:val="24"/>
        </w:rPr>
        <w:t>«____»_________</w:t>
      </w:r>
      <w:r w:rsidR="00D13049">
        <w:rPr>
          <w:sz w:val="24"/>
        </w:rPr>
        <w:t>.202</w:t>
      </w:r>
      <w:r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5F3514" w:rsidRPr="00D305A5">
        <w:rPr>
          <w:sz w:val="24"/>
          <w:szCs w:val="24"/>
        </w:rPr>
        <w:t>г.</w:t>
      </w:r>
      <w:r w:rsidR="009532C8">
        <w:rPr>
          <w:sz w:val="24"/>
          <w:szCs w:val="24"/>
        </w:rPr>
        <w:t xml:space="preserve"> </w:t>
      </w:r>
      <w:r w:rsidR="005F3514" w:rsidRPr="00D305A5">
        <w:rPr>
          <w:sz w:val="24"/>
          <w:szCs w:val="24"/>
        </w:rPr>
        <w:t>Дивногорск</w:t>
      </w:r>
      <w:r>
        <w:tab/>
      </w:r>
      <w:r>
        <w:tab/>
      </w:r>
      <w:r>
        <w:tab/>
      </w:r>
      <w:r>
        <w:tab/>
      </w:r>
      <w:r>
        <w:tab/>
      </w:r>
      <w:r w:rsidR="00DD1AA8">
        <w:rPr>
          <w:sz w:val="24"/>
        </w:rPr>
        <w:t>№</w:t>
      </w:r>
      <w:r w:rsidR="00842E98">
        <w:rPr>
          <w:sz w:val="24"/>
        </w:rPr>
        <w:t xml:space="preserve"> </w:t>
      </w:r>
      <w:r>
        <w:rPr>
          <w:sz w:val="24"/>
        </w:rPr>
        <w:t>___</w:t>
      </w:r>
      <w:proofErr w:type="gramStart"/>
      <w:r w:rsidR="00E627D9" w:rsidRPr="001439B5">
        <w:rPr>
          <w:sz w:val="24"/>
        </w:rPr>
        <w:t>п</w:t>
      </w:r>
      <w:proofErr w:type="gramEnd"/>
    </w:p>
    <w:p w:rsidR="001344F4" w:rsidRDefault="001344F4" w:rsidP="00656A69">
      <w:pPr>
        <w:jc w:val="both"/>
        <w:rPr>
          <w:sz w:val="24"/>
        </w:rPr>
      </w:pPr>
    </w:p>
    <w:p w:rsidR="004E4E37" w:rsidRPr="007847DC" w:rsidRDefault="001344F4" w:rsidP="00E82B11">
      <w:pPr>
        <w:ind w:right="-142"/>
        <w:jc w:val="both"/>
        <w:rPr>
          <w:sz w:val="24"/>
          <w:szCs w:val="24"/>
        </w:rPr>
      </w:pPr>
      <w:r w:rsidRPr="00D84B22">
        <w:rPr>
          <w:sz w:val="24"/>
          <w:szCs w:val="24"/>
        </w:rPr>
        <w:t xml:space="preserve">О </w:t>
      </w:r>
      <w:r w:rsidR="008A6B40" w:rsidRPr="00D84B22">
        <w:rPr>
          <w:sz w:val="24"/>
          <w:szCs w:val="24"/>
        </w:rPr>
        <w:t>внесении изменений в постановление администрации г. Дивногорска</w:t>
      </w:r>
      <w:r w:rsidR="00FD5841" w:rsidRPr="00D84B22">
        <w:rPr>
          <w:sz w:val="24"/>
          <w:szCs w:val="24"/>
        </w:rPr>
        <w:t xml:space="preserve"> от </w:t>
      </w:r>
      <w:r w:rsidR="00D84B22" w:rsidRPr="00D84B22">
        <w:rPr>
          <w:sz w:val="24"/>
          <w:szCs w:val="24"/>
        </w:rPr>
        <w:t>14</w:t>
      </w:r>
      <w:r w:rsidR="00FD5841" w:rsidRPr="00D84B22">
        <w:rPr>
          <w:sz w:val="24"/>
          <w:szCs w:val="24"/>
        </w:rPr>
        <w:t>.</w:t>
      </w:r>
      <w:r w:rsidR="00D84B22" w:rsidRPr="00D84B22">
        <w:rPr>
          <w:sz w:val="24"/>
          <w:szCs w:val="24"/>
        </w:rPr>
        <w:t>09</w:t>
      </w:r>
      <w:r w:rsidR="004E4E37" w:rsidRPr="00D84B22">
        <w:rPr>
          <w:sz w:val="24"/>
          <w:szCs w:val="24"/>
        </w:rPr>
        <w:t>.2016 № </w:t>
      </w:r>
      <w:r w:rsidR="00FD5841" w:rsidRPr="00D84B22">
        <w:rPr>
          <w:sz w:val="24"/>
          <w:szCs w:val="24"/>
        </w:rPr>
        <w:t>1</w:t>
      </w:r>
      <w:r w:rsidR="00D84B22" w:rsidRPr="00D84B22">
        <w:rPr>
          <w:sz w:val="24"/>
          <w:szCs w:val="24"/>
        </w:rPr>
        <w:t>59</w:t>
      </w:r>
      <w:r w:rsidR="008A6B40" w:rsidRPr="00D84B22">
        <w:rPr>
          <w:sz w:val="24"/>
          <w:szCs w:val="24"/>
        </w:rPr>
        <w:t>п «</w:t>
      </w:r>
      <w:r w:rsidR="00D84B22" w:rsidRPr="00D84B22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84B22" w:rsidRPr="00D84B22">
        <w:rPr>
          <w:color w:val="000000"/>
          <w:sz w:val="24"/>
          <w:szCs w:val="24"/>
        </w:rPr>
        <w:t>«Предоставление информации о проведении официальных физкультурно-оздоровительных</w:t>
      </w:r>
      <w:r w:rsidR="00D84B22" w:rsidRPr="00D84B22">
        <w:rPr>
          <w:sz w:val="24"/>
          <w:szCs w:val="24"/>
        </w:rPr>
        <w:t xml:space="preserve"> </w:t>
      </w:r>
      <w:r w:rsidR="00D84B22" w:rsidRPr="00D84B22">
        <w:rPr>
          <w:color w:val="000000"/>
          <w:sz w:val="24"/>
          <w:szCs w:val="24"/>
        </w:rPr>
        <w:t>и спортивных мероприятий</w:t>
      </w:r>
      <w:r w:rsidR="00D84B22" w:rsidRPr="007847DC">
        <w:rPr>
          <w:color w:val="000000"/>
          <w:sz w:val="24"/>
          <w:szCs w:val="24"/>
        </w:rPr>
        <w:t xml:space="preserve">»» </w:t>
      </w:r>
      <w:r w:rsidR="007847DC" w:rsidRPr="007847DC">
        <w:rPr>
          <w:sz w:val="24"/>
          <w:szCs w:val="24"/>
        </w:rPr>
        <w:t>(в ред. от 13.04.2018 № 49п</w:t>
      </w:r>
      <w:r w:rsidR="00871A4B">
        <w:rPr>
          <w:sz w:val="24"/>
          <w:szCs w:val="24"/>
        </w:rPr>
        <w:t>, от 17.10.2019 № 185п</w:t>
      </w:r>
      <w:r w:rsidR="00D13049">
        <w:rPr>
          <w:sz w:val="24"/>
          <w:szCs w:val="24"/>
        </w:rPr>
        <w:t>, от 31.08.2020 № 126п</w:t>
      </w:r>
      <w:r w:rsidR="00F3225B">
        <w:rPr>
          <w:sz w:val="24"/>
          <w:szCs w:val="24"/>
        </w:rPr>
        <w:t xml:space="preserve">, </w:t>
      </w:r>
      <w:proofErr w:type="gramStart"/>
      <w:r w:rsidR="00F3225B">
        <w:rPr>
          <w:sz w:val="24"/>
          <w:szCs w:val="24"/>
        </w:rPr>
        <w:t>от</w:t>
      </w:r>
      <w:proofErr w:type="gramEnd"/>
      <w:r w:rsidR="00F3225B">
        <w:rPr>
          <w:sz w:val="24"/>
          <w:szCs w:val="24"/>
        </w:rPr>
        <w:t xml:space="preserve"> 27.07.2023 № 96п</w:t>
      </w:r>
      <w:r w:rsidR="00871A4B" w:rsidRPr="007847DC">
        <w:rPr>
          <w:sz w:val="24"/>
          <w:szCs w:val="24"/>
        </w:rPr>
        <w:t>)</w:t>
      </w:r>
    </w:p>
    <w:p w:rsidR="001344F4" w:rsidRPr="007847DC" w:rsidRDefault="001344F4" w:rsidP="001344F4">
      <w:pPr>
        <w:rPr>
          <w:sz w:val="24"/>
          <w:szCs w:val="24"/>
        </w:rPr>
      </w:pPr>
    </w:p>
    <w:p w:rsidR="008A6B40" w:rsidRPr="009441FF" w:rsidRDefault="008A6B40" w:rsidP="009441F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441FF">
        <w:rPr>
          <w:rFonts w:eastAsia="Calibri"/>
          <w:sz w:val="27"/>
          <w:szCs w:val="27"/>
          <w:lang w:eastAsia="en-US"/>
        </w:rPr>
        <w:t>В соответствии</w:t>
      </w:r>
      <w:r w:rsidR="004E4E37" w:rsidRPr="009441FF">
        <w:rPr>
          <w:rFonts w:eastAsia="Calibri"/>
          <w:sz w:val="27"/>
          <w:szCs w:val="27"/>
          <w:lang w:eastAsia="en-US"/>
        </w:rPr>
        <w:t xml:space="preserve"> с</w:t>
      </w:r>
      <w:r w:rsidR="00A53533" w:rsidRPr="009441FF">
        <w:rPr>
          <w:rFonts w:eastAsia="Calibri"/>
          <w:sz w:val="27"/>
          <w:szCs w:val="27"/>
          <w:lang w:eastAsia="en-US"/>
        </w:rPr>
        <w:t xml:space="preserve"> Гражданским кодексом Российской Федерации</w:t>
      </w:r>
      <w:r w:rsidRPr="009441FF">
        <w:rPr>
          <w:rFonts w:eastAsia="Calibri"/>
          <w:sz w:val="27"/>
          <w:szCs w:val="27"/>
          <w:lang w:eastAsia="en-US"/>
        </w:rPr>
        <w:t>,</w:t>
      </w:r>
      <w:r w:rsidR="00A53533" w:rsidRPr="009441FF">
        <w:rPr>
          <w:rFonts w:eastAsia="Calibri"/>
          <w:sz w:val="27"/>
          <w:szCs w:val="27"/>
          <w:lang w:eastAsia="en-US"/>
        </w:rPr>
        <w:t xml:space="preserve"> Федеральным законом от 27.07.2010 № 210-ФЗ «Об организации предоставления государст</w:t>
      </w:r>
      <w:r w:rsidR="001A07BD" w:rsidRPr="009441FF">
        <w:rPr>
          <w:rFonts w:eastAsia="Calibri"/>
          <w:sz w:val="27"/>
          <w:szCs w:val="27"/>
          <w:lang w:eastAsia="en-US"/>
        </w:rPr>
        <w:t xml:space="preserve">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871A4B">
        <w:rPr>
          <w:rFonts w:eastAsia="Calibri"/>
          <w:sz w:val="27"/>
          <w:szCs w:val="27"/>
          <w:lang w:eastAsia="en-US"/>
        </w:rPr>
        <w:t xml:space="preserve">постановлением администрации города Дивногорска от 14.05.2012 № 114п «О порядке разработки и утверждения административных регламентов предоставления муниципальных услуг», </w:t>
      </w:r>
      <w:r w:rsidRPr="009441FF">
        <w:rPr>
          <w:rFonts w:eastAsia="Calibri"/>
          <w:sz w:val="27"/>
          <w:szCs w:val="27"/>
          <w:lang w:eastAsia="en-US"/>
        </w:rPr>
        <w:t xml:space="preserve">руководствуясь статьёй  43 </w:t>
      </w:r>
      <w:r w:rsidR="004E4E37" w:rsidRPr="009441FF">
        <w:rPr>
          <w:rFonts w:eastAsia="Calibri"/>
          <w:sz w:val="27"/>
          <w:szCs w:val="27"/>
          <w:lang w:eastAsia="en-US"/>
        </w:rPr>
        <w:t>Устава муниципального образования город Дивногорск</w:t>
      </w:r>
      <w:r w:rsidRPr="009441FF">
        <w:rPr>
          <w:rFonts w:eastAsia="Calibri"/>
          <w:sz w:val="27"/>
          <w:szCs w:val="27"/>
          <w:lang w:eastAsia="en-US"/>
        </w:rPr>
        <w:t>,</w:t>
      </w:r>
    </w:p>
    <w:p w:rsidR="008A6B40" w:rsidRPr="009441FF" w:rsidRDefault="008A6B40" w:rsidP="008A6B40">
      <w:pPr>
        <w:jc w:val="both"/>
        <w:rPr>
          <w:rFonts w:eastAsia="Calibri"/>
          <w:b/>
          <w:sz w:val="27"/>
          <w:szCs w:val="27"/>
          <w:lang w:eastAsia="en-US"/>
        </w:rPr>
      </w:pPr>
      <w:r w:rsidRPr="009441FF">
        <w:rPr>
          <w:rFonts w:eastAsia="Calibri"/>
          <w:b/>
          <w:sz w:val="27"/>
          <w:szCs w:val="27"/>
          <w:lang w:eastAsia="en-US"/>
        </w:rPr>
        <w:t>ПОСТАНОВЛЯЮ:</w:t>
      </w:r>
    </w:p>
    <w:p w:rsidR="001344F4" w:rsidRPr="007A741C" w:rsidRDefault="001344F4" w:rsidP="001344F4">
      <w:pPr>
        <w:ind w:firstLine="709"/>
        <w:jc w:val="both"/>
        <w:rPr>
          <w:sz w:val="28"/>
          <w:szCs w:val="28"/>
        </w:rPr>
      </w:pPr>
    </w:p>
    <w:p w:rsidR="002C3B6E" w:rsidRPr="009441FF" w:rsidRDefault="002C3B6E" w:rsidP="001439B5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9441FF">
        <w:rPr>
          <w:rFonts w:eastAsia="Calibri"/>
          <w:sz w:val="27"/>
          <w:szCs w:val="27"/>
          <w:lang w:eastAsia="en-US"/>
        </w:rPr>
        <w:t>1.</w:t>
      </w:r>
      <w:r w:rsidRPr="00D84B22">
        <w:rPr>
          <w:rFonts w:eastAsia="Calibri"/>
          <w:sz w:val="27"/>
          <w:szCs w:val="27"/>
          <w:lang w:eastAsia="en-US"/>
        </w:rPr>
        <w:t>Внести в постановление</w:t>
      </w:r>
      <w:r w:rsidRPr="00D84B22">
        <w:rPr>
          <w:sz w:val="27"/>
          <w:szCs w:val="27"/>
        </w:rPr>
        <w:t xml:space="preserve"> </w:t>
      </w:r>
      <w:r w:rsidR="00FD5841" w:rsidRPr="00D84B22">
        <w:rPr>
          <w:rFonts w:eastAsia="Calibri"/>
          <w:sz w:val="27"/>
          <w:szCs w:val="27"/>
          <w:lang w:eastAsia="en-US"/>
        </w:rPr>
        <w:t>админ</w:t>
      </w:r>
      <w:r w:rsidR="0061526A" w:rsidRPr="00D84B22">
        <w:rPr>
          <w:rFonts w:eastAsia="Calibri"/>
          <w:sz w:val="27"/>
          <w:szCs w:val="27"/>
          <w:lang w:eastAsia="en-US"/>
        </w:rPr>
        <w:t xml:space="preserve">истрации города от </w:t>
      </w:r>
      <w:r w:rsidR="00D84B22" w:rsidRPr="00D84B22">
        <w:rPr>
          <w:sz w:val="27"/>
          <w:szCs w:val="27"/>
        </w:rPr>
        <w:t xml:space="preserve">14.09.2016 № 159п «Об утверждении административного регламента предоставления муниципальной услуги </w:t>
      </w:r>
      <w:r w:rsidR="00D84B22" w:rsidRPr="00D84B22">
        <w:rPr>
          <w:color w:val="000000"/>
          <w:sz w:val="27"/>
          <w:szCs w:val="27"/>
        </w:rPr>
        <w:t>«Предоставление информации о проведении официальных физкультурно-оздоровительных</w:t>
      </w:r>
      <w:r w:rsidR="00D84B22" w:rsidRPr="00D84B22">
        <w:rPr>
          <w:sz w:val="27"/>
          <w:szCs w:val="27"/>
        </w:rPr>
        <w:t xml:space="preserve"> </w:t>
      </w:r>
      <w:r w:rsidR="00D84B22" w:rsidRPr="00D84B22">
        <w:rPr>
          <w:color w:val="000000"/>
          <w:sz w:val="27"/>
          <w:szCs w:val="27"/>
        </w:rPr>
        <w:t xml:space="preserve">и спортивных мероприятий»» </w:t>
      </w:r>
      <w:r w:rsidR="00DD6224" w:rsidRPr="00D84B22">
        <w:rPr>
          <w:rFonts w:eastAsia="Calibri"/>
          <w:sz w:val="27"/>
          <w:szCs w:val="27"/>
          <w:lang w:eastAsia="en-US"/>
        </w:rPr>
        <w:t>следующие изменения</w:t>
      </w:r>
      <w:r w:rsidRPr="00D84B22">
        <w:rPr>
          <w:rFonts w:eastAsia="Calibri"/>
          <w:sz w:val="27"/>
          <w:szCs w:val="27"/>
          <w:lang w:eastAsia="en-US"/>
        </w:rPr>
        <w:t>:</w:t>
      </w:r>
    </w:p>
    <w:p w:rsidR="002C3B6E" w:rsidRPr="009441FF" w:rsidRDefault="001A07BD" w:rsidP="001439B5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9441FF">
        <w:rPr>
          <w:rFonts w:eastAsia="Calibri"/>
          <w:sz w:val="27"/>
          <w:szCs w:val="27"/>
          <w:lang w:eastAsia="en-US"/>
        </w:rPr>
        <w:t>1.1</w:t>
      </w:r>
      <w:r w:rsidR="00F7249F" w:rsidRPr="009441FF">
        <w:rPr>
          <w:rFonts w:eastAsia="Calibri"/>
          <w:sz w:val="27"/>
          <w:szCs w:val="27"/>
          <w:lang w:eastAsia="en-US"/>
        </w:rPr>
        <w:t xml:space="preserve"> </w:t>
      </w:r>
      <w:r w:rsidR="00CA37C8">
        <w:rPr>
          <w:rFonts w:eastAsia="Calibri"/>
          <w:sz w:val="27"/>
          <w:szCs w:val="27"/>
          <w:lang w:eastAsia="en-US"/>
        </w:rPr>
        <w:t>П</w:t>
      </w:r>
      <w:r w:rsidR="00AF1707">
        <w:rPr>
          <w:rFonts w:eastAsia="Calibri"/>
          <w:sz w:val="27"/>
          <w:szCs w:val="27"/>
          <w:lang w:eastAsia="en-US"/>
        </w:rPr>
        <w:t>ункт</w:t>
      </w:r>
      <w:r w:rsidR="009441FF" w:rsidRPr="009441FF">
        <w:rPr>
          <w:rFonts w:eastAsia="Calibri"/>
          <w:sz w:val="27"/>
          <w:szCs w:val="27"/>
          <w:lang w:eastAsia="en-US"/>
        </w:rPr>
        <w:t xml:space="preserve"> </w:t>
      </w:r>
      <w:r w:rsidR="00495CA2">
        <w:rPr>
          <w:rFonts w:eastAsia="Calibri"/>
          <w:sz w:val="27"/>
          <w:szCs w:val="27"/>
          <w:lang w:eastAsia="en-US"/>
        </w:rPr>
        <w:t>1.5.2 пункта 1.5 раздела</w:t>
      </w:r>
      <w:r w:rsidR="009441FF" w:rsidRPr="009441FF">
        <w:rPr>
          <w:rFonts w:eastAsia="Calibri"/>
          <w:sz w:val="27"/>
          <w:szCs w:val="27"/>
          <w:lang w:eastAsia="en-US"/>
        </w:rPr>
        <w:t xml:space="preserve"> </w:t>
      </w:r>
      <w:r w:rsidR="00CA37C8" w:rsidRPr="00CA37C8">
        <w:rPr>
          <w:rFonts w:eastAsia="Calibri"/>
          <w:sz w:val="27"/>
          <w:szCs w:val="27"/>
          <w:lang w:val="en-US" w:eastAsia="en-US"/>
        </w:rPr>
        <w:t>I</w:t>
      </w:r>
      <w:r w:rsidRPr="009441FF">
        <w:rPr>
          <w:rFonts w:eastAsia="Calibri"/>
          <w:sz w:val="27"/>
          <w:szCs w:val="27"/>
          <w:lang w:eastAsia="en-US"/>
        </w:rPr>
        <w:t xml:space="preserve"> </w:t>
      </w:r>
      <w:r w:rsidR="009441FF" w:rsidRPr="009441FF">
        <w:rPr>
          <w:rFonts w:eastAsia="Calibri"/>
          <w:sz w:val="27"/>
          <w:szCs w:val="27"/>
          <w:lang w:eastAsia="en-US"/>
        </w:rPr>
        <w:t>«</w:t>
      </w:r>
      <w:r w:rsidR="00495CA2">
        <w:rPr>
          <w:rFonts w:eastAsia="Calibri"/>
          <w:sz w:val="27"/>
          <w:szCs w:val="27"/>
          <w:lang w:eastAsia="en-US"/>
        </w:rPr>
        <w:t>Общие положения</w:t>
      </w:r>
      <w:r w:rsidR="009441FF" w:rsidRPr="009441FF">
        <w:rPr>
          <w:rFonts w:eastAsia="Calibri"/>
          <w:sz w:val="27"/>
          <w:szCs w:val="27"/>
          <w:lang w:eastAsia="en-US"/>
        </w:rPr>
        <w:t xml:space="preserve">» </w:t>
      </w:r>
      <w:r w:rsidRPr="009441FF">
        <w:rPr>
          <w:rFonts w:eastAsia="Calibri"/>
          <w:sz w:val="27"/>
          <w:szCs w:val="27"/>
          <w:lang w:eastAsia="en-US"/>
        </w:rPr>
        <w:t>приложения</w:t>
      </w:r>
      <w:r w:rsidR="00F7249F" w:rsidRPr="009441FF">
        <w:rPr>
          <w:rFonts w:eastAsia="Calibri"/>
          <w:sz w:val="27"/>
          <w:szCs w:val="27"/>
          <w:lang w:eastAsia="en-US"/>
        </w:rPr>
        <w:t xml:space="preserve"> к</w:t>
      </w:r>
      <w:r w:rsidR="006B76C3" w:rsidRPr="009441FF">
        <w:rPr>
          <w:rFonts w:eastAsia="Calibri"/>
          <w:sz w:val="27"/>
          <w:szCs w:val="27"/>
          <w:lang w:eastAsia="en-US"/>
        </w:rPr>
        <w:t xml:space="preserve"> </w:t>
      </w:r>
      <w:r w:rsidR="00F7249F" w:rsidRPr="009441FF">
        <w:rPr>
          <w:rFonts w:eastAsia="Calibri"/>
          <w:sz w:val="27"/>
          <w:szCs w:val="27"/>
          <w:lang w:eastAsia="en-US"/>
        </w:rPr>
        <w:t>постановлению изложить в новой редакции</w:t>
      </w:r>
      <w:r w:rsidRPr="009441FF">
        <w:rPr>
          <w:rFonts w:eastAsia="Calibri"/>
          <w:sz w:val="27"/>
          <w:szCs w:val="27"/>
          <w:lang w:eastAsia="en-US"/>
        </w:rPr>
        <w:t>:</w:t>
      </w:r>
    </w:p>
    <w:p w:rsidR="00495CA2" w:rsidRDefault="001A07BD" w:rsidP="001439B5">
      <w:pPr>
        <w:pStyle w:val="1"/>
        <w:ind w:firstLine="720"/>
        <w:jc w:val="both"/>
        <w:rPr>
          <w:b w:val="0"/>
          <w:sz w:val="27"/>
          <w:szCs w:val="27"/>
        </w:rPr>
      </w:pPr>
      <w:r w:rsidRPr="00D84B22">
        <w:rPr>
          <w:sz w:val="27"/>
          <w:szCs w:val="27"/>
        </w:rPr>
        <w:t>«</w:t>
      </w:r>
      <w:r w:rsidR="00495CA2">
        <w:rPr>
          <w:b w:val="0"/>
          <w:sz w:val="27"/>
          <w:szCs w:val="27"/>
        </w:rPr>
        <w:t xml:space="preserve">Местонахождение Отдела, время работы и телефон: 663090, Красноярский край, г. Дивногорск, ул. </w:t>
      </w:r>
      <w:proofErr w:type="gramStart"/>
      <w:r w:rsidR="00495CA2">
        <w:rPr>
          <w:b w:val="0"/>
          <w:sz w:val="27"/>
          <w:szCs w:val="27"/>
        </w:rPr>
        <w:t>Комсомольская</w:t>
      </w:r>
      <w:proofErr w:type="gramEnd"/>
      <w:r w:rsidR="00495CA2">
        <w:rPr>
          <w:b w:val="0"/>
          <w:sz w:val="27"/>
          <w:szCs w:val="27"/>
        </w:rPr>
        <w:t>, 2.</w:t>
      </w:r>
    </w:p>
    <w:p w:rsidR="00495CA2" w:rsidRDefault="00495CA2" w:rsidP="001439B5">
      <w:pPr>
        <w:ind w:firstLine="720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Часы работы: понедельник-</w:t>
      </w:r>
      <w:r w:rsidR="00F3225B">
        <w:rPr>
          <w:rFonts w:eastAsia="Calibri"/>
          <w:sz w:val="27"/>
          <w:szCs w:val="27"/>
        </w:rPr>
        <w:t>четверг</w:t>
      </w:r>
      <w:r>
        <w:rPr>
          <w:rFonts w:eastAsia="Calibri"/>
          <w:sz w:val="27"/>
          <w:szCs w:val="27"/>
        </w:rPr>
        <w:t>: 0</w:t>
      </w:r>
      <w:r w:rsidR="00F3225B">
        <w:rPr>
          <w:rFonts w:eastAsia="Calibri"/>
          <w:sz w:val="27"/>
          <w:szCs w:val="27"/>
        </w:rPr>
        <w:t>8</w:t>
      </w:r>
      <w:r>
        <w:rPr>
          <w:rFonts w:eastAsia="Calibri"/>
          <w:sz w:val="27"/>
          <w:szCs w:val="27"/>
        </w:rPr>
        <w:t>.00-1</w:t>
      </w:r>
      <w:r w:rsidR="00F3225B">
        <w:rPr>
          <w:rFonts w:eastAsia="Calibri"/>
          <w:sz w:val="27"/>
          <w:szCs w:val="27"/>
        </w:rPr>
        <w:t>7</w:t>
      </w:r>
      <w:r>
        <w:rPr>
          <w:rFonts w:eastAsia="Calibri"/>
          <w:sz w:val="27"/>
          <w:szCs w:val="27"/>
        </w:rPr>
        <w:t>.00</w:t>
      </w:r>
    </w:p>
    <w:p w:rsidR="00F3225B" w:rsidRDefault="00F3225B" w:rsidP="001439B5">
      <w:pPr>
        <w:ind w:firstLine="720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ab/>
      </w:r>
      <w:r>
        <w:rPr>
          <w:rFonts w:eastAsia="Calibri"/>
          <w:sz w:val="27"/>
          <w:szCs w:val="27"/>
        </w:rPr>
        <w:tab/>
        <w:t xml:space="preserve">   пятница: </w:t>
      </w:r>
      <w:r>
        <w:rPr>
          <w:rFonts w:eastAsia="Calibri"/>
          <w:sz w:val="27"/>
          <w:szCs w:val="27"/>
        </w:rPr>
        <w:t>08.00-17.00</w:t>
      </w:r>
    </w:p>
    <w:p w:rsidR="00495CA2" w:rsidRDefault="00495CA2" w:rsidP="001439B5">
      <w:pPr>
        <w:ind w:firstLine="720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суббота, воскресенье, праздничные дни: выходной</w:t>
      </w:r>
    </w:p>
    <w:p w:rsidR="00495CA2" w:rsidRDefault="00495CA2" w:rsidP="001439B5">
      <w:pPr>
        <w:ind w:firstLine="720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перерыв: 1</w:t>
      </w:r>
      <w:r w:rsidR="00F3225B">
        <w:rPr>
          <w:rFonts w:eastAsia="Calibri"/>
          <w:sz w:val="27"/>
          <w:szCs w:val="27"/>
        </w:rPr>
        <w:t>2</w:t>
      </w:r>
      <w:r>
        <w:rPr>
          <w:rFonts w:eastAsia="Calibri"/>
          <w:sz w:val="27"/>
          <w:szCs w:val="27"/>
        </w:rPr>
        <w:t>.00-1</w:t>
      </w:r>
      <w:r w:rsidR="00F3225B">
        <w:rPr>
          <w:rFonts w:eastAsia="Calibri"/>
          <w:sz w:val="27"/>
          <w:szCs w:val="27"/>
        </w:rPr>
        <w:t>2.48</w:t>
      </w:r>
    </w:p>
    <w:p w:rsidR="00495CA2" w:rsidRDefault="00495CA2" w:rsidP="001439B5">
      <w:pPr>
        <w:ind w:firstLine="720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Телефон Отдела для консультаций по вопросам предоставления муниципальной услуги: 8(39144)3-32-79.</w:t>
      </w:r>
    </w:p>
    <w:p w:rsidR="00495CA2" w:rsidRPr="006721D0" w:rsidRDefault="00495CA2" w:rsidP="001439B5">
      <w:pPr>
        <w:ind w:firstLine="720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val="en-US"/>
        </w:rPr>
        <w:t>E</w:t>
      </w:r>
      <w:r w:rsidRPr="006721D0">
        <w:rPr>
          <w:rFonts w:eastAsia="Calibri"/>
          <w:sz w:val="27"/>
          <w:szCs w:val="27"/>
        </w:rPr>
        <w:t>-</w:t>
      </w:r>
      <w:r>
        <w:rPr>
          <w:rFonts w:eastAsia="Calibri"/>
          <w:sz w:val="27"/>
          <w:szCs w:val="27"/>
          <w:lang w:val="en-US"/>
        </w:rPr>
        <w:t>mail</w:t>
      </w:r>
      <w:r w:rsidRPr="006721D0">
        <w:rPr>
          <w:rFonts w:eastAsia="Calibri"/>
          <w:sz w:val="27"/>
          <w:szCs w:val="27"/>
        </w:rPr>
        <w:t xml:space="preserve">: </w:t>
      </w:r>
      <w:proofErr w:type="spellStart"/>
      <w:r w:rsidRPr="00751651">
        <w:rPr>
          <w:rFonts w:eastAsia="Calibri"/>
          <w:sz w:val="27"/>
          <w:szCs w:val="27"/>
          <w:lang w:val="en-US"/>
        </w:rPr>
        <w:t>divsport</w:t>
      </w:r>
      <w:proofErr w:type="spellEnd"/>
      <w:r w:rsidRPr="006721D0">
        <w:rPr>
          <w:rFonts w:eastAsia="Calibri"/>
          <w:sz w:val="27"/>
          <w:szCs w:val="27"/>
        </w:rPr>
        <w:t>@</w:t>
      </w:r>
      <w:r w:rsidR="00D55068" w:rsidRPr="006721D0">
        <w:rPr>
          <w:rFonts w:eastAsia="Calibri"/>
          <w:sz w:val="27"/>
          <w:szCs w:val="27"/>
        </w:rPr>
        <w:t>48.</w:t>
      </w:r>
      <w:proofErr w:type="spellStart"/>
      <w:r w:rsidR="00D55068">
        <w:rPr>
          <w:rFonts w:eastAsia="Calibri"/>
          <w:sz w:val="27"/>
          <w:szCs w:val="27"/>
          <w:lang w:val="en-US"/>
        </w:rPr>
        <w:t>krskcit</w:t>
      </w:r>
      <w:proofErr w:type="spellEnd"/>
      <w:r w:rsidRPr="006721D0">
        <w:rPr>
          <w:rFonts w:eastAsia="Calibri"/>
          <w:sz w:val="27"/>
          <w:szCs w:val="27"/>
        </w:rPr>
        <w:t>.</w:t>
      </w:r>
      <w:proofErr w:type="spellStart"/>
      <w:r w:rsidRPr="00751651">
        <w:rPr>
          <w:rFonts w:eastAsia="Calibri"/>
          <w:sz w:val="27"/>
          <w:szCs w:val="27"/>
          <w:lang w:val="en-US"/>
        </w:rPr>
        <w:t>ru</w:t>
      </w:r>
      <w:proofErr w:type="spellEnd"/>
    </w:p>
    <w:p w:rsidR="00D55068" w:rsidRPr="00D55068" w:rsidRDefault="00495CA2" w:rsidP="001439B5">
      <w:pPr>
        <w:ind w:firstLine="720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Информация о местонахождении Отдела, номерах контактных телефонов, графике работы, адресе электронной почты, также размещаются на </w:t>
      </w:r>
      <w:r>
        <w:rPr>
          <w:rFonts w:eastAsia="Calibri"/>
          <w:sz w:val="27"/>
          <w:szCs w:val="27"/>
        </w:rPr>
        <w:lastRenderedPageBreak/>
        <w:t>официальном сайте администрации города Дивногорска</w:t>
      </w:r>
      <w:r w:rsidR="00D55068" w:rsidRPr="00D55068">
        <w:rPr>
          <w:rFonts w:eastAsia="Calibri"/>
          <w:sz w:val="27"/>
          <w:szCs w:val="27"/>
        </w:rPr>
        <w:t xml:space="preserve"> </w:t>
      </w:r>
      <w:r w:rsidR="00D55068" w:rsidRPr="001439B5">
        <w:rPr>
          <w:rFonts w:eastAsia="Calibri"/>
          <w:sz w:val="27"/>
          <w:szCs w:val="27"/>
        </w:rPr>
        <w:t>https://divnogorsk.gosuslugi.ru/</w:t>
      </w:r>
      <w:r w:rsidR="00D55068" w:rsidRPr="00D55068">
        <w:rPr>
          <w:rFonts w:eastAsia="Calibri"/>
          <w:sz w:val="27"/>
          <w:szCs w:val="27"/>
        </w:rPr>
        <w:t>.</w:t>
      </w:r>
    </w:p>
    <w:p w:rsidR="00FB347D" w:rsidRDefault="004C7E47" w:rsidP="001439B5">
      <w:pPr>
        <w:ind w:firstLine="720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>2.</w:t>
      </w:r>
      <w:r w:rsidR="004E4E37" w:rsidRPr="009441FF">
        <w:rPr>
          <w:sz w:val="27"/>
          <w:szCs w:val="27"/>
        </w:rPr>
        <w:t>П</w:t>
      </w:r>
      <w:r w:rsidR="00FB347D" w:rsidRPr="009441FF">
        <w:rPr>
          <w:sz w:val="27"/>
          <w:szCs w:val="27"/>
        </w:rPr>
        <w:t>остановление подлежит опубликованию в средствах массовой информации, размещению на официальном сайте администрации города в информационно-телекоммуникационной сети «Интернет».</w:t>
      </w:r>
    </w:p>
    <w:p w:rsidR="004C7E47" w:rsidRPr="004C7E47" w:rsidRDefault="004C7E47" w:rsidP="001439B5">
      <w:pPr>
        <w:ind w:firstLine="720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>3. Настоящее постановление вступает в силу со дня его официального опубликования.</w:t>
      </w:r>
    </w:p>
    <w:p w:rsidR="00FB347D" w:rsidRPr="009441FF" w:rsidRDefault="001439B5" w:rsidP="001439B5">
      <w:pPr>
        <w:pStyle w:val="a4"/>
        <w:tabs>
          <w:tab w:val="left" w:pos="127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 w:rsidR="00FB347D" w:rsidRPr="009441FF">
        <w:rPr>
          <w:sz w:val="27"/>
          <w:szCs w:val="27"/>
        </w:rPr>
        <w:t>Контроль за</w:t>
      </w:r>
      <w:proofErr w:type="gramEnd"/>
      <w:r w:rsidR="00FB347D" w:rsidRPr="009441FF">
        <w:rPr>
          <w:sz w:val="27"/>
          <w:szCs w:val="27"/>
        </w:rPr>
        <w:t xml:space="preserve"> исполнением настоящего постановления в</w:t>
      </w:r>
      <w:bookmarkStart w:id="0" w:name="_GoBack"/>
      <w:bookmarkEnd w:id="0"/>
      <w:r w:rsidR="00FB347D" w:rsidRPr="009441FF">
        <w:rPr>
          <w:sz w:val="27"/>
          <w:szCs w:val="27"/>
        </w:rPr>
        <w:t>озложить на заместителя Главы города</w:t>
      </w:r>
      <w:r w:rsidR="00901A9A">
        <w:rPr>
          <w:sz w:val="27"/>
          <w:szCs w:val="27"/>
        </w:rPr>
        <w:t xml:space="preserve"> Фролову Н.В.</w:t>
      </w:r>
    </w:p>
    <w:p w:rsidR="001344F4" w:rsidRPr="009441FF" w:rsidRDefault="001344F4" w:rsidP="00C75194">
      <w:pPr>
        <w:ind w:firstLine="709"/>
        <w:jc w:val="both"/>
        <w:rPr>
          <w:sz w:val="27"/>
          <w:szCs w:val="27"/>
        </w:rPr>
      </w:pPr>
    </w:p>
    <w:p w:rsidR="001344F4" w:rsidRPr="009441FF" w:rsidRDefault="001344F4" w:rsidP="001344F4">
      <w:pPr>
        <w:jc w:val="both"/>
        <w:rPr>
          <w:sz w:val="27"/>
          <w:szCs w:val="27"/>
        </w:rPr>
      </w:pPr>
    </w:p>
    <w:p w:rsidR="009441FF" w:rsidRPr="009441FF" w:rsidRDefault="003B53DB" w:rsidP="001344F4">
      <w:pPr>
        <w:rPr>
          <w:sz w:val="27"/>
          <w:szCs w:val="27"/>
        </w:rPr>
      </w:pPr>
      <w:r>
        <w:rPr>
          <w:sz w:val="27"/>
          <w:szCs w:val="27"/>
        </w:rPr>
        <w:t>Глава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3225B">
        <w:rPr>
          <w:sz w:val="27"/>
          <w:szCs w:val="27"/>
        </w:rPr>
        <w:t>Д.В. Иванов</w:t>
      </w:r>
    </w:p>
    <w:sectPr w:rsidR="009441FF" w:rsidRPr="009441FF" w:rsidSect="0061526A">
      <w:headerReference w:type="even" r:id="rId10"/>
      <w:headerReference w:type="default" r:id="rId11"/>
      <w:pgSz w:w="11906" w:h="16838"/>
      <w:pgMar w:top="851" w:right="849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1C" w:rsidRDefault="00A3531C">
      <w:r>
        <w:separator/>
      </w:r>
    </w:p>
  </w:endnote>
  <w:endnote w:type="continuationSeparator" w:id="0">
    <w:p w:rsidR="00A3531C" w:rsidRDefault="00A3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1C" w:rsidRDefault="00A3531C">
      <w:r>
        <w:separator/>
      </w:r>
    </w:p>
  </w:footnote>
  <w:footnote w:type="continuationSeparator" w:id="0">
    <w:p w:rsidR="00A3531C" w:rsidRDefault="00A35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 w:rsidP="006D083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526A" w:rsidRDefault="0061526A" w:rsidP="008943B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6A" w:rsidRDefault="0061526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225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5CBE"/>
    <w:multiLevelType w:val="multilevel"/>
    <w:tmpl w:val="4704E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6B2505"/>
    <w:multiLevelType w:val="hybridMultilevel"/>
    <w:tmpl w:val="C1BE0D5E"/>
    <w:lvl w:ilvl="0" w:tplc="044657F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D83F37"/>
    <w:multiLevelType w:val="singleLevel"/>
    <w:tmpl w:val="C94C26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D526BD"/>
    <w:multiLevelType w:val="hybridMultilevel"/>
    <w:tmpl w:val="55C85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5343B"/>
    <w:multiLevelType w:val="hybridMultilevel"/>
    <w:tmpl w:val="DC008890"/>
    <w:lvl w:ilvl="0" w:tplc="A4E466C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00D4DA">
      <w:numFmt w:val="none"/>
      <w:lvlText w:val=""/>
      <w:lvlJc w:val="left"/>
      <w:pPr>
        <w:tabs>
          <w:tab w:val="num" w:pos="360"/>
        </w:tabs>
      </w:pPr>
    </w:lvl>
    <w:lvl w:ilvl="2" w:tplc="2DAA2E5A">
      <w:numFmt w:val="none"/>
      <w:lvlText w:val=""/>
      <w:lvlJc w:val="left"/>
      <w:pPr>
        <w:tabs>
          <w:tab w:val="num" w:pos="360"/>
        </w:tabs>
      </w:pPr>
    </w:lvl>
    <w:lvl w:ilvl="3" w:tplc="858CD1B4">
      <w:numFmt w:val="none"/>
      <w:lvlText w:val=""/>
      <w:lvlJc w:val="left"/>
      <w:pPr>
        <w:tabs>
          <w:tab w:val="num" w:pos="360"/>
        </w:tabs>
      </w:pPr>
    </w:lvl>
    <w:lvl w:ilvl="4" w:tplc="885EF3AE">
      <w:numFmt w:val="none"/>
      <w:lvlText w:val=""/>
      <w:lvlJc w:val="left"/>
      <w:pPr>
        <w:tabs>
          <w:tab w:val="num" w:pos="360"/>
        </w:tabs>
      </w:pPr>
    </w:lvl>
    <w:lvl w:ilvl="5" w:tplc="0E52E63A">
      <w:numFmt w:val="none"/>
      <w:lvlText w:val=""/>
      <w:lvlJc w:val="left"/>
      <w:pPr>
        <w:tabs>
          <w:tab w:val="num" w:pos="360"/>
        </w:tabs>
      </w:pPr>
    </w:lvl>
    <w:lvl w:ilvl="6" w:tplc="C0282F68">
      <w:numFmt w:val="none"/>
      <w:lvlText w:val=""/>
      <w:lvlJc w:val="left"/>
      <w:pPr>
        <w:tabs>
          <w:tab w:val="num" w:pos="360"/>
        </w:tabs>
      </w:pPr>
    </w:lvl>
    <w:lvl w:ilvl="7" w:tplc="306644CC">
      <w:numFmt w:val="none"/>
      <w:lvlText w:val=""/>
      <w:lvlJc w:val="left"/>
      <w:pPr>
        <w:tabs>
          <w:tab w:val="num" w:pos="360"/>
        </w:tabs>
      </w:pPr>
    </w:lvl>
    <w:lvl w:ilvl="8" w:tplc="9164547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F975143"/>
    <w:multiLevelType w:val="multilevel"/>
    <w:tmpl w:val="21681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2480DAE"/>
    <w:multiLevelType w:val="hybridMultilevel"/>
    <w:tmpl w:val="00E6D34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E2923"/>
    <w:multiLevelType w:val="hybridMultilevel"/>
    <w:tmpl w:val="A0FEB674"/>
    <w:lvl w:ilvl="0" w:tplc="B5B2E06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12EE7B84"/>
    <w:multiLevelType w:val="singleLevel"/>
    <w:tmpl w:val="78FE3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945197"/>
    <w:multiLevelType w:val="hybridMultilevel"/>
    <w:tmpl w:val="0D8E5B4C"/>
    <w:lvl w:ilvl="0" w:tplc="5B02D3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23CC03AD"/>
    <w:multiLevelType w:val="singleLevel"/>
    <w:tmpl w:val="8F5A1D1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5CF3880"/>
    <w:multiLevelType w:val="singleLevel"/>
    <w:tmpl w:val="6B8C5E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D2360"/>
    <w:multiLevelType w:val="singleLevel"/>
    <w:tmpl w:val="C7B881C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>
    <w:nsid w:val="284B1109"/>
    <w:multiLevelType w:val="singleLevel"/>
    <w:tmpl w:val="4FF4C2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6D1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EB3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B1577"/>
    <w:multiLevelType w:val="singleLevel"/>
    <w:tmpl w:val="3A9E38EA"/>
    <w:lvl w:ilvl="0">
      <w:start w:val="1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7">
    <w:nsid w:val="3B432E32"/>
    <w:multiLevelType w:val="hybridMultilevel"/>
    <w:tmpl w:val="C5F60270"/>
    <w:lvl w:ilvl="0" w:tplc="FF74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23732"/>
    <w:multiLevelType w:val="hybridMultilevel"/>
    <w:tmpl w:val="0DD0535A"/>
    <w:lvl w:ilvl="0" w:tplc="003C70C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5A1652E"/>
    <w:multiLevelType w:val="hybridMultilevel"/>
    <w:tmpl w:val="37704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0E2D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F523E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F64009D"/>
    <w:multiLevelType w:val="singleLevel"/>
    <w:tmpl w:val="8B8ACFA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>
    <w:nsid w:val="50A16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0B316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6431010"/>
    <w:multiLevelType w:val="hybridMultilevel"/>
    <w:tmpl w:val="C25A7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213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99318A8"/>
    <w:multiLevelType w:val="hybridMultilevel"/>
    <w:tmpl w:val="341A2284"/>
    <w:lvl w:ilvl="0" w:tplc="346C9DA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BE826AE"/>
    <w:multiLevelType w:val="singleLevel"/>
    <w:tmpl w:val="5AF602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D902EDF"/>
    <w:multiLevelType w:val="singleLevel"/>
    <w:tmpl w:val="E0AE37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0">
    <w:nsid w:val="642F1C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54B41AB"/>
    <w:multiLevelType w:val="multilevel"/>
    <w:tmpl w:val="4704E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7CC478A"/>
    <w:multiLevelType w:val="hybridMultilevel"/>
    <w:tmpl w:val="10587E02"/>
    <w:lvl w:ilvl="0" w:tplc="B3E8739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7EAD3D0">
      <w:numFmt w:val="none"/>
      <w:lvlText w:val=""/>
      <w:lvlJc w:val="left"/>
      <w:pPr>
        <w:tabs>
          <w:tab w:val="num" w:pos="360"/>
        </w:tabs>
      </w:pPr>
    </w:lvl>
    <w:lvl w:ilvl="2" w:tplc="7FFA14B4">
      <w:numFmt w:val="none"/>
      <w:lvlText w:val=""/>
      <w:lvlJc w:val="left"/>
      <w:pPr>
        <w:tabs>
          <w:tab w:val="num" w:pos="360"/>
        </w:tabs>
      </w:pPr>
    </w:lvl>
    <w:lvl w:ilvl="3" w:tplc="C3460984">
      <w:numFmt w:val="none"/>
      <w:lvlText w:val=""/>
      <w:lvlJc w:val="left"/>
      <w:pPr>
        <w:tabs>
          <w:tab w:val="num" w:pos="360"/>
        </w:tabs>
      </w:pPr>
    </w:lvl>
    <w:lvl w:ilvl="4" w:tplc="91141E30">
      <w:numFmt w:val="none"/>
      <w:lvlText w:val=""/>
      <w:lvlJc w:val="left"/>
      <w:pPr>
        <w:tabs>
          <w:tab w:val="num" w:pos="360"/>
        </w:tabs>
      </w:pPr>
    </w:lvl>
    <w:lvl w:ilvl="5" w:tplc="7DA212D0">
      <w:numFmt w:val="none"/>
      <w:lvlText w:val=""/>
      <w:lvlJc w:val="left"/>
      <w:pPr>
        <w:tabs>
          <w:tab w:val="num" w:pos="360"/>
        </w:tabs>
      </w:pPr>
    </w:lvl>
    <w:lvl w:ilvl="6" w:tplc="387EBA3E">
      <w:numFmt w:val="none"/>
      <w:lvlText w:val=""/>
      <w:lvlJc w:val="left"/>
      <w:pPr>
        <w:tabs>
          <w:tab w:val="num" w:pos="360"/>
        </w:tabs>
      </w:pPr>
    </w:lvl>
    <w:lvl w:ilvl="7" w:tplc="55E6CFDC">
      <w:numFmt w:val="none"/>
      <w:lvlText w:val=""/>
      <w:lvlJc w:val="left"/>
      <w:pPr>
        <w:tabs>
          <w:tab w:val="num" w:pos="360"/>
        </w:tabs>
      </w:pPr>
    </w:lvl>
    <w:lvl w:ilvl="8" w:tplc="E5604E96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A0C1400"/>
    <w:multiLevelType w:val="singleLevel"/>
    <w:tmpl w:val="CA50DCFA"/>
    <w:lvl w:ilvl="0">
      <w:start w:val="23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E84DBC"/>
    <w:multiLevelType w:val="hybridMultilevel"/>
    <w:tmpl w:val="BD8C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4301E"/>
    <w:multiLevelType w:val="hybridMultilevel"/>
    <w:tmpl w:val="780E11D8"/>
    <w:lvl w:ilvl="0" w:tplc="03120F5E">
      <w:start w:val="1"/>
      <w:numFmt w:val="decimal"/>
      <w:lvlText w:val="%1."/>
      <w:lvlJc w:val="left"/>
      <w:pPr>
        <w:ind w:left="1984" w:hanging="12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E427FC"/>
    <w:multiLevelType w:val="singleLevel"/>
    <w:tmpl w:val="61D82A2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7">
    <w:nsid w:val="7A4F7725"/>
    <w:multiLevelType w:val="singleLevel"/>
    <w:tmpl w:val="3B9E77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8">
    <w:nsid w:val="7C5E01B6"/>
    <w:multiLevelType w:val="hybridMultilevel"/>
    <w:tmpl w:val="C96CE8B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5A6938"/>
    <w:multiLevelType w:val="singleLevel"/>
    <w:tmpl w:val="BC1AD8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2"/>
  </w:num>
  <w:num w:numId="5">
    <w:abstractNumId w:val="26"/>
  </w:num>
  <w:num w:numId="6">
    <w:abstractNumId w:val="33"/>
  </w:num>
  <w:num w:numId="7">
    <w:abstractNumId w:val="37"/>
  </w:num>
  <w:num w:numId="8">
    <w:abstractNumId w:val="22"/>
  </w:num>
  <w:num w:numId="9">
    <w:abstractNumId w:val="29"/>
  </w:num>
  <w:num w:numId="10">
    <w:abstractNumId w:val="39"/>
  </w:num>
  <w:num w:numId="11">
    <w:abstractNumId w:val="5"/>
  </w:num>
  <w:num w:numId="12">
    <w:abstractNumId w:val="28"/>
  </w:num>
  <w:num w:numId="13">
    <w:abstractNumId w:val="24"/>
  </w:num>
  <w:num w:numId="14">
    <w:abstractNumId w:val="8"/>
  </w:num>
  <w:num w:numId="15">
    <w:abstractNumId w:val="36"/>
  </w:num>
  <w:num w:numId="16">
    <w:abstractNumId w:val="0"/>
  </w:num>
  <w:num w:numId="17">
    <w:abstractNumId w:val="31"/>
  </w:num>
  <w:num w:numId="18">
    <w:abstractNumId w:val="13"/>
  </w:num>
  <w:num w:numId="19">
    <w:abstractNumId w:val="11"/>
  </w:num>
  <w:num w:numId="20">
    <w:abstractNumId w:val="14"/>
  </w:num>
  <w:num w:numId="21">
    <w:abstractNumId w:val="23"/>
  </w:num>
  <w:num w:numId="22">
    <w:abstractNumId w:val="30"/>
  </w:num>
  <w:num w:numId="23">
    <w:abstractNumId w:val="12"/>
  </w:num>
  <w:num w:numId="24">
    <w:abstractNumId w:val="21"/>
  </w:num>
  <w:num w:numId="25">
    <w:abstractNumId w:val="16"/>
  </w:num>
  <w:num w:numId="26">
    <w:abstractNumId w:val="19"/>
  </w:num>
  <w:num w:numId="27">
    <w:abstractNumId w:val="17"/>
  </w:num>
  <w:num w:numId="28">
    <w:abstractNumId w:val="4"/>
  </w:num>
  <w:num w:numId="29">
    <w:abstractNumId w:val="25"/>
  </w:num>
  <w:num w:numId="30">
    <w:abstractNumId w:val="32"/>
  </w:num>
  <w:num w:numId="31">
    <w:abstractNumId w:val="38"/>
  </w:num>
  <w:num w:numId="32">
    <w:abstractNumId w:val="6"/>
  </w:num>
  <w:num w:numId="33">
    <w:abstractNumId w:val="3"/>
  </w:num>
  <w:num w:numId="34">
    <w:abstractNumId w:val="9"/>
  </w:num>
  <w:num w:numId="35">
    <w:abstractNumId w:val="7"/>
  </w:num>
  <w:num w:numId="36">
    <w:abstractNumId w:val="34"/>
  </w:num>
  <w:num w:numId="37">
    <w:abstractNumId w:val="35"/>
  </w:num>
  <w:num w:numId="38">
    <w:abstractNumId w:val="1"/>
  </w:num>
  <w:num w:numId="39">
    <w:abstractNumId w:val="1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A3"/>
    <w:rsid w:val="000005EB"/>
    <w:rsid w:val="000239B6"/>
    <w:rsid w:val="00032861"/>
    <w:rsid w:val="000449A3"/>
    <w:rsid w:val="00056F2E"/>
    <w:rsid w:val="000731AD"/>
    <w:rsid w:val="00083082"/>
    <w:rsid w:val="00084D22"/>
    <w:rsid w:val="0009321C"/>
    <w:rsid w:val="000A0678"/>
    <w:rsid w:val="000B656C"/>
    <w:rsid w:val="000D1E32"/>
    <w:rsid w:val="000D233B"/>
    <w:rsid w:val="000F178A"/>
    <w:rsid w:val="000F1951"/>
    <w:rsid w:val="000F6A59"/>
    <w:rsid w:val="00106057"/>
    <w:rsid w:val="00110960"/>
    <w:rsid w:val="0011385C"/>
    <w:rsid w:val="001344F4"/>
    <w:rsid w:val="00137E74"/>
    <w:rsid w:val="001439B5"/>
    <w:rsid w:val="00164DB8"/>
    <w:rsid w:val="001764F1"/>
    <w:rsid w:val="00182781"/>
    <w:rsid w:val="00185FC9"/>
    <w:rsid w:val="00193DBC"/>
    <w:rsid w:val="00197628"/>
    <w:rsid w:val="001A07BD"/>
    <w:rsid w:val="001F611F"/>
    <w:rsid w:val="0020238F"/>
    <w:rsid w:val="00205CA4"/>
    <w:rsid w:val="00206ECD"/>
    <w:rsid w:val="00220072"/>
    <w:rsid w:val="002245AF"/>
    <w:rsid w:val="00243DBF"/>
    <w:rsid w:val="0025699D"/>
    <w:rsid w:val="00260DFC"/>
    <w:rsid w:val="00261F7B"/>
    <w:rsid w:val="002641B6"/>
    <w:rsid w:val="00280AA6"/>
    <w:rsid w:val="002911EF"/>
    <w:rsid w:val="00292265"/>
    <w:rsid w:val="00296555"/>
    <w:rsid w:val="00297C5E"/>
    <w:rsid w:val="002B4150"/>
    <w:rsid w:val="002C3398"/>
    <w:rsid w:val="002C3B6E"/>
    <w:rsid w:val="002C4A34"/>
    <w:rsid w:val="002D1F80"/>
    <w:rsid w:val="002D2A96"/>
    <w:rsid w:val="002D63D4"/>
    <w:rsid w:val="002D7510"/>
    <w:rsid w:val="00301AA5"/>
    <w:rsid w:val="00310B95"/>
    <w:rsid w:val="00314E05"/>
    <w:rsid w:val="003204B1"/>
    <w:rsid w:val="0032677E"/>
    <w:rsid w:val="003307AF"/>
    <w:rsid w:val="00340E0D"/>
    <w:rsid w:val="00341F8E"/>
    <w:rsid w:val="00341FDA"/>
    <w:rsid w:val="00343B2F"/>
    <w:rsid w:val="00395F5F"/>
    <w:rsid w:val="003A00AB"/>
    <w:rsid w:val="003B1E8A"/>
    <w:rsid w:val="003B53DB"/>
    <w:rsid w:val="003C00AD"/>
    <w:rsid w:val="003D3933"/>
    <w:rsid w:val="003D3D61"/>
    <w:rsid w:val="00423B78"/>
    <w:rsid w:val="00460E3D"/>
    <w:rsid w:val="00462A40"/>
    <w:rsid w:val="00482715"/>
    <w:rsid w:val="004830BB"/>
    <w:rsid w:val="004841AF"/>
    <w:rsid w:val="00495CA2"/>
    <w:rsid w:val="004B1793"/>
    <w:rsid w:val="004B28B4"/>
    <w:rsid w:val="004C27DA"/>
    <w:rsid w:val="004C665E"/>
    <w:rsid w:val="004C7E47"/>
    <w:rsid w:val="004E4E37"/>
    <w:rsid w:val="004F227D"/>
    <w:rsid w:val="004F2DF1"/>
    <w:rsid w:val="00511206"/>
    <w:rsid w:val="00541661"/>
    <w:rsid w:val="005450B9"/>
    <w:rsid w:val="0054677B"/>
    <w:rsid w:val="00555D21"/>
    <w:rsid w:val="00555F6C"/>
    <w:rsid w:val="00565ADA"/>
    <w:rsid w:val="0057571F"/>
    <w:rsid w:val="005A372C"/>
    <w:rsid w:val="005A6520"/>
    <w:rsid w:val="005B7DF9"/>
    <w:rsid w:val="005C4E88"/>
    <w:rsid w:val="005D6131"/>
    <w:rsid w:val="005D79F1"/>
    <w:rsid w:val="005F3514"/>
    <w:rsid w:val="005F3834"/>
    <w:rsid w:val="005F490B"/>
    <w:rsid w:val="005F4CDB"/>
    <w:rsid w:val="005F532E"/>
    <w:rsid w:val="0060240D"/>
    <w:rsid w:val="00613823"/>
    <w:rsid w:val="0061526A"/>
    <w:rsid w:val="006238F9"/>
    <w:rsid w:val="00624460"/>
    <w:rsid w:val="006359D3"/>
    <w:rsid w:val="00656A69"/>
    <w:rsid w:val="006574FA"/>
    <w:rsid w:val="0066117B"/>
    <w:rsid w:val="00663851"/>
    <w:rsid w:val="0066741A"/>
    <w:rsid w:val="006721D0"/>
    <w:rsid w:val="006A1ECB"/>
    <w:rsid w:val="006A37F6"/>
    <w:rsid w:val="006A63A8"/>
    <w:rsid w:val="006A70B5"/>
    <w:rsid w:val="006B492C"/>
    <w:rsid w:val="006B57DD"/>
    <w:rsid w:val="006B76C3"/>
    <w:rsid w:val="006C1831"/>
    <w:rsid w:val="006D0830"/>
    <w:rsid w:val="006F7011"/>
    <w:rsid w:val="00705A84"/>
    <w:rsid w:val="00717C10"/>
    <w:rsid w:val="00723E08"/>
    <w:rsid w:val="0073642A"/>
    <w:rsid w:val="007423A3"/>
    <w:rsid w:val="0074682C"/>
    <w:rsid w:val="00751651"/>
    <w:rsid w:val="00762B4E"/>
    <w:rsid w:val="00762FF5"/>
    <w:rsid w:val="00774293"/>
    <w:rsid w:val="00775590"/>
    <w:rsid w:val="007847DC"/>
    <w:rsid w:val="007A60B4"/>
    <w:rsid w:val="007A741C"/>
    <w:rsid w:val="007B654C"/>
    <w:rsid w:val="007C31ED"/>
    <w:rsid w:val="007E246C"/>
    <w:rsid w:val="007E4317"/>
    <w:rsid w:val="007F484D"/>
    <w:rsid w:val="00814C62"/>
    <w:rsid w:val="0082764A"/>
    <w:rsid w:val="00836AB1"/>
    <w:rsid w:val="00842E98"/>
    <w:rsid w:val="00857707"/>
    <w:rsid w:val="00867383"/>
    <w:rsid w:val="00867876"/>
    <w:rsid w:val="00871A4B"/>
    <w:rsid w:val="0087752C"/>
    <w:rsid w:val="00881548"/>
    <w:rsid w:val="00882275"/>
    <w:rsid w:val="00884CA3"/>
    <w:rsid w:val="00893144"/>
    <w:rsid w:val="008943B8"/>
    <w:rsid w:val="008A11B2"/>
    <w:rsid w:val="008A6B40"/>
    <w:rsid w:val="008B1DAD"/>
    <w:rsid w:val="008B2DE2"/>
    <w:rsid w:val="008D5D11"/>
    <w:rsid w:val="00901A9A"/>
    <w:rsid w:val="00902B3D"/>
    <w:rsid w:val="009276B2"/>
    <w:rsid w:val="00930805"/>
    <w:rsid w:val="00941B02"/>
    <w:rsid w:val="009441FF"/>
    <w:rsid w:val="009532C8"/>
    <w:rsid w:val="00965FB4"/>
    <w:rsid w:val="009725C4"/>
    <w:rsid w:val="0099743B"/>
    <w:rsid w:val="009B1F13"/>
    <w:rsid w:val="009D1C3D"/>
    <w:rsid w:val="009D2868"/>
    <w:rsid w:val="009D45F9"/>
    <w:rsid w:val="009D602D"/>
    <w:rsid w:val="009E45C2"/>
    <w:rsid w:val="009E6034"/>
    <w:rsid w:val="009F31B3"/>
    <w:rsid w:val="009F50AC"/>
    <w:rsid w:val="009F75D5"/>
    <w:rsid w:val="00A040D4"/>
    <w:rsid w:val="00A057F1"/>
    <w:rsid w:val="00A21012"/>
    <w:rsid w:val="00A3184D"/>
    <w:rsid w:val="00A34BC1"/>
    <w:rsid w:val="00A3531C"/>
    <w:rsid w:val="00A36FC2"/>
    <w:rsid w:val="00A53533"/>
    <w:rsid w:val="00A55C56"/>
    <w:rsid w:val="00A73DC8"/>
    <w:rsid w:val="00A756E2"/>
    <w:rsid w:val="00A85CE6"/>
    <w:rsid w:val="00A96CF7"/>
    <w:rsid w:val="00AC71CF"/>
    <w:rsid w:val="00AD42D2"/>
    <w:rsid w:val="00AE2C41"/>
    <w:rsid w:val="00AF1707"/>
    <w:rsid w:val="00B03E88"/>
    <w:rsid w:val="00B06AEC"/>
    <w:rsid w:val="00B137FC"/>
    <w:rsid w:val="00B20135"/>
    <w:rsid w:val="00B22C18"/>
    <w:rsid w:val="00B22FAA"/>
    <w:rsid w:val="00B2318D"/>
    <w:rsid w:val="00B35134"/>
    <w:rsid w:val="00B614B5"/>
    <w:rsid w:val="00B62CAF"/>
    <w:rsid w:val="00B90F31"/>
    <w:rsid w:val="00B93C4C"/>
    <w:rsid w:val="00BA01C1"/>
    <w:rsid w:val="00BB083A"/>
    <w:rsid w:val="00BD693C"/>
    <w:rsid w:val="00BF1A9C"/>
    <w:rsid w:val="00BF34E3"/>
    <w:rsid w:val="00BF6234"/>
    <w:rsid w:val="00C0029F"/>
    <w:rsid w:val="00C006EC"/>
    <w:rsid w:val="00C10505"/>
    <w:rsid w:val="00C10E20"/>
    <w:rsid w:val="00C15C8D"/>
    <w:rsid w:val="00C177BA"/>
    <w:rsid w:val="00C3023C"/>
    <w:rsid w:val="00C503E9"/>
    <w:rsid w:val="00C50568"/>
    <w:rsid w:val="00C546B5"/>
    <w:rsid w:val="00C61117"/>
    <w:rsid w:val="00C643EF"/>
    <w:rsid w:val="00C75194"/>
    <w:rsid w:val="00C8244E"/>
    <w:rsid w:val="00C87E4A"/>
    <w:rsid w:val="00CA37C8"/>
    <w:rsid w:val="00CB2726"/>
    <w:rsid w:val="00CB641A"/>
    <w:rsid w:val="00CD1EFF"/>
    <w:rsid w:val="00CE2E99"/>
    <w:rsid w:val="00CF3B0F"/>
    <w:rsid w:val="00CF4861"/>
    <w:rsid w:val="00D04466"/>
    <w:rsid w:val="00D04955"/>
    <w:rsid w:val="00D05F3D"/>
    <w:rsid w:val="00D13049"/>
    <w:rsid w:val="00D15678"/>
    <w:rsid w:val="00D15AC3"/>
    <w:rsid w:val="00D234CE"/>
    <w:rsid w:val="00D305A5"/>
    <w:rsid w:val="00D3639B"/>
    <w:rsid w:val="00D55068"/>
    <w:rsid w:val="00D60761"/>
    <w:rsid w:val="00D77DA0"/>
    <w:rsid w:val="00D84B22"/>
    <w:rsid w:val="00D92DB4"/>
    <w:rsid w:val="00DA40CE"/>
    <w:rsid w:val="00DB0C14"/>
    <w:rsid w:val="00DB3949"/>
    <w:rsid w:val="00DD0A00"/>
    <w:rsid w:val="00DD1AA8"/>
    <w:rsid w:val="00DD6224"/>
    <w:rsid w:val="00DD6734"/>
    <w:rsid w:val="00DD72E7"/>
    <w:rsid w:val="00DE0100"/>
    <w:rsid w:val="00DE745B"/>
    <w:rsid w:val="00DF2E35"/>
    <w:rsid w:val="00E07737"/>
    <w:rsid w:val="00E1643B"/>
    <w:rsid w:val="00E20123"/>
    <w:rsid w:val="00E353BA"/>
    <w:rsid w:val="00E4230D"/>
    <w:rsid w:val="00E627D9"/>
    <w:rsid w:val="00E70A6C"/>
    <w:rsid w:val="00E82B11"/>
    <w:rsid w:val="00E97DF3"/>
    <w:rsid w:val="00EA39B0"/>
    <w:rsid w:val="00EB17CB"/>
    <w:rsid w:val="00ED02AA"/>
    <w:rsid w:val="00EE2D0E"/>
    <w:rsid w:val="00EE36F4"/>
    <w:rsid w:val="00EE4985"/>
    <w:rsid w:val="00EE5AC0"/>
    <w:rsid w:val="00EF1103"/>
    <w:rsid w:val="00F10B43"/>
    <w:rsid w:val="00F12C5D"/>
    <w:rsid w:val="00F14E22"/>
    <w:rsid w:val="00F17502"/>
    <w:rsid w:val="00F21DD4"/>
    <w:rsid w:val="00F3225B"/>
    <w:rsid w:val="00F36D38"/>
    <w:rsid w:val="00F4061B"/>
    <w:rsid w:val="00F45F08"/>
    <w:rsid w:val="00F63B26"/>
    <w:rsid w:val="00F6434F"/>
    <w:rsid w:val="00F7249F"/>
    <w:rsid w:val="00F776CD"/>
    <w:rsid w:val="00F87436"/>
    <w:rsid w:val="00F91F5E"/>
    <w:rsid w:val="00F9231A"/>
    <w:rsid w:val="00FA136D"/>
    <w:rsid w:val="00FA52AC"/>
    <w:rsid w:val="00FB2504"/>
    <w:rsid w:val="00FB347D"/>
    <w:rsid w:val="00FB356A"/>
    <w:rsid w:val="00FC4B6E"/>
    <w:rsid w:val="00FD1D3C"/>
    <w:rsid w:val="00FD48EE"/>
    <w:rsid w:val="00FD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A9C"/>
  </w:style>
  <w:style w:type="paragraph" w:styleId="1">
    <w:name w:val="heading 1"/>
    <w:basedOn w:val="a"/>
    <w:next w:val="a"/>
    <w:qFormat/>
    <w:rsid w:val="00BF1A9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BF1A9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F1A9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F1A9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1A9C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BF1A9C"/>
    <w:pPr>
      <w:jc w:val="center"/>
    </w:pPr>
    <w:rPr>
      <w:sz w:val="32"/>
    </w:rPr>
  </w:style>
  <w:style w:type="paragraph" w:styleId="a6">
    <w:name w:val="Body Text Indent"/>
    <w:basedOn w:val="a"/>
    <w:rsid w:val="00BF1A9C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BF1A9C"/>
    <w:pPr>
      <w:ind w:left="851"/>
    </w:pPr>
    <w:rPr>
      <w:sz w:val="28"/>
    </w:rPr>
  </w:style>
  <w:style w:type="paragraph" w:styleId="30">
    <w:name w:val="Body Text Indent 3"/>
    <w:basedOn w:val="a"/>
    <w:rsid w:val="00BF1A9C"/>
    <w:pPr>
      <w:ind w:left="851"/>
      <w:jc w:val="both"/>
    </w:pPr>
    <w:rPr>
      <w:sz w:val="28"/>
    </w:rPr>
  </w:style>
  <w:style w:type="paragraph" w:styleId="21">
    <w:name w:val="Body Text 2"/>
    <w:basedOn w:val="a"/>
    <w:rsid w:val="007423A3"/>
    <w:pPr>
      <w:spacing w:after="120" w:line="480" w:lineRule="auto"/>
    </w:pPr>
  </w:style>
  <w:style w:type="paragraph" w:styleId="a7">
    <w:name w:val="Balloon Text"/>
    <w:basedOn w:val="a"/>
    <w:semiHidden/>
    <w:rsid w:val="00395F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943B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943B8"/>
  </w:style>
  <w:style w:type="character" w:styleId="ab">
    <w:name w:val="Hyperlink"/>
    <w:basedOn w:val="a0"/>
    <w:rsid w:val="00884CA3"/>
    <w:rPr>
      <w:color w:val="0000FF"/>
      <w:u w:val="single"/>
    </w:rPr>
  </w:style>
  <w:style w:type="paragraph" w:styleId="ac">
    <w:name w:val="footer"/>
    <w:basedOn w:val="a"/>
    <w:link w:val="ad"/>
    <w:rsid w:val="00B93C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93C4C"/>
  </w:style>
  <w:style w:type="character" w:customStyle="1" w:styleId="a5">
    <w:name w:val="Название Знак"/>
    <w:basedOn w:val="a0"/>
    <w:link w:val="a4"/>
    <w:rsid w:val="001344F4"/>
    <w:rPr>
      <w:sz w:val="32"/>
    </w:rPr>
  </w:style>
  <w:style w:type="paragraph" w:customStyle="1" w:styleId="ConsPlusNormal">
    <w:name w:val="ConsPlusNormal"/>
    <w:rsid w:val="007A74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rsid w:val="009F31B3"/>
  </w:style>
  <w:style w:type="paragraph" w:styleId="ae">
    <w:name w:val="List Paragraph"/>
    <w:basedOn w:val="a"/>
    <w:uiPriority w:val="34"/>
    <w:qFormat/>
    <w:rsid w:val="002C3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A9C"/>
  </w:style>
  <w:style w:type="paragraph" w:styleId="1">
    <w:name w:val="heading 1"/>
    <w:basedOn w:val="a"/>
    <w:next w:val="a"/>
    <w:qFormat/>
    <w:rsid w:val="00BF1A9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BF1A9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BF1A9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F1A9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1A9C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BF1A9C"/>
    <w:pPr>
      <w:jc w:val="center"/>
    </w:pPr>
    <w:rPr>
      <w:sz w:val="32"/>
    </w:rPr>
  </w:style>
  <w:style w:type="paragraph" w:styleId="a6">
    <w:name w:val="Body Text Indent"/>
    <w:basedOn w:val="a"/>
    <w:rsid w:val="00BF1A9C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BF1A9C"/>
    <w:pPr>
      <w:ind w:left="851"/>
    </w:pPr>
    <w:rPr>
      <w:sz w:val="28"/>
    </w:rPr>
  </w:style>
  <w:style w:type="paragraph" w:styleId="30">
    <w:name w:val="Body Text Indent 3"/>
    <w:basedOn w:val="a"/>
    <w:rsid w:val="00BF1A9C"/>
    <w:pPr>
      <w:ind w:left="851"/>
      <w:jc w:val="both"/>
    </w:pPr>
    <w:rPr>
      <w:sz w:val="28"/>
    </w:rPr>
  </w:style>
  <w:style w:type="paragraph" w:styleId="21">
    <w:name w:val="Body Text 2"/>
    <w:basedOn w:val="a"/>
    <w:rsid w:val="007423A3"/>
    <w:pPr>
      <w:spacing w:after="120" w:line="480" w:lineRule="auto"/>
    </w:pPr>
  </w:style>
  <w:style w:type="paragraph" w:styleId="a7">
    <w:name w:val="Balloon Text"/>
    <w:basedOn w:val="a"/>
    <w:semiHidden/>
    <w:rsid w:val="00395F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943B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943B8"/>
  </w:style>
  <w:style w:type="character" w:styleId="ab">
    <w:name w:val="Hyperlink"/>
    <w:basedOn w:val="a0"/>
    <w:rsid w:val="00884CA3"/>
    <w:rPr>
      <w:color w:val="0000FF"/>
      <w:u w:val="single"/>
    </w:rPr>
  </w:style>
  <w:style w:type="paragraph" w:styleId="ac">
    <w:name w:val="footer"/>
    <w:basedOn w:val="a"/>
    <w:link w:val="ad"/>
    <w:rsid w:val="00B93C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93C4C"/>
  </w:style>
  <w:style w:type="character" w:customStyle="1" w:styleId="a5">
    <w:name w:val="Название Знак"/>
    <w:basedOn w:val="a0"/>
    <w:link w:val="a4"/>
    <w:rsid w:val="001344F4"/>
    <w:rPr>
      <w:sz w:val="32"/>
    </w:rPr>
  </w:style>
  <w:style w:type="paragraph" w:customStyle="1" w:styleId="ConsPlusNormal">
    <w:name w:val="ConsPlusNormal"/>
    <w:rsid w:val="007A74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rsid w:val="009F31B3"/>
  </w:style>
  <w:style w:type="paragraph" w:styleId="ae">
    <w:name w:val="List Paragraph"/>
    <w:basedOn w:val="a"/>
    <w:uiPriority w:val="34"/>
    <w:qFormat/>
    <w:rsid w:val="002C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9996-9F9B-4993-BF77-F2EBE9A9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Дивногорска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Т. А.</dc:creator>
  <cp:lastModifiedBy>Отдел спорта (Завиркина Н.А.)</cp:lastModifiedBy>
  <cp:revision>21</cp:revision>
  <cp:lastPrinted>2025-04-03T09:19:00Z</cp:lastPrinted>
  <dcterms:created xsi:type="dcterms:W3CDTF">2019-07-01T09:10:00Z</dcterms:created>
  <dcterms:modified xsi:type="dcterms:W3CDTF">2025-04-03T09:19:00Z</dcterms:modified>
</cp:coreProperties>
</file>