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2B" w:rsidRDefault="0056332B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651716" w:rsidRDefault="00651716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651716" w:rsidRPr="009D4F82" w:rsidRDefault="00651716" w:rsidP="00651716">
      <w:pPr>
        <w:keepLines/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683D79">
        <w:rPr>
          <w:color w:val="000000" w:themeColor="text1"/>
          <w:sz w:val="28"/>
          <w:szCs w:val="28"/>
        </w:rPr>
        <w:t>города Дивногорска</w:t>
      </w:r>
    </w:p>
    <w:p w:rsidR="002127BE" w:rsidRDefault="00651716" w:rsidP="0065171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от «__»_______ 202</w:t>
      </w:r>
      <w:r w:rsidR="00E80D7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№ ___</w:t>
      </w:r>
    </w:p>
    <w:p w:rsidR="002127BE" w:rsidRDefault="002127BE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proofErr w:type="gramStart"/>
      <w:r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650A7">
        <w:rPr>
          <w:b/>
          <w:bCs/>
          <w:color w:val="000000" w:themeColor="text1"/>
          <w:sz w:val="28"/>
          <w:szCs w:val="28"/>
        </w:rPr>
        <w:t>городском округе город Дивногорск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651716">
        <w:rPr>
          <w:b/>
          <w:bCs/>
          <w:color w:val="000000" w:themeColor="text1"/>
          <w:sz w:val="28"/>
          <w:szCs w:val="28"/>
        </w:rPr>
        <w:t>на 202</w:t>
      </w:r>
      <w:r w:rsidR="00E80D75">
        <w:rPr>
          <w:b/>
          <w:bCs/>
          <w:color w:val="000000" w:themeColor="text1"/>
          <w:sz w:val="28"/>
          <w:szCs w:val="28"/>
        </w:rPr>
        <w:t>4</w:t>
      </w:r>
      <w:r w:rsidR="0065171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651716" w:rsidRDefault="00651716" w:rsidP="002127B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51716" w:rsidRDefault="002127BE" w:rsidP="0065171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651716">
        <w:rPr>
          <w:color w:val="000000" w:themeColor="text1"/>
          <w:sz w:val="28"/>
          <w:szCs w:val="28"/>
        </w:rPr>
        <w:t xml:space="preserve"> </w:t>
      </w:r>
      <w:r w:rsidR="00651716" w:rsidRPr="00651716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="00651716" w:rsidRPr="00651716">
        <w:rPr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</w:t>
      </w:r>
      <w:r w:rsidR="00C650A7">
        <w:rPr>
          <w:bCs/>
          <w:color w:val="000000" w:themeColor="text1"/>
          <w:sz w:val="28"/>
          <w:szCs w:val="28"/>
        </w:rPr>
        <w:t xml:space="preserve">ации объектов теплоснабжения в городском округе город Дивногорск </w:t>
      </w:r>
      <w:r w:rsidR="00651716" w:rsidRPr="00651716">
        <w:rPr>
          <w:bCs/>
          <w:color w:val="000000" w:themeColor="text1"/>
          <w:sz w:val="28"/>
          <w:szCs w:val="28"/>
        </w:rPr>
        <w:t xml:space="preserve"> на 202</w:t>
      </w:r>
      <w:r w:rsidR="00E80D75">
        <w:rPr>
          <w:bCs/>
          <w:color w:val="000000" w:themeColor="text1"/>
          <w:sz w:val="28"/>
          <w:szCs w:val="28"/>
        </w:rPr>
        <w:t>4</w:t>
      </w:r>
      <w:r w:rsidR="00651716" w:rsidRPr="00651716">
        <w:rPr>
          <w:bCs/>
          <w:color w:val="000000" w:themeColor="text1"/>
          <w:sz w:val="28"/>
          <w:szCs w:val="28"/>
        </w:rPr>
        <w:t xml:space="preserve"> год</w:t>
      </w:r>
      <w:r w:rsidR="00651716">
        <w:rPr>
          <w:bCs/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>(далее также</w:t>
      </w:r>
      <w:r w:rsidR="00C650A7">
        <w:rPr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 xml:space="preserve"> -</w:t>
      </w:r>
      <w:r w:rsidR="00C650A7">
        <w:rPr>
          <w:color w:val="000000" w:themeColor="text1"/>
          <w:sz w:val="28"/>
          <w:szCs w:val="28"/>
        </w:rPr>
        <w:t xml:space="preserve"> </w:t>
      </w:r>
      <w:r w:rsidR="00C650A7">
        <w:rPr>
          <w:bCs/>
          <w:iCs/>
          <w:color w:val="000000" w:themeColor="text1"/>
          <w:sz w:val="28"/>
          <w:szCs w:val="28"/>
          <w:vertAlign w:val="superscript"/>
        </w:rPr>
        <w:t xml:space="preserve">   </w:t>
      </w:r>
      <w:r w:rsidR="00C650A7">
        <w:rPr>
          <w:bCs/>
          <w:iCs/>
          <w:color w:val="000000" w:themeColor="text1"/>
          <w:sz w:val="28"/>
          <w:szCs w:val="28"/>
        </w:rPr>
        <w:t>программа профилактики).</w:t>
      </w:r>
      <w:r w:rsidR="00651716"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</w:t>
      </w:r>
      <w:proofErr w:type="gramEnd"/>
    </w:p>
    <w:p w:rsidR="002127BE" w:rsidRPr="00651716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51716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2127BE" w:rsidRPr="00651716" w:rsidRDefault="002127BE" w:rsidP="00C650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651716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</w:t>
      </w:r>
      <w:proofErr w:type="gramStart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теплоснабжающей организацией обязательств по строительству, реконструкции и (или) модернизации объектов теплоснабжения в </w:t>
      </w:r>
      <w:r w:rsidR="00C650A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округе город Дивногорск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 за исполнением единой теплоснабжающей организацией обязательств)</w:t>
      </w:r>
      <w:r w:rsidRPr="00651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0" w:name="_Hlk82522405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C650A7">
        <w:rPr>
          <w:rFonts w:ascii="Times New Roman" w:hAnsi="Times New Roman" w:cs="Times New Roman"/>
          <w:color w:val="000000"/>
          <w:sz w:val="28"/>
          <w:szCs w:val="28"/>
        </w:rPr>
        <w:t>городском округе город Дивногорск</w:t>
      </w:r>
      <w:r w:rsidR="001476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716" w:rsidRPr="00651716"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5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обеспечения надежности и энергетической эффективности</w:t>
      </w:r>
      <w:proofErr w:type="gramEnd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системы теплоснабжения и определенных для нее в схеме теплоснабжения, требований Федерального закона от 27</w:t>
      </w:r>
      <w:r w:rsidR="00651716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 w:rsidR="00651716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№ 190-ФЗ «О теплоснабжении» </w:t>
      </w:r>
      <w:r w:rsidR="00C650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0"/>
      <w:r w:rsidRPr="006517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27BE" w:rsidRDefault="002127BE" w:rsidP="0065171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</w:t>
      </w:r>
      <w:proofErr w:type="gramStart"/>
      <w:r>
        <w:rPr>
          <w:color w:val="000000" w:themeColor="text1"/>
          <w:sz w:val="28"/>
          <w:szCs w:val="28"/>
        </w:rPr>
        <w:t xml:space="preserve">контроль </w:t>
      </w:r>
      <w:r w:rsidR="0011115C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>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11115C">
        <w:rPr>
          <w:color w:val="000000" w:themeColor="text1"/>
          <w:sz w:val="28"/>
          <w:szCs w:val="28"/>
        </w:rPr>
        <w:t xml:space="preserve">                                </w:t>
      </w: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 xml:space="preserve">на системной основе не осуществлялся. </w:t>
      </w:r>
    </w:p>
    <w:p w:rsidR="00544AB0" w:rsidRDefault="00544AB0" w:rsidP="00651716">
      <w:pPr>
        <w:ind w:firstLine="709"/>
        <w:jc w:val="both"/>
        <w:rPr>
          <w:color w:val="000000" w:themeColor="text1"/>
          <w:sz w:val="28"/>
          <w:szCs w:val="28"/>
        </w:rPr>
      </w:pPr>
    </w:p>
    <w:p w:rsidR="002127BE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44AB0" w:rsidRDefault="00544AB0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544AB0" w:rsidRPr="00544AB0" w:rsidRDefault="00544AB0" w:rsidP="00544AB0">
      <w:pPr>
        <w:ind w:firstLine="709"/>
        <w:jc w:val="both"/>
      </w:pPr>
      <w:r w:rsidRPr="00544AB0">
        <w:rPr>
          <w:sz w:val="28"/>
          <w:szCs w:val="28"/>
        </w:rPr>
        <w:t>С 1 января 202</w:t>
      </w:r>
      <w:r w:rsidR="00E80D75">
        <w:rPr>
          <w:sz w:val="28"/>
          <w:szCs w:val="28"/>
        </w:rPr>
        <w:t>3</w:t>
      </w:r>
      <w:r w:rsidRPr="00544AB0">
        <w:rPr>
          <w:sz w:val="28"/>
          <w:szCs w:val="28"/>
        </w:rPr>
        <w:t xml:space="preserve"> по 1 сентября 202</w:t>
      </w:r>
      <w:r w:rsidR="00E80D75">
        <w:rPr>
          <w:sz w:val="28"/>
          <w:szCs w:val="28"/>
        </w:rPr>
        <w:t>3</w:t>
      </w:r>
      <w:r w:rsidRPr="00544AB0">
        <w:rPr>
          <w:sz w:val="28"/>
          <w:szCs w:val="28"/>
        </w:rPr>
        <w:t xml:space="preserve"> года Контрольным органом плановых проверок по муниципальному контролю не проводилось.</w:t>
      </w:r>
    </w:p>
    <w:p w:rsidR="00544AB0" w:rsidRPr="00544AB0" w:rsidRDefault="00544AB0" w:rsidP="00544AB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44AB0">
        <w:rPr>
          <w:rFonts w:ascii="Times New Roman" w:hAnsi="Times New Roman" w:cs="Times New Roman"/>
          <w:sz w:val="28"/>
          <w:szCs w:val="28"/>
        </w:rPr>
        <w:t>В 202</w:t>
      </w:r>
      <w:r w:rsidR="00E80D75">
        <w:rPr>
          <w:rFonts w:ascii="Times New Roman" w:hAnsi="Times New Roman" w:cs="Times New Roman"/>
          <w:sz w:val="28"/>
          <w:szCs w:val="28"/>
        </w:rPr>
        <w:t>3</w:t>
      </w:r>
      <w:r w:rsidRPr="00544AB0">
        <w:rPr>
          <w:rFonts w:ascii="Times New Roman" w:hAnsi="Times New Roman" w:cs="Times New Roman"/>
          <w:sz w:val="28"/>
          <w:szCs w:val="28"/>
        </w:rPr>
        <w:t xml:space="preserve"> году проводилось консультирование в целях профилактики нарушений требований,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544AB0">
        <w:rPr>
          <w:rFonts w:ascii="Times New Roman" w:hAnsi="Times New Roman" w:cs="Times New Roman"/>
          <w:sz w:val="28"/>
          <w:szCs w:val="28"/>
        </w:rPr>
        <w:t>, а также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B0" w:rsidRPr="00544AB0" w:rsidRDefault="00544AB0" w:rsidP="00544AB0">
      <w:pPr>
        <w:pStyle w:val="a6"/>
        <w:ind w:left="0" w:firstLine="709"/>
        <w:jc w:val="both"/>
        <w:rPr>
          <w:sz w:val="28"/>
          <w:szCs w:val="28"/>
        </w:rPr>
      </w:pPr>
      <w:r w:rsidRPr="00544AB0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544AB0" w:rsidRPr="00544AB0" w:rsidRDefault="00544AB0" w:rsidP="00544AB0">
      <w:pPr>
        <w:pStyle w:val="a6"/>
        <w:ind w:left="0" w:firstLine="709"/>
        <w:jc w:val="both"/>
      </w:pPr>
      <w:r w:rsidRPr="00544AB0">
        <w:rPr>
          <w:sz w:val="28"/>
          <w:szCs w:val="28"/>
        </w:rPr>
        <w:t>Случаев причинения контролируемыми лицами,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544AB0" w:rsidRDefault="00544AB0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127BE" w:rsidRDefault="002127BE" w:rsidP="001476E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1476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2127BE" w:rsidRDefault="002127BE" w:rsidP="00147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</w:t>
      </w:r>
      <w:r w:rsidR="00B318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 энергетической эффективности системы теплоснабжения, определенных для нее в схеме теплоснабжения;</w:t>
      </w:r>
    </w:p>
    <w:p w:rsidR="002127BE" w:rsidRDefault="002127BE" w:rsidP="001476E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</w:t>
      </w:r>
      <w:r w:rsidR="00B318DF">
        <w:rPr>
          <w:color w:val="000000"/>
          <w:sz w:val="28"/>
          <w:szCs w:val="28"/>
          <w:lang w:eastAsia="zh-CN"/>
        </w:rPr>
        <w:t xml:space="preserve">                                  </w:t>
      </w:r>
      <w:r>
        <w:rPr>
          <w:color w:val="000000"/>
          <w:sz w:val="28"/>
          <w:szCs w:val="28"/>
          <w:lang w:eastAsia="zh-CN"/>
        </w:rPr>
        <w:t>и энергетической эффективности системы теплоснабжения, определенных для нее в схеме теплоснабжения.</w:t>
      </w:r>
    </w:p>
    <w:p w:rsidR="002127BE" w:rsidRDefault="002127BE" w:rsidP="00B318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</w:t>
      </w:r>
      <w:r w:rsidR="00B318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(или) модернизации объектов теплоснабжения в </w:t>
      </w:r>
      <w:r w:rsidR="00B318DF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округе город Дивногорск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развития, обеспечения надежности </w:t>
      </w:r>
      <w:r w:rsidR="00B318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B318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 190-ФЗ «О теплоснабжении» и принятых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ним иных нормативных правовых актов, в том числе соответствие таких реализуемых мероприятий схеме теплоснабжения.</w:t>
      </w:r>
    </w:p>
    <w:p w:rsidR="00AE0A8F" w:rsidRDefault="002127BE" w:rsidP="00147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1" w:name="_Hlk82523068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организации 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интересов потребителей. Следствием таких нарушений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являются необеспечение экономически обоснованной доходности текущей деятельности </w:t>
      </w:r>
      <w:bookmarkStart w:id="2" w:name="_Hlk8252638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B318DF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Дивногорск.</w:t>
      </w:r>
    </w:p>
    <w:p w:rsidR="002127BE" w:rsidRDefault="002127BE" w:rsidP="00AE0A8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AE0A8F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F06FE" w:rsidRDefault="000F06FE" w:rsidP="009E38B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127BE" w:rsidRPr="00B318DF" w:rsidRDefault="002127BE" w:rsidP="000F06F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B318DF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E38BA" w:rsidRPr="00B318DF">
        <w:rPr>
          <w:b/>
          <w:color w:val="000000" w:themeColor="text1"/>
          <w:sz w:val="28"/>
          <w:szCs w:val="28"/>
        </w:rPr>
        <w:t>П</w:t>
      </w:r>
      <w:r w:rsidRPr="00B318DF">
        <w:rPr>
          <w:b/>
          <w:color w:val="000000" w:themeColor="text1"/>
          <w:sz w:val="28"/>
          <w:szCs w:val="28"/>
        </w:rPr>
        <w:t>рограммы профилактики</w:t>
      </w:r>
      <w:r w:rsidR="009E38BA" w:rsidRPr="00B318DF">
        <w:rPr>
          <w:b/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2127BE" w:rsidRDefault="002127BE" w:rsidP="009E38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;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0F06FE">
        <w:rPr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65" w:type="dxa"/>
        <w:tblInd w:w="15" w:type="dxa"/>
        <w:tblLook w:val="04A0" w:firstRow="1" w:lastRow="0" w:firstColumn="1" w:lastColumn="0" w:noHBand="0" w:noVBand="1"/>
      </w:tblPr>
      <w:tblGrid>
        <w:gridCol w:w="534"/>
        <w:gridCol w:w="2011"/>
        <w:gridCol w:w="3123"/>
        <w:gridCol w:w="1990"/>
        <w:gridCol w:w="2407"/>
      </w:tblGrid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2127BE" w:rsidRDefault="002127B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  <w:p w:rsidR="002127BE" w:rsidRDefault="002127BE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 xml:space="preserve"> 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544AB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признаках нарушений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3365F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 уполномоченные осуществлять  муниципальный контроль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544AB0" w:rsidRDefault="00544AB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обязательств: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за исполнением единой теплоснабжающей организацией обязательств;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муниципальный контроль за исполнением единой теплоснабжающей организацией обязательств;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3365F5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481B0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481B05">
              <w:rPr>
                <w:color w:val="000000" w:themeColor="text1"/>
                <w:lang w:eastAsia="en-US"/>
              </w:rPr>
              <w:t xml:space="preserve"> 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481B05">
              <w:rPr>
                <w:color w:val="000000"/>
                <w:lang w:eastAsia="en-US"/>
              </w:rPr>
              <w:t xml:space="preserve">города Дивногорска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/>
                <w:lang w:eastAsia="en-US"/>
              </w:rPr>
              <w:lastRenderedPageBreak/>
              <w:t xml:space="preserve">муниципальный </w:t>
            </w: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исполнением единой теплоснабжающей организацией обязательств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2127BE" w:rsidRDefault="002127B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481B0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</w:t>
            </w:r>
            <w:r w:rsidR="00481B05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профилактических визитов в 1 полугодие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481B0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481B05">
              <w:rPr>
                <w:color w:val="000000" w:themeColor="text1"/>
                <w:lang w:eastAsia="en-US"/>
              </w:rPr>
              <w:t xml:space="preserve"> должностные лица уполномоченные осуществлять муниципальный контроль</w:t>
            </w:r>
          </w:p>
        </w:tc>
      </w:tr>
    </w:tbl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</w:t>
      </w:r>
      <w:r w:rsidR="009E38BA">
        <w:rPr>
          <w:color w:val="22272F"/>
          <w:sz w:val="28"/>
          <w:szCs w:val="28"/>
        </w:rPr>
        <w:t>.</w:t>
      </w:r>
    </w:p>
    <w:p w:rsidR="002127BE" w:rsidRDefault="002127BE" w:rsidP="009E38B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 xml:space="preserve">Показатели результативности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2127BE" w:rsidRDefault="002127BE" w:rsidP="009E38BA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3260"/>
      </w:tblGrid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544A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127BE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544A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127BE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контролируемого лица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544A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127BE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683D79" w:rsidRDefault="00683D79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56332B" w:rsidRPr="0056332B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проведение профилактических мероприятий в сфере муниципального  </w:t>
      </w:r>
      <w:proofErr w:type="gramStart"/>
      <w:r w:rsidRPr="0056332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63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</w:t>
      </w:r>
      <w:proofErr w:type="gramEnd"/>
      <w:r w:rsidRPr="00563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город Дивногорск</w:t>
      </w:r>
    </w:p>
    <w:p w:rsidR="0056332B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Должностными лицами уполномоченного органа, ответственными за реализацию мероприятий по профилактике нарушений по муниципальному </w:t>
      </w:r>
      <w:proofErr w:type="gramStart"/>
      <w:r>
        <w:rPr>
          <w:rFonts w:ascii="Times New Roman" w:hAnsi="Times New Roman"/>
          <w:sz w:val="28"/>
          <w:szCs w:val="28"/>
        </w:rPr>
        <w:t>контролю</w:t>
      </w:r>
      <w:r w:rsidR="0011115C" w:rsidRPr="0011115C">
        <w:rPr>
          <w:rFonts w:ascii="Times New Roman" w:hAnsi="Times New Roman" w:cs="Times New Roman"/>
          <w:sz w:val="28"/>
          <w:szCs w:val="28"/>
        </w:rPr>
        <w:t xml:space="preserve"> </w:t>
      </w:r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</w:t>
      </w:r>
      <w:proofErr w:type="gramEnd"/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город Дивногорск</w:t>
      </w:r>
      <w:r>
        <w:rPr>
          <w:rFonts w:ascii="Times New Roman" w:hAnsi="Times New Roman"/>
          <w:sz w:val="28"/>
          <w:szCs w:val="28"/>
        </w:rPr>
        <w:t>, являются:</w:t>
      </w:r>
    </w:p>
    <w:p w:rsidR="0056332B" w:rsidRDefault="0056332B" w:rsidP="00563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3258"/>
        <w:gridCol w:w="2840"/>
      </w:tblGrid>
      <w:tr w:rsidR="0056332B" w:rsidTr="0011115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56332B" w:rsidTr="0011115C">
        <w:trPr>
          <w:trHeight w:val="12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города Дивногорска</w:t>
            </w:r>
          </w:p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Середа А.И.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8(39144) 3-48-99, </w:t>
            </w:r>
          </w:p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332B" w:rsidRDefault="0056332B" w:rsidP="0056332B">
      <w:pPr>
        <w:pStyle w:val="ConsPlusNormal"/>
        <w:jc w:val="both"/>
        <w:rPr>
          <w:sz w:val="24"/>
          <w:szCs w:val="24"/>
        </w:rPr>
      </w:pPr>
    </w:p>
    <w:p w:rsidR="0056332B" w:rsidRDefault="0056332B" w:rsidP="005633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ПРОГРАММЫ</w:t>
      </w:r>
    </w:p>
    <w:p w:rsidR="0056332B" w:rsidRDefault="0056332B" w:rsidP="0056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56332B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56332B" w:rsidRDefault="0056332B" w:rsidP="0056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контроля:</w:t>
      </w: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Количество выявленных нарушений требований действующего законодательства.</w:t>
      </w: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Количество проведенных профилактических мероприятий.</w:t>
      </w: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Проведение совместных межведомственных  профилактических мероприятий  юридических лиц, индивидуальных предпринимателей, физических лиц (граждан). </w:t>
      </w: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Ожидаемый результат от  реализации Программы - снижение количества выявленных нарушений.  </w:t>
      </w:r>
    </w:p>
    <w:p w:rsidR="0056332B" w:rsidRDefault="0056332B" w:rsidP="0056332B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Отчетные показатели по плану мероприятий по профилактике нарушений на 202</w:t>
      </w:r>
      <w:r w:rsidR="00E80D75">
        <w:rPr>
          <w:sz w:val="28"/>
          <w:szCs w:val="28"/>
        </w:rPr>
        <w:t>4</w:t>
      </w:r>
      <w:bookmarkStart w:id="3" w:name="_GoBack"/>
      <w:bookmarkEnd w:id="3"/>
      <w:r>
        <w:rPr>
          <w:sz w:val="28"/>
          <w:szCs w:val="28"/>
        </w:rPr>
        <w:t xml:space="preserve"> год устанавливаются не менее 100 %.</w:t>
      </w:r>
    </w:p>
    <w:p w:rsidR="0056332B" w:rsidRDefault="0056332B" w:rsidP="0056332B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56332B" w:rsidRDefault="0056332B" w:rsidP="005633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127BE" w:rsidRDefault="002127BE" w:rsidP="002127B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sectPr w:rsidR="002127BE" w:rsidSect="00D03F5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45" w:rsidRDefault="00C82945" w:rsidP="002127BE">
      <w:r>
        <w:separator/>
      </w:r>
    </w:p>
  </w:endnote>
  <w:endnote w:type="continuationSeparator" w:id="0">
    <w:p w:rsidR="00C82945" w:rsidRDefault="00C82945" w:rsidP="002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45" w:rsidRDefault="00C82945" w:rsidP="002127BE">
      <w:r>
        <w:separator/>
      </w:r>
    </w:p>
  </w:footnote>
  <w:footnote w:type="continuationSeparator" w:id="0">
    <w:p w:rsidR="00C82945" w:rsidRDefault="00C82945" w:rsidP="0021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E"/>
    <w:rsid w:val="000A1077"/>
    <w:rsid w:val="000F06FE"/>
    <w:rsid w:val="0011115C"/>
    <w:rsid w:val="001476E2"/>
    <w:rsid w:val="00173AC8"/>
    <w:rsid w:val="001F0244"/>
    <w:rsid w:val="002127BE"/>
    <w:rsid w:val="0024364C"/>
    <w:rsid w:val="003365F5"/>
    <w:rsid w:val="00370978"/>
    <w:rsid w:val="003C7C4E"/>
    <w:rsid w:val="00403D83"/>
    <w:rsid w:val="004455C9"/>
    <w:rsid w:val="00481B05"/>
    <w:rsid w:val="00543164"/>
    <w:rsid w:val="00544AB0"/>
    <w:rsid w:val="00547504"/>
    <w:rsid w:val="0056332B"/>
    <w:rsid w:val="005A2E38"/>
    <w:rsid w:val="00650E00"/>
    <w:rsid w:val="00651716"/>
    <w:rsid w:val="00683D79"/>
    <w:rsid w:val="006E51DD"/>
    <w:rsid w:val="006F3F92"/>
    <w:rsid w:val="007804D1"/>
    <w:rsid w:val="008F1AD6"/>
    <w:rsid w:val="0091685D"/>
    <w:rsid w:val="009E38BA"/>
    <w:rsid w:val="00A927C4"/>
    <w:rsid w:val="00AE0A8F"/>
    <w:rsid w:val="00B318DF"/>
    <w:rsid w:val="00B5557F"/>
    <w:rsid w:val="00BE36A9"/>
    <w:rsid w:val="00C21788"/>
    <w:rsid w:val="00C650A7"/>
    <w:rsid w:val="00C82945"/>
    <w:rsid w:val="00D03F51"/>
    <w:rsid w:val="00D818E1"/>
    <w:rsid w:val="00E61C4E"/>
    <w:rsid w:val="00E80D75"/>
    <w:rsid w:val="00F07218"/>
    <w:rsid w:val="00F079D0"/>
    <w:rsid w:val="00F840F2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ОПиКО (Гаврищук П.В.)</cp:lastModifiedBy>
  <cp:revision>3</cp:revision>
  <cp:lastPrinted>2023-11-01T03:35:00Z</cp:lastPrinted>
  <dcterms:created xsi:type="dcterms:W3CDTF">2023-10-31T02:33:00Z</dcterms:created>
  <dcterms:modified xsi:type="dcterms:W3CDTF">2023-11-01T03:36:00Z</dcterms:modified>
</cp:coreProperties>
</file>